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04" w:rsidRPr="00CB7F04" w:rsidRDefault="00CB7F04" w:rsidP="00CB7F04">
      <w:pPr>
        <w:spacing w:after="0" w:line="240" w:lineRule="auto"/>
        <w:ind w:left="4395"/>
        <w:jc w:val="both"/>
        <w:rPr>
          <w:rFonts w:ascii="Times New Roman" w:eastAsia="Calibri" w:hAnsi="Times New Roman" w:cs="Times New Roman"/>
          <w:sz w:val="24"/>
          <w:szCs w:val="24"/>
        </w:rPr>
      </w:pPr>
      <w:bookmarkStart w:id="0" w:name="_GoBack"/>
      <w:bookmarkEnd w:id="0"/>
      <w:r w:rsidRPr="00CB7F04">
        <w:rPr>
          <w:rFonts w:ascii="Times New Roman" w:eastAsia="Calibri" w:hAnsi="Times New Roman" w:cs="Times New Roman"/>
          <w:sz w:val="24"/>
          <w:szCs w:val="24"/>
        </w:rPr>
        <w:t xml:space="preserve">Nevyriausybinių organizacijų ir bendruomeninės </w:t>
      </w:r>
    </w:p>
    <w:p w:rsidR="00CB7F04" w:rsidRPr="00CB7F04" w:rsidRDefault="00CB7F04" w:rsidP="00CB7F04">
      <w:pPr>
        <w:spacing w:after="0" w:line="240" w:lineRule="auto"/>
        <w:ind w:left="4395"/>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veiklos stiprinimo 2017–2019 metų veiksmų plano </w:t>
      </w:r>
    </w:p>
    <w:p w:rsidR="00CB7F04" w:rsidRPr="00CB7F04" w:rsidRDefault="00CB7F04" w:rsidP="00CB7F04">
      <w:pPr>
        <w:spacing w:after="0" w:line="240" w:lineRule="auto"/>
        <w:ind w:left="4395"/>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įgyvendinimo 2.3 priemonės „Remti bendruomeninę </w:t>
      </w:r>
    </w:p>
    <w:p w:rsidR="00CB7F04" w:rsidRPr="00CB7F04" w:rsidRDefault="00CB7F04" w:rsidP="00CB7F04">
      <w:pPr>
        <w:spacing w:after="0" w:line="240" w:lineRule="auto"/>
        <w:ind w:left="4395"/>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veiklą savivaldybėse“ įgyvendinimo Marijampolės </w:t>
      </w:r>
    </w:p>
    <w:p w:rsidR="00CB7F04" w:rsidRPr="00CB7F04" w:rsidRDefault="00CB7F04" w:rsidP="00CB7F04">
      <w:pPr>
        <w:spacing w:after="0" w:line="240" w:lineRule="auto"/>
        <w:ind w:left="4395"/>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savivaldybėje tvarkos aprašo</w:t>
      </w:r>
    </w:p>
    <w:p w:rsidR="00CB7F04" w:rsidRPr="00CB7F04" w:rsidRDefault="00CB7F04" w:rsidP="00CB7F04">
      <w:pPr>
        <w:spacing w:after="0" w:line="240" w:lineRule="auto"/>
        <w:ind w:left="4395"/>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 priedas</w:t>
      </w:r>
    </w:p>
    <w:p w:rsidR="00CB7F04" w:rsidRPr="00CB7F04" w:rsidRDefault="00CB7F04" w:rsidP="00CB7F04">
      <w:pPr>
        <w:tabs>
          <w:tab w:val="left" w:pos="1418"/>
          <w:tab w:val="left" w:pos="5670"/>
          <w:tab w:val="left" w:pos="6840"/>
        </w:tabs>
        <w:spacing w:after="0" w:line="240" w:lineRule="auto"/>
        <w:jc w:val="both"/>
        <w:rPr>
          <w:rFonts w:ascii="Times New Roman" w:eastAsia="Times New Roman" w:hAnsi="Times New Roman" w:cs="Times New Roman"/>
          <w:sz w:val="24"/>
          <w:szCs w:val="24"/>
        </w:rPr>
      </w:pPr>
    </w:p>
    <w:p w:rsidR="00CB7F04" w:rsidRPr="00CB7F04" w:rsidRDefault="00CB7F04" w:rsidP="00CB7F04">
      <w:pPr>
        <w:spacing w:after="0" w:line="240" w:lineRule="auto"/>
        <w:jc w:val="center"/>
        <w:rPr>
          <w:rFonts w:ascii="Times New Roman" w:eastAsia="Calibri" w:hAnsi="Times New Roman" w:cs="Times New Roman"/>
          <w:b/>
          <w:sz w:val="24"/>
          <w:szCs w:val="24"/>
        </w:rPr>
      </w:pPr>
      <w:r w:rsidRPr="00CB7F04">
        <w:rPr>
          <w:rFonts w:ascii="Times New Roman" w:eastAsia="Calibri" w:hAnsi="Times New Roman" w:cs="Times New Roman"/>
          <w:b/>
          <w:sz w:val="24"/>
          <w:szCs w:val="24"/>
        </w:rPr>
        <w:t>(Paraiškos forma)</w:t>
      </w:r>
    </w:p>
    <w:p w:rsidR="00CB7F04" w:rsidRPr="00CB7F04" w:rsidRDefault="00CB7F04" w:rsidP="00CB7F04">
      <w:pPr>
        <w:spacing w:after="0" w:line="240" w:lineRule="auto"/>
        <w:jc w:val="center"/>
        <w:rPr>
          <w:rFonts w:ascii="Times New Roman" w:eastAsia="Calibri" w:hAnsi="Times New Roman" w:cs="Times New Roman"/>
          <w:b/>
          <w:sz w:val="24"/>
          <w:szCs w:val="24"/>
        </w:rPr>
      </w:pPr>
    </w:p>
    <w:p w:rsidR="00CB7F04" w:rsidRPr="00CB7F04" w:rsidRDefault="00CB7F04" w:rsidP="00CB7F04">
      <w:pPr>
        <w:overflowPunct w:val="0"/>
        <w:spacing w:after="0" w:line="240" w:lineRule="auto"/>
        <w:jc w:val="center"/>
        <w:textAlignment w:val="baseline"/>
        <w:rPr>
          <w:rFonts w:ascii="Times New Roman" w:eastAsia="Times New Roman" w:hAnsi="Times New Roman" w:cs="Times New Roman"/>
          <w:bCs/>
          <w:sz w:val="24"/>
          <w:szCs w:val="24"/>
        </w:rPr>
      </w:pPr>
      <w:r w:rsidRPr="00CB7F04">
        <w:rPr>
          <w:rFonts w:ascii="Times New Roman" w:hAnsi="Times New Roman" w:cs="Times New Roman"/>
          <w:bCs/>
          <w:sz w:val="24"/>
          <w:szCs w:val="24"/>
        </w:rPr>
        <w:t>________________________________________________________________</w:t>
      </w:r>
    </w:p>
    <w:p w:rsidR="00CB7F04" w:rsidRPr="00CB7F04" w:rsidRDefault="00CB7F04" w:rsidP="00CB7F04">
      <w:pPr>
        <w:overflowPunct w:val="0"/>
        <w:spacing w:after="0" w:line="240" w:lineRule="auto"/>
        <w:jc w:val="center"/>
        <w:textAlignment w:val="baseline"/>
        <w:rPr>
          <w:rFonts w:ascii="Times New Roman" w:hAnsi="Times New Roman" w:cs="Times New Roman"/>
          <w:bCs/>
          <w:sz w:val="24"/>
          <w:szCs w:val="24"/>
        </w:rPr>
      </w:pPr>
      <w:r w:rsidRPr="00CB7F04">
        <w:rPr>
          <w:rFonts w:ascii="Times New Roman" w:hAnsi="Times New Roman" w:cs="Times New Roman"/>
          <w:bCs/>
          <w:sz w:val="24"/>
          <w:szCs w:val="24"/>
        </w:rPr>
        <w:t>(paraišką teikiančios organizacijos pavadinimas)</w:t>
      </w:r>
    </w:p>
    <w:p w:rsidR="00CB7F04" w:rsidRPr="00CB7F04" w:rsidRDefault="00CB7F04" w:rsidP="00CB7F04">
      <w:pPr>
        <w:overflowPunct w:val="0"/>
        <w:spacing w:after="0" w:line="240" w:lineRule="auto"/>
        <w:jc w:val="center"/>
        <w:textAlignment w:val="baseline"/>
        <w:rPr>
          <w:rFonts w:ascii="Times New Roman" w:hAnsi="Times New Roman" w:cs="Times New Roman"/>
          <w:bCs/>
          <w:sz w:val="24"/>
          <w:szCs w:val="24"/>
        </w:rPr>
      </w:pPr>
      <w:r w:rsidRPr="00CB7F04">
        <w:rPr>
          <w:rFonts w:ascii="Times New Roman" w:hAnsi="Times New Roman" w:cs="Times New Roman"/>
          <w:bCs/>
          <w:sz w:val="24"/>
          <w:szCs w:val="24"/>
        </w:rPr>
        <w:t>________________________________________________________________</w:t>
      </w:r>
    </w:p>
    <w:p w:rsidR="00CB7F04" w:rsidRPr="00CB7F04" w:rsidRDefault="00CB7F04" w:rsidP="00CB7F04">
      <w:pPr>
        <w:overflowPunct w:val="0"/>
        <w:spacing w:after="0" w:line="240" w:lineRule="auto"/>
        <w:jc w:val="center"/>
        <w:textAlignment w:val="baseline"/>
        <w:rPr>
          <w:rFonts w:ascii="Times New Roman" w:hAnsi="Times New Roman" w:cs="Times New Roman"/>
          <w:bCs/>
          <w:sz w:val="24"/>
          <w:szCs w:val="24"/>
        </w:rPr>
      </w:pPr>
      <w:r w:rsidRPr="00CB7F04">
        <w:rPr>
          <w:rFonts w:ascii="Times New Roman" w:hAnsi="Times New Roman" w:cs="Times New Roman"/>
          <w:bCs/>
          <w:sz w:val="24"/>
          <w:szCs w:val="24"/>
        </w:rPr>
        <w:t>(juridinio asmens kodas, adresas, tel. nr., el. paštas)</w:t>
      </w:r>
    </w:p>
    <w:p w:rsidR="00CB7F04" w:rsidRPr="00CB7F04" w:rsidRDefault="00CB7F04" w:rsidP="00CB7F04">
      <w:pPr>
        <w:spacing w:after="0" w:line="240" w:lineRule="auto"/>
        <w:rPr>
          <w:rFonts w:ascii="Times New Roman" w:eastAsia="Calibri" w:hAnsi="Times New Roman" w:cs="Times New Roman"/>
          <w:sz w:val="24"/>
          <w:szCs w:val="24"/>
        </w:rPr>
      </w:pPr>
    </w:p>
    <w:p w:rsidR="00CB7F04" w:rsidRPr="00CB7F04" w:rsidRDefault="00CB7F04" w:rsidP="00CB7F04">
      <w:pPr>
        <w:spacing w:after="0" w:line="240" w:lineRule="auto"/>
        <w:rPr>
          <w:rFonts w:ascii="Times New Roman" w:eastAsia="Calibri" w:hAnsi="Times New Roman" w:cs="Times New Roman"/>
          <w:sz w:val="24"/>
          <w:szCs w:val="24"/>
        </w:rPr>
      </w:pPr>
    </w:p>
    <w:p w:rsidR="00CB7F04" w:rsidRPr="00CB7F04" w:rsidRDefault="00CB7F04" w:rsidP="00CB7F04">
      <w:pPr>
        <w:spacing w:after="0" w:line="240" w:lineRule="auto"/>
        <w:rPr>
          <w:rFonts w:ascii="Times New Roman" w:eastAsia="Calibri" w:hAnsi="Times New Roman" w:cs="Times New Roman"/>
          <w:sz w:val="24"/>
          <w:szCs w:val="24"/>
        </w:rPr>
      </w:pPr>
    </w:p>
    <w:p w:rsidR="00CB7F04" w:rsidRPr="00CB7F04" w:rsidRDefault="00CB7F04" w:rsidP="00CB7F04">
      <w:pPr>
        <w:spacing w:after="0" w:line="240" w:lineRule="auto"/>
        <w:rPr>
          <w:rFonts w:ascii="Times New Roman" w:eastAsia="Calibri" w:hAnsi="Times New Roman" w:cs="Times New Roman"/>
          <w:bCs/>
          <w:sz w:val="24"/>
          <w:szCs w:val="24"/>
        </w:rPr>
      </w:pPr>
      <w:r w:rsidRPr="00CB7F04">
        <w:rPr>
          <w:rFonts w:ascii="Times New Roman" w:eastAsia="Calibri" w:hAnsi="Times New Roman" w:cs="Times New Roman"/>
          <w:bCs/>
          <w:sz w:val="24"/>
          <w:szCs w:val="24"/>
        </w:rPr>
        <w:t>Marijampolės savivaldybės administracijai</w:t>
      </w:r>
    </w:p>
    <w:p w:rsidR="00CB7F04" w:rsidRPr="00CB7F04" w:rsidRDefault="00CB7F04" w:rsidP="00CB7F04">
      <w:pPr>
        <w:spacing w:after="0" w:line="240" w:lineRule="auto"/>
        <w:rPr>
          <w:rFonts w:ascii="Times New Roman" w:eastAsia="Calibri" w:hAnsi="Times New Roman" w:cs="Times New Roman"/>
          <w:sz w:val="24"/>
          <w:szCs w:val="24"/>
        </w:rPr>
      </w:pPr>
    </w:p>
    <w:p w:rsidR="00CB7F04" w:rsidRPr="00CB7F04" w:rsidRDefault="00CB7F04" w:rsidP="00CB7F04">
      <w:pPr>
        <w:spacing w:after="0" w:line="240" w:lineRule="auto"/>
        <w:rPr>
          <w:rFonts w:ascii="Times New Roman" w:eastAsia="Calibri" w:hAnsi="Times New Roman" w:cs="Times New Roman"/>
          <w:sz w:val="24"/>
          <w:szCs w:val="24"/>
        </w:rPr>
      </w:pPr>
    </w:p>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b/>
          <w:sz w:val="24"/>
          <w:szCs w:val="24"/>
        </w:rPr>
        <w:t>_____ M. NEVYRIAUSYBINIŲ ORGANIZACIJŲ IR BENDRUOMENINĖS VEIKLOS STIPRINIMO 2017–2019 METŲ VEIKSMŲ PLANO ĮGYVENDINIMO 2.3 PRIEMONĖS „REMTI BENDRUOMENINĘ VEIKLĄ SAVIVALDYBĖSE“ ĮGYVENDINIMO KONKURSO PARAIŠKA</w:t>
      </w:r>
    </w:p>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_______________ Nr. ________</w:t>
      </w:r>
    </w:p>
    <w:p w:rsidR="00CB7F04" w:rsidRPr="00CB7F04" w:rsidRDefault="00CB7F04" w:rsidP="00CB7F04">
      <w:pPr>
        <w:spacing w:after="0" w:line="240" w:lineRule="auto"/>
        <w:ind w:left="2160"/>
        <w:rPr>
          <w:rFonts w:ascii="Times New Roman" w:eastAsia="Calibri" w:hAnsi="Times New Roman" w:cs="Times New Roman"/>
          <w:sz w:val="24"/>
          <w:szCs w:val="24"/>
        </w:rPr>
      </w:pPr>
      <w:r w:rsidRPr="00CB7F04">
        <w:rPr>
          <w:rFonts w:ascii="Times New Roman" w:eastAsia="Calibri" w:hAnsi="Times New Roman" w:cs="Times New Roman"/>
          <w:sz w:val="24"/>
          <w:szCs w:val="24"/>
        </w:rPr>
        <w:t>(data)</w:t>
      </w:r>
    </w:p>
    <w:p w:rsidR="00CB7F04" w:rsidRPr="00CB7F04" w:rsidRDefault="00CB7F04" w:rsidP="00CB7F04">
      <w:pPr>
        <w:spacing w:after="0" w:line="240" w:lineRule="auto"/>
        <w:jc w:val="both"/>
        <w:rPr>
          <w:rFonts w:ascii="Times New Roman" w:eastAsia="Calibri" w:hAnsi="Times New Roman" w:cs="Times New Roman"/>
          <w:sz w:val="24"/>
          <w:szCs w:val="24"/>
          <w:u w:val="single"/>
        </w:rPr>
      </w:pPr>
    </w:p>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B7F04" w:rsidRPr="00CB7F04" w:rsidTr="00CB7F04">
        <w:tc>
          <w:tcPr>
            <w:tcW w:w="4928"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1.1. Pareiškėjo pavadinimas</w:t>
            </w:r>
          </w:p>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c>
          <w:tcPr>
            <w:tcW w:w="4928"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1.2. Pareiškėjo teisinė forma</w:t>
            </w:r>
          </w:p>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c>
          <w:tcPr>
            <w:tcW w:w="4928"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ind w:right="180"/>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1.3. Juridinio asmens kodas</w:t>
            </w:r>
          </w:p>
          <w:p w:rsidR="00CB7F04" w:rsidRPr="00CB7F04" w:rsidRDefault="00CB7F04" w:rsidP="00CB7F04">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c>
          <w:tcPr>
            <w:tcW w:w="4928"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ind w:right="180"/>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1.4. Narių skaičius </w:t>
            </w:r>
          </w:p>
          <w:p w:rsidR="00CB7F04" w:rsidRPr="00CB7F04" w:rsidRDefault="00CB7F04" w:rsidP="00CB7F04">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c>
          <w:tcPr>
            <w:tcW w:w="4928"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ind w:right="180"/>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1.5. Pareiškėjo vadovas </w:t>
            </w:r>
          </w:p>
          <w:p w:rsidR="00CB7F04" w:rsidRPr="00CB7F04" w:rsidRDefault="00CB7F04" w:rsidP="00CB7F04">
            <w:pPr>
              <w:spacing w:after="0" w:line="240" w:lineRule="auto"/>
              <w:ind w:right="180"/>
              <w:rPr>
                <w:rFonts w:ascii="Times New Roman" w:eastAsia="Calibri" w:hAnsi="Times New Roman" w:cs="Times New Roman"/>
                <w:sz w:val="24"/>
                <w:szCs w:val="24"/>
              </w:rPr>
            </w:pPr>
            <w:r w:rsidRPr="00CB7F04">
              <w:rPr>
                <w:rFonts w:ascii="Times New Roman" w:eastAsia="Calibri" w:hAnsi="Times New Roman" w:cs="Times New Roman"/>
                <w:sz w:val="24"/>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c>
          <w:tcPr>
            <w:tcW w:w="4928"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ind w:right="180"/>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1.6. Kontaktinis asmuo / projekto vadovas</w:t>
            </w:r>
          </w:p>
          <w:p w:rsidR="00CB7F04" w:rsidRPr="00CB7F04" w:rsidRDefault="00CB7F04" w:rsidP="00CB7F04">
            <w:pPr>
              <w:spacing w:after="0" w:line="240" w:lineRule="auto"/>
              <w:ind w:right="180"/>
              <w:rPr>
                <w:rFonts w:ascii="Times New Roman" w:eastAsia="Calibri" w:hAnsi="Times New Roman" w:cs="Times New Roman"/>
                <w:sz w:val="24"/>
                <w:szCs w:val="24"/>
              </w:rPr>
            </w:pPr>
            <w:r w:rsidRPr="00CB7F04">
              <w:rPr>
                <w:rFonts w:ascii="Times New Roman" w:eastAsia="Calibri" w:hAnsi="Times New Roman" w:cs="Times New Roman"/>
                <w:sz w:val="24"/>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c>
          <w:tcPr>
            <w:tcW w:w="4928"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ind w:right="180"/>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bl>
    <w:p w:rsidR="00CB7F04" w:rsidRPr="00CB7F04" w:rsidRDefault="00CB7F04" w:rsidP="00CB7F04">
      <w:pPr>
        <w:spacing w:after="0" w:line="240" w:lineRule="auto"/>
        <w:jc w:val="both"/>
        <w:rPr>
          <w:rFonts w:ascii="Times New Roman" w:eastAsia="Calibri" w:hAnsi="Times New Roman" w:cs="Times New Roman"/>
          <w:b/>
          <w:sz w:val="24"/>
          <w:szCs w:val="24"/>
        </w:rPr>
      </w:pPr>
    </w:p>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B7F04" w:rsidRPr="00CB7F04" w:rsidTr="00CB7F04">
        <w:tc>
          <w:tcPr>
            <w:tcW w:w="4927"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2.1. Projekto pavadinimas</w:t>
            </w:r>
          </w:p>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c>
          <w:tcPr>
            <w:tcW w:w="4927"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2.2. Projektui įgyvendinti prašoma suma (eurais)</w:t>
            </w:r>
          </w:p>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rPr>
          <w:trHeight w:val="70"/>
        </w:trPr>
        <w:tc>
          <w:tcPr>
            <w:tcW w:w="4927"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2.3. Projekto įgyvendinimo trukmė, projekto </w:t>
            </w:r>
            <w:r w:rsidRPr="00CB7F04">
              <w:rPr>
                <w:rFonts w:ascii="Times New Roman" w:eastAsia="Calibri" w:hAnsi="Times New Roman" w:cs="Times New Roman"/>
                <w:sz w:val="24"/>
                <w:szCs w:val="24"/>
              </w:rPr>
              <w:lastRenderedPageBreak/>
              <w:t>vykdymo vieta</w:t>
            </w:r>
          </w:p>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lastRenderedPageBreak/>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bl>
    <w:p w:rsidR="00CB7F04" w:rsidRPr="00CB7F04" w:rsidRDefault="00CB7F04" w:rsidP="00CB7F04">
      <w:pPr>
        <w:spacing w:after="0" w:line="240" w:lineRule="auto"/>
        <w:jc w:val="both"/>
        <w:rPr>
          <w:rFonts w:ascii="Times New Roman" w:eastAsia="Calibri" w:hAnsi="Times New Roman" w:cs="Times New Roman"/>
          <w:b/>
          <w:sz w:val="24"/>
          <w:szCs w:val="24"/>
        </w:rPr>
      </w:pPr>
    </w:p>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3. PROJEKTO APRAŠYMAS</w:t>
      </w:r>
    </w:p>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3.1. Esamos padėties aprašymas </w:t>
      </w:r>
      <w:r w:rsidRPr="00CB7F04">
        <w:rPr>
          <w:rFonts w:ascii="Times New Roman" w:eastAsia="Calibri" w:hAnsi="Times New Roman" w:cs="Times New Roman"/>
          <w:i/>
          <w:sz w:val="24"/>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F04" w:rsidRPr="00CB7F04" w:rsidTr="00CB7F04">
        <w:tc>
          <w:tcPr>
            <w:tcW w:w="9854"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r>
    </w:tbl>
    <w:p w:rsidR="00CB7F04" w:rsidRPr="00CB7F04" w:rsidRDefault="00CB7F04" w:rsidP="00CB7F04">
      <w:pPr>
        <w:spacing w:after="0" w:line="240" w:lineRule="auto"/>
        <w:rPr>
          <w:rFonts w:ascii="Times New Roman" w:eastAsia="Times New Roman" w:hAnsi="Times New Roman" w:cs="Times New Roman"/>
          <w:sz w:val="24"/>
          <w:szCs w:val="24"/>
        </w:rPr>
      </w:pPr>
    </w:p>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3.2. Projekto tikslas ir uždaviniai </w:t>
      </w:r>
      <w:r w:rsidRPr="00CB7F04">
        <w:rPr>
          <w:rFonts w:ascii="Times New Roman" w:eastAsia="Calibri" w:hAnsi="Times New Roman" w:cs="Times New Roman"/>
          <w:i/>
          <w:sz w:val="24"/>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F04" w:rsidRPr="00CB7F04" w:rsidTr="00CB7F04">
        <w:tc>
          <w:tcPr>
            <w:tcW w:w="9854"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r>
    </w:tbl>
    <w:p w:rsidR="00CB7F04" w:rsidRPr="00CB7F04" w:rsidRDefault="00CB7F04" w:rsidP="00CB7F04">
      <w:pPr>
        <w:spacing w:after="0" w:line="240" w:lineRule="auto"/>
        <w:rPr>
          <w:rFonts w:ascii="Times New Roman" w:eastAsia="Times New Roman" w:hAnsi="Times New Roman" w:cs="Times New Roman"/>
          <w:sz w:val="24"/>
          <w:szCs w:val="24"/>
        </w:rPr>
      </w:pPr>
    </w:p>
    <w:p w:rsidR="00CB7F04" w:rsidRPr="00CB7F04" w:rsidRDefault="00CB7F04" w:rsidP="00CB7F04">
      <w:pPr>
        <w:spacing w:after="0" w:line="240" w:lineRule="auto"/>
        <w:jc w:val="both"/>
        <w:rPr>
          <w:rFonts w:ascii="Times New Roman" w:eastAsia="Calibri" w:hAnsi="Times New Roman" w:cs="Times New Roman"/>
          <w:i/>
          <w:sz w:val="24"/>
          <w:szCs w:val="24"/>
        </w:rPr>
      </w:pPr>
      <w:r w:rsidRPr="00CB7F04">
        <w:rPr>
          <w:rFonts w:ascii="Times New Roman" w:eastAsia="Calibri" w:hAnsi="Times New Roman" w:cs="Times New Roman"/>
          <w:sz w:val="24"/>
          <w:szCs w:val="24"/>
        </w:rPr>
        <w:t xml:space="preserve">3.3. Trumpas projekto aprašymas </w:t>
      </w:r>
      <w:r w:rsidRPr="00CB7F04">
        <w:rPr>
          <w:rFonts w:ascii="Times New Roman" w:eastAsia="Calibri" w:hAnsi="Times New Roman" w:cs="Times New Roman"/>
          <w:i/>
          <w:sz w:val="24"/>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F04" w:rsidRPr="00CB7F04" w:rsidTr="00CB7F04">
        <w:tc>
          <w:tcPr>
            <w:tcW w:w="9854"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r>
    </w:tbl>
    <w:p w:rsidR="00CB7F04" w:rsidRPr="00CB7F04" w:rsidRDefault="00CB7F04" w:rsidP="00CB7F04">
      <w:pPr>
        <w:spacing w:after="0" w:line="240" w:lineRule="auto"/>
        <w:rPr>
          <w:rFonts w:ascii="Times New Roman" w:eastAsia="Times New Roman" w:hAnsi="Times New Roman" w:cs="Times New Roman"/>
          <w:sz w:val="24"/>
          <w:szCs w:val="24"/>
        </w:rPr>
      </w:pPr>
    </w:p>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3.4. Tikslinė projekto grupė, projekto dalyviai </w:t>
      </w:r>
      <w:r w:rsidRPr="00CB7F04">
        <w:rPr>
          <w:rFonts w:ascii="Times New Roman" w:eastAsia="Calibri" w:hAnsi="Times New Roman" w:cs="Times New Roman"/>
          <w:i/>
          <w:sz w:val="24"/>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F04" w:rsidRPr="00CB7F04" w:rsidTr="00CB7F04">
        <w:tc>
          <w:tcPr>
            <w:tcW w:w="9854"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r>
    </w:tbl>
    <w:p w:rsidR="00CB7F04" w:rsidRPr="00CB7F04" w:rsidRDefault="00CB7F04" w:rsidP="00CB7F04">
      <w:pPr>
        <w:spacing w:after="0" w:line="240" w:lineRule="auto"/>
        <w:rPr>
          <w:rFonts w:ascii="Times New Roman" w:eastAsia="Times New Roman" w:hAnsi="Times New Roman" w:cs="Times New Roman"/>
          <w:sz w:val="24"/>
          <w:szCs w:val="24"/>
        </w:rPr>
      </w:pPr>
    </w:p>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3.5. Projekto atitiktis išplėstinės </w:t>
      </w:r>
      <w:proofErr w:type="spellStart"/>
      <w:r w:rsidRPr="00CB7F04">
        <w:rPr>
          <w:rFonts w:ascii="Times New Roman" w:eastAsia="Calibri" w:hAnsi="Times New Roman" w:cs="Times New Roman"/>
          <w:sz w:val="24"/>
          <w:szCs w:val="24"/>
        </w:rPr>
        <w:t>seniūnaičių</w:t>
      </w:r>
      <w:proofErr w:type="spellEnd"/>
      <w:r w:rsidRPr="00CB7F04">
        <w:rPr>
          <w:rFonts w:ascii="Times New Roman" w:eastAsia="Calibri" w:hAnsi="Times New Roman" w:cs="Times New Roman"/>
          <w:sz w:val="24"/>
          <w:szCs w:val="24"/>
        </w:rPr>
        <w:t xml:space="preserve">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F04" w:rsidRPr="00CB7F04" w:rsidTr="00CB7F04">
        <w:tc>
          <w:tcPr>
            <w:tcW w:w="9854"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r>
    </w:tbl>
    <w:p w:rsidR="00CB7F04" w:rsidRPr="00CB7F04" w:rsidRDefault="00CB7F04" w:rsidP="00CB7F04">
      <w:pPr>
        <w:spacing w:after="0" w:line="240" w:lineRule="auto"/>
        <w:rPr>
          <w:rFonts w:ascii="Times New Roman" w:eastAsia="Times New Roman" w:hAnsi="Times New Roman" w:cs="Times New Roman"/>
          <w:sz w:val="24"/>
          <w:szCs w:val="24"/>
        </w:rPr>
      </w:pPr>
    </w:p>
    <w:p w:rsidR="00CB7F04" w:rsidRPr="00CB7F04" w:rsidRDefault="00CB7F04" w:rsidP="00CB7F04">
      <w:pPr>
        <w:spacing w:after="0" w:line="240" w:lineRule="auto"/>
        <w:jc w:val="both"/>
        <w:rPr>
          <w:rFonts w:ascii="Times New Roman" w:hAnsi="Times New Roman" w:cs="Times New Roman"/>
          <w:i/>
          <w:sz w:val="24"/>
          <w:szCs w:val="24"/>
        </w:rPr>
      </w:pPr>
      <w:r w:rsidRPr="00CB7F04">
        <w:rPr>
          <w:rFonts w:ascii="Times New Roman" w:hAnsi="Times New Roman" w:cs="Times New Roman"/>
          <w:sz w:val="24"/>
          <w:szCs w:val="24"/>
        </w:rPr>
        <w:t xml:space="preserve">3.6. Papildomų balų skyrimas </w:t>
      </w:r>
      <w:r w:rsidRPr="00CB7F04">
        <w:rPr>
          <w:rFonts w:ascii="Times New Roman" w:hAnsi="Times New Roman" w:cs="Times New Roman"/>
          <w:i/>
          <w:sz w:val="24"/>
          <w:szCs w:val="24"/>
        </w:rPr>
        <w:t>(jei pareiškėjas atitinka kriterijų (-</w:t>
      </w:r>
      <w:proofErr w:type="spellStart"/>
      <w:r w:rsidRPr="00CB7F04">
        <w:rPr>
          <w:rFonts w:ascii="Times New Roman" w:hAnsi="Times New Roman" w:cs="Times New Roman"/>
          <w:i/>
          <w:sz w:val="24"/>
          <w:szCs w:val="24"/>
        </w:rPr>
        <w:t>us</w:t>
      </w:r>
      <w:proofErr w:type="spellEnd"/>
      <w:r w:rsidRPr="00CB7F04">
        <w:rPr>
          <w:rFonts w:ascii="Times New Roman" w:hAnsi="Times New Roman" w:cs="Times New Roman"/>
          <w:i/>
          <w:sz w:val="24"/>
          <w:szCs w:val="24"/>
        </w:rPr>
        <w:t>), nurodytą (-</w:t>
      </w:r>
      <w:proofErr w:type="spellStart"/>
      <w:r w:rsidRPr="00CB7F04">
        <w:rPr>
          <w:rFonts w:ascii="Times New Roman" w:hAnsi="Times New Roman" w:cs="Times New Roman"/>
          <w:i/>
          <w:sz w:val="24"/>
          <w:szCs w:val="24"/>
        </w:rPr>
        <w:t>us</w:t>
      </w:r>
      <w:proofErr w:type="spellEnd"/>
      <w:r w:rsidRPr="00CB7F04">
        <w:rPr>
          <w:rFonts w:ascii="Times New Roman" w:hAnsi="Times New Roman" w:cs="Times New Roman"/>
          <w:i/>
          <w:sz w:val="24"/>
          <w:szCs w:val="24"/>
        </w:rPr>
        <w:t xml:space="preserve">) </w:t>
      </w:r>
      <w:r w:rsidRPr="00CB7F04">
        <w:rPr>
          <w:rFonts w:ascii="Times New Roman" w:eastAsia="Calibri" w:hAnsi="Times New Roman" w:cs="Times New Roman"/>
          <w:i/>
          <w:sz w:val="24"/>
          <w:szCs w:val="24"/>
        </w:rPr>
        <w:t>Nevyriausybinių organizacijų ir bendruomeninės veiklos stiprinimo 2017–2019 metų veiksmų plano įgyvendinimo 2.3 priemonės „Remti bendruomeninę veiklą savivaldybėse“ įgyvendinimo Marijampolės savivaldybėje tvarkos aprašo (toliau – Savivaldybės tvarkos aprašas) 11 punkte, už kurį (-</w:t>
      </w:r>
      <w:proofErr w:type="spellStart"/>
      <w:r w:rsidRPr="00CB7F04">
        <w:rPr>
          <w:rFonts w:ascii="Times New Roman" w:eastAsia="Calibri" w:hAnsi="Times New Roman" w:cs="Times New Roman"/>
          <w:i/>
          <w:sz w:val="24"/>
          <w:szCs w:val="24"/>
        </w:rPr>
        <w:t>iuos</w:t>
      </w:r>
      <w:proofErr w:type="spellEnd"/>
      <w:r w:rsidRPr="00CB7F04">
        <w:rPr>
          <w:rFonts w:ascii="Times New Roman" w:eastAsia="Calibri" w:hAnsi="Times New Roman" w:cs="Times New Roman"/>
          <w:i/>
          <w:sz w:val="24"/>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CB7F04" w:rsidRPr="00CB7F04" w:rsidTr="00CB7F04">
        <w:trPr>
          <w:trHeight w:val="1194"/>
        </w:trPr>
        <w:tc>
          <w:tcPr>
            <w:tcW w:w="3610"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b/>
                <w:sz w:val="24"/>
                <w:szCs w:val="24"/>
              </w:rPr>
            </w:pPr>
            <w:r w:rsidRPr="00CB7F04">
              <w:rPr>
                <w:rFonts w:ascii="Times New Roman" w:hAnsi="Times New Roman" w:cs="Times New Roman"/>
                <w:b/>
                <w:sz w:val="24"/>
                <w:szCs w:val="24"/>
              </w:rPr>
              <w:t xml:space="preserve">Atitiktis kriterijams, nurodytiems Savivaldybės tvarkos aprašo 11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b/>
                <w:sz w:val="24"/>
                <w:szCs w:val="24"/>
              </w:rPr>
            </w:pPr>
            <w:r w:rsidRPr="00CB7F04">
              <w:rPr>
                <w:rFonts w:ascii="Times New Roman" w:hAnsi="Times New Roman" w:cs="Times New Roman"/>
                <w:b/>
                <w:sz w:val="24"/>
                <w:szCs w:val="24"/>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b/>
                <w:sz w:val="24"/>
                <w:szCs w:val="24"/>
              </w:rPr>
            </w:pPr>
            <w:r w:rsidRPr="00CB7F04">
              <w:rPr>
                <w:rFonts w:ascii="Times New Roman" w:hAnsi="Times New Roman" w:cs="Times New Roman"/>
                <w:b/>
                <w:sz w:val="24"/>
                <w:szCs w:val="24"/>
              </w:rPr>
              <w:t>Pagrindimas</w:t>
            </w:r>
          </w:p>
        </w:tc>
      </w:tr>
      <w:tr w:rsidR="00CB7F04" w:rsidRPr="00CB7F04" w:rsidTr="00CB7F04">
        <w:trPr>
          <w:trHeight w:val="592"/>
        </w:trPr>
        <w:tc>
          <w:tcPr>
            <w:tcW w:w="3610"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sz w:val="24"/>
                <w:szCs w:val="24"/>
              </w:rPr>
            </w:pPr>
            <w:r w:rsidRPr="00CB7F04">
              <w:rPr>
                <w:rFonts w:ascii="Times New Roman" w:hAnsi="Times New Roman" w:cs="Times New Roman"/>
                <w:sz w:val="24"/>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r>
      <w:tr w:rsidR="00CB7F04" w:rsidRPr="00CB7F04" w:rsidTr="00CB7F04">
        <w:trPr>
          <w:trHeight w:val="1422"/>
        </w:trPr>
        <w:tc>
          <w:tcPr>
            <w:tcW w:w="3610"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sz w:val="24"/>
                <w:szCs w:val="24"/>
              </w:rPr>
            </w:pPr>
            <w:r w:rsidRPr="00CB7F04">
              <w:rPr>
                <w:rFonts w:ascii="Times New Roman" w:hAnsi="Times New Roman" w:cs="Times New Roman"/>
                <w:sz w:val="24"/>
                <w:szCs w:val="24"/>
              </w:rPr>
              <w:t>Bendruomeninė organizacija yra sudariusi partnerystės sutartį su bent vienu partneriu, t. y. kita nevyriausybine organizacija ar religine bendruomene ir bendrija arba kita ne pelno siekiančia organizacija</w:t>
            </w:r>
          </w:p>
        </w:tc>
        <w:tc>
          <w:tcPr>
            <w:tcW w:w="3382"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r>
      <w:tr w:rsidR="00CB7F04" w:rsidRPr="00CB7F04" w:rsidTr="00CB7F04">
        <w:trPr>
          <w:trHeight w:val="563"/>
        </w:trPr>
        <w:tc>
          <w:tcPr>
            <w:tcW w:w="3610"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sz w:val="24"/>
                <w:szCs w:val="24"/>
              </w:rPr>
            </w:pPr>
            <w:r w:rsidRPr="00CB7F04">
              <w:rPr>
                <w:rFonts w:ascii="Times New Roman" w:hAnsi="Times New Roman" w:cs="Times New Roman"/>
                <w:sz w:val="24"/>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i/>
                <w:sz w:val="24"/>
                <w:szCs w:val="24"/>
              </w:rPr>
            </w:pPr>
          </w:p>
        </w:tc>
      </w:tr>
      <w:tr w:rsidR="00CB7F04" w:rsidRPr="00CB7F04" w:rsidTr="00CB7F04">
        <w:trPr>
          <w:trHeight w:val="558"/>
        </w:trPr>
        <w:tc>
          <w:tcPr>
            <w:tcW w:w="3610"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sz w:val="24"/>
                <w:szCs w:val="24"/>
              </w:rPr>
            </w:pPr>
            <w:r w:rsidRPr="00CB7F04">
              <w:rPr>
                <w:rFonts w:ascii="Times New Roman" w:hAnsi="Times New Roman" w:cs="Times New Roman"/>
                <w:sz w:val="24"/>
                <w:szCs w:val="24"/>
              </w:rPr>
              <w:t xml:space="preserve">Į projekto veiklų įgyvendinimą įtraukti socialinę atskirtį </w:t>
            </w:r>
            <w:r w:rsidRPr="00CB7F04">
              <w:rPr>
                <w:rFonts w:ascii="Times New Roman" w:hAnsi="Times New Roman" w:cs="Times New Roman"/>
                <w:sz w:val="24"/>
                <w:szCs w:val="24"/>
              </w:rPr>
              <w:lastRenderedPageBreak/>
              <w:t>patiriantys asmenys</w:t>
            </w:r>
          </w:p>
        </w:tc>
        <w:tc>
          <w:tcPr>
            <w:tcW w:w="3382"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r>
      <w:tr w:rsidR="00CB7F04" w:rsidRPr="00CB7F04" w:rsidTr="00CB7F04">
        <w:trPr>
          <w:trHeight w:val="605"/>
        </w:trPr>
        <w:tc>
          <w:tcPr>
            <w:tcW w:w="3610" w:type="dxa"/>
            <w:tcBorders>
              <w:top w:val="single" w:sz="4" w:space="0" w:color="auto"/>
              <w:left w:val="single" w:sz="4" w:space="0" w:color="auto"/>
              <w:bottom w:val="single" w:sz="4" w:space="0" w:color="auto"/>
              <w:right w:val="single" w:sz="4" w:space="0" w:color="auto"/>
            </w:tcBorders>
            <w:hideMark/>
          </w:tcPr>
          <w:p w:rsidR="00CB7F04" w:rsidRPr="00CB7F04" w:rsidRDefault="00CB7F04" w:rsidP="00CB7F04">
            <w:pPr>
              <w:spacing w:after="0" w:line="240" w:lineRule="auto"/>
              <w:rPr>
                <w:rFonts w:ascii="Times New Roman" w:hAnsi="Times New Roman" w:cs="Times New Roman"/>
                <w:sz w:val="24"/>
                <w:szCs w:val="24"/>
              </w:rPr>
            </w:pPr>
            <w:r w:rsidRPr="00CB7F04">
              <w:rPr>
                <w:rFonts w:ascii="Times New Roman" w:hAnsi="Times New Roman" w:cs="Times New Roman"/>
                <w:sz w:val="24"/>
                <w:szCs w:val="24"/>
              </w:rPr>
              <w:lastRenderedPageBreak/>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rPr>
                <w:rFonts w:ascii="Times New Roman" w:hAnsi="Times New Roman" w:cs="Times New Roman"/>
                <w:sz w:val="24"/>
                <w:szCs w:val="24"/>
              </w:rPr>
            </w:pPr>
          </w:p>
        </w:tc>
      </w:tr>
    </w:tbl>
    <w:p w:rsidR="00CB7F04" w:rsidRPr="00CB7F04" w:rsidRDefault="00CB7F04" w:rsidP="00CB7F04">
      <w:pPr>
        <w:spacing w:after="0" w:line="240" w:lineRule="auto"/>
        <w:rPr>
          <w:rFonts w:ascii="Times New Roman" w:hAnsi="Times New Roman" w:cs="Times New Roman"/>
          <w:sz w:val="24"/>
          <w:szCs w:val="24"/>
        </w:rPr>
      </w:pPr>
    </w:p>
    <w:p w:rsidR="00CB7F04" w:rsidRPr="00CB7F04" w:rsidRDefault="00CB7F04" w:rsidP="00CB7F04">
      <w:pPr>
        <w:spacing w:after="0" w:line="240" w:lineRule="auto"/>
        <w:jc w:val="both"/>
        <w:rPr>
          <w:rFonts w:ascii="Times New Roman" w:eastAsia="Calibri" w:hAnsi="Times New Roman" w:cs="Times New Roman"/>
          <w:i/>
          <w:sz w:val="24"/>
          <w:szCs w:val="24"/>
        </w:rPr>
      </w:pPr>
      <w:r w:rsidRPr="00CB7F04">
        <w:rPr>
          <w:rFonts w:ascii="Times New Roman" w:eastAsia="Calibri" w:hAnsi="Times New Roman" w:cs="Times New Roman"/>
          <w:sz w:val="24"/>
          <w:szCs w:val="24"/>
        </w:rPr>
        <w:t xml:space="preserve">3.7. Laukiami rezultatai ir nauda tikslinei grupei įgyvendinus projektą </w:t>
      </w:r>
      <w:r w:rsidRPr="00CB7F04">
        <w:rPr>
          <w:rFonts w:ascii="Times New Roman" w:eastAsia="Calibri" w:hAnsi="Times New Roman" w:cs="Times New Roman"/>
          <w:i/>
          <w:sz w:val="24"/>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F04" w:rsidRPr="00CB7F04" w:rsidTr="00CB7F04">
        <w:tc>
          <w:tcPr>
            <w:tcW w:w="9854"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r>
    </w:tbl>
    <w:p w:rsidR="00CB7F04" w:rsidRPr="00CB7F04" w:rsidRDefault="00CB7F04" w:rsidP="00CB7F04">
      <w:pPr>
        <w:spacing w:after="0" w:line="240" w:lineRule="auto"/>
        <w:jc w:val="both"/>
        <w:rPr>
          <w:rFonts w:ascii="Times New Roman" w:eastAsia="Calibri" w:hAnsi="Times New Roman" w:cs="Times New Roman"/>
          <w:b/>
          <w:sz w:val="24"/>
          <w:szCs w:val="24"/>
        </w:rPr>
      </w:pPr>
    </w:p>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CB7F04" w:rsidRPr="00CB7F04" w:rsidTr="00CB7F04">
        <w:trPr>
          <w:trHeight w:val="1808"/>
        </w:trPr>
        <w:tc>
          <w:tcPr>
            <w:tcW w:w="15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p w:rsidR="00CB7F04" w:rsidRPr="00CB7F04" w:rsidRDefault="00CB7F04" w:rsidP="00CB7F04">
            <w:pPr>
              <w:spacing w:after="0" w:line="240" w:lineRule="auto"/>
              <w:jc w:val="center"/>
              <w:rPr>
                <w:rFonts w:ascii="Times New Roman" w:eastAsia="Calibri" w:hAnsi="Times New Roman" w:cs="Times New Roman"/>
                <w:sz w:val="24"/>
                <w:szCs w:val="24"/>
              </w:rPr>
            </w:pPr>
          </w:p>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 xml:space="preserve">Veiklos </w:t>
            </w:r>
          </w:p>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Veiklos aprašymas (veiklos metodai, planuojamas dalyvių / savanorių skaičius ir kita), kokybiniai ir kiekybiniai vertinimo kriterijai</w:t>
            </w:r>
          </w:p>
        </w:tc>
      </w:tr>
      <w:tr w:rsidR="00CB7F04" w:rsidRPr="00CB7F04" w:rsidTr="00CB7F04">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1.</w:t>
            </w:r>
          </w:p>
        </w:tc>
        <w:tc>
          <w:tcPr>
            <w:tcW w:w="1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c>
          <w:tcPr>
            <w:tcW w:w="1559"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c>
          <w:tcPr>
            <w:tcW w:w="3390"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r w:rsidR="00CB7F04" w:rsidRPr="00CB7F04" w:rsidTr="00CB7F04">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w:t>
            </w:r>
          </w:p>
        </w:tc>
        <w:tc>
          <w:tcPr>
            <w:tcW w:w="192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c>
          <w:tcPr>
            <w:tcW w:w="1559"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c>
          <w:tcPr>
            <w:tcW w:w="3390"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bl>
    <w:p w:rsidR="00CB7F04" w:rsidRPr="00CB7F04" w:rsidRDefault="00CB7F04" w:rsidP="00CB7F04">
      <w:pPr>
        <w:spacing w:after="0" w:line="240" w:lineRule="auto"/>
        <w:jc w:val="both"/>
        <w:rPr>
          <w:rFonts w:ascii="Times New Roman" w:eastAsia="Calibri" w:hAnsi="Times New Roman" w:cs="Times New Roman"/>
          <w:b/>
          <w:sz w:val="24"/>
          <w:szCs w:val="24"/>
        </w:rPr>
      </w:pPr>
    </w:p>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Vieneto kaina,</w:t>
            </w:r>
          </w:p>
          <w:p w:rsidR="00CB7F04" w:rsidRPr="00CB7F04" w:rsidRDefault="00CB7F04" w:rsidP="00CB7F04">
            <w:pPr>
              <w:spacing w:after="0" w:line="240" w:lineRule="auto"/>
              <w:jc w:val="center"/>
              <w:rPr>
                <w:rFonts w:ascii="Times New Roman" w:eastAsia="Calibri" w:hAnsi="Times New Roman" w:cs="Times New Roman"/>
                <w:sz w:val="24"/>
                <w:szCs w:val="24"/>
              </w:rPr>
            </w:pPr>
            <w:proofErr w:type="spellStart"/>
            <w:r w:rsidRPr="00CB7F04">
              <w:rPr>
                <w:rFonts w:ascii="Times New Roman" w:eastAsia="Calibri" w:hAnsi="Times New Roman" w:cs="Times New Roman"/>
                <w:sz w:val="24"/>
                <w:szCs w:val="24"/>
              </w:rPr>
              <w:t>Eur</w:t>
            </w:r>
            <w:proofErr w:type="spellEnd"/>
          </w:p>
        </w:tc>
        <w:tc>
          <w:tcPr>
            <w:tcW w:w="1702"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Prašoma suma,</w:t>
            </w:r>
          </w:p>
          <w:p w:rsidR="00CB7F04" w:rsidRPr="00CB7F04" w:rsidRDefault="00CB7F04" w:rsidP="00CB7F04">
            <w:pPr>
              <w:spacing w:after="0" w:line="240" w:lineRule="auto"/>
              <w:jc w:val="center"/>
              <w:rPr>
                <w:rFonts w:ascii="Times New Roman" w:eastAsia="Calibri" w:hAnsi="Times New Roman" w:cs="Times New Roman"/>
                <w:sz w:val="24"/>
                <w:szCs w:val="24"/>
              </w:rPr>
            </w:pPr>
            <w:proofErr w:type="spellStart"/>
            <w:r w:rsidRPr="00CB7F04">
              <w:rPr>
                <w:rFonts w:ascii="Times New Roman" w:eastAsia="Calibri" w:hAnsi="Times New Roman" w:cs="Times New Roman"/>
                <w:sz w:val="24"/>
                <w:szCs w:val="24"/>
              </w:rPr>
              <w:t>Eur</w:t>
            </w:r>
            <w:proofErr w:type="spellEnd"/>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b/>
                <w:sz w:val="24"/>
                <w:szCs w:val="24"/>
              </w:rPr>
              <w:t>Projekto administravimo išlaidos</w:t>
            </w:r>
            <w:r w:rsidRPr="00CB7F04">
              <w:rPr>
                <w:rFonts w:ascii="Times New Roman" w:eastAsia="Calibri" w:hAnsi="Times New Roman" w:cs="Times New Roman"/>
                <w:bCs/>
                <w:sz w:val="24"/>
                <w:szCs w:val="24"/>
              </w:rPr>
              <w:t>(ne daugiau kaip 30 proc. projektui skirtų lėšų)*</w:t>
            </w: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w:t>
            </w:r>
          </w:p>
        </w:tc>
        <w:tc>
          <w:tcPr>
            <w:tcW w:w="3268"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rPr>
                <w:rFonts w:ascii="Times New Roman" w:eastAsia="Calibri" w:hAnsi="Times New Roman" w:cs="Times New Roman"/>
                <w:sz w:val="24"/>
                <w:szCs w:val="24"/>
              </w:rPr>
            </w:pPr>
          </w:p>
        </w:tc>
        <w:tc>
          <w:tcPr>
            <w:tcW w:w="1237"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rPr>
                <w:rFonts w:ascii="Times New Roman" w:eastAsia="Calibri" w:hAnsi="Times New Roman" w:cs="Times New Roman"/>
                <w:sz w:val="24"/>
                <w:szCs w:val="24"/>
              </w:rPr>
            </w:pPr>
          </w:p>
        </w:tc>
        <w:tc>
          <w:tcPr>
            <w:tcW w:w="174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rPr>
                <w:rFonts w:ascii="Times New Roman" w:eastAsia="Calibri" w:hAnsi="Times New Roman" w:cs="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rPr>
                <w:rFonts w:ascii="Times New Roman" w:eastAsia="Calibri" w:hAnsi="Times New Roman" w:cs="Times New Roman"/>
                <w:sz w:val="24"/>
                <w:szCs w:val="24"/>
              </w:rPr>
            </w:pP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w:t>
            </w:r>
          </w:p>
        </w:tc>
        <w:tc>
          <w:tcPr>
            <w:tcW w:w="3268"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237"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74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right"/>
              <w:rPr>
                <w:rFonts w:ascii="Times New Roman" w:eastAsia="Calibri" w:hAnsi="Times New Roman" w:cs="Times New Roman"/>
                <w:sz w:val="24"/>
                <w:szCs w:val="24"/>
              </w:rPr>
            </w:pPr>
            <w:r w:rsidRPr="00CB7F04">
              <w:rPr>
                <w:rFonts w:ascii="Times New Roman" w:eastAsia="Calibri" w:hAnsi="Times New Roman" w:cs="Times New Roman"/>
                <w:sz w:val="24"/>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rPr>
                <w:rFonts w:ascii="Times New Roman" w:eastAsia="Calibri" w:hAnsi="Times New Roman" w:cs="Times New Roman"/>
                <w:b/>
                <w:sz w:val="24"/>
                <w:szCs w:val="24"/>
              </w:rPr>
            </w:pPr>
            <w:r w:rsidRPr="00CB7F04">
              <w:rPr>
                <w:rFonts w:ascii="Times New Roman" w:eastAsia="Calibri" w:hAnsi="Times New Roman" w:cs="Times New Roman"/>
                <w:b/>
                <w:bCs/>
                <w:sz w:val="24"/>
                <w:szCs w:val="24"/>
              </w:rPr>
              <w:t>Projekto įgyvendinimo išlaidos</w:t>
            </w: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rPr>
                <w:rFonts w:ascii="Times New Roman" w:eastAsia="Calibri" w:hAnsi="Times New Roman" w:cs="Times New Roman"/>
                <w:sz w:val="24"/>
                <w:szCs w:val="24"/>
              </w:rPr>
            </w:pP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w:t>
            </w:r>
          </w:p>
        </w:tc>
        <w:tc>
          <w:tcPr>
            <w:tcW w:w="3268"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237"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74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right"/>
              <w:rPr>
                <w:rFonts w:ascii="Times New Roman" w:eastAsia="Calibri" w:hAnsi="Times New Roman" w:cs="Times New Roman"/>
                <w:sz w:val="24"/>
                <w:szCs w:val="24"/>
              </w:rPr>
            </w:pPr>
            <w:r w:rsidRPr="00CB7F04">
              <w:rPr>
                <w:rFonts w:ascii="Times New Roman" w:eastAsia="Calibri" w:hAnsi="Times New Roman" w:cs="Times New Roman"/>
                <w:sz w:val="24"/>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806"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sz w:val="24"/>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CB7F04" w:rsidRPr="00CB7F04" w:rsidRDefault="00CB7F04" w:rsidP="00CB7F04">
            <w:pPr>
              <w:spacing w:after="0" w:line="240" w:lineRule="auto"/>
              <w:jc w:val="right"/>
              <w:rPr>
                <w:rFonts w:ascii="Times New Roman" w:eastAsia="Calibri" w:hAnsi="Times New Roman" w:cs="Times New Roman"/>
                <w:sz w:val="24"/>
                <w:szCs w:val="24"/>
              </w:rPr>
            </w:pPr>
            <w:r w:rsidRPr="00CB7F04">
              <w:rPr>
                <w:rFonts w:ascii="Times New Roman" w:eastAsia="Calibri" w:hAnsi="Times New Roman" w:cs="Times New Roman"/>
                <w:sz w:val="24"/>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center"/>
              <w:rPr>
                <w:rFonts w:ascii="Times New Roman" w:eastAsia="Calibri" w:hAnsi="Times New Roman" w:cs="Times New Roman"/>
                <w:sz w:val="24"/>
                <w:szCs w:val="24"/>
              </w:rPr>
            </w:pPr>
          </w:p>
        </w:tc>
      </w:tr>
    </w:tbl>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*Planuojant išlaidas vadovautis Savivaldybės tvarkos aprašo 10 ir 60 punktais</w:t>
      </w:r>
    </w:p>
    <w:p w:rsidR="00CB7F04" w:rsidRPr="00CB7F04" w:rsidRDefault="00CB7F04" w:rsidP="00CB7F04">
      <w:pPr>
        <w:spacing w:after="0" w:line="240" w:lineRule="auto"/>
        <w:jc w:val="both"/>
        <w:rPr>
          <w:rFonts w:ascii="Times New Roman" w:eastAsia="Calibri" w:hAnsi="Times New Roman" w:cs="Times New Roman"/>
          <w:b/>
          <w:sz w:val="24"/>
          <w:szCs w:val="24"/>
        </w:rPr>
      </w:pPr>
    </w:p>
    <w:p w:rsidR="00CB7F04" w:rsidRPr="00CB7F04" w:rsidRDefault="00CB7F04" w:rsidP="00CB7F04">
      <w:pPr>
        <w:spacing w:after="0" w:line="240" w:lineRule="auto"/>
        <w:jc w:val="both"/>
        <w:rPr>
          <w:rFonts w:ascii="Times New Roman" w:eastAsia="Calibri" w:hAnsi="Times New Roman" w:cs="Times New Roman"/>
          <w:sz w:val="24"/>
          <w:szCs w:val="24"/>
        </w:rPr>
      </w:pPr>
      <w:r w:rsidRPr="00CB7F04">
        <w:rPr>
          <w:rFonts w:ascii="Times New Roman" w:eastAsia="Calibri" w:hAnsi="Times New Roman" w:cs="Times New Roman"/>
          <w:b/>
          <w:sz w:val="24"/>
          <w:szCs w:val="24"/>
        </w:rPr>
        <w:t xml:space="preserve">6. PROJEKTO SKLAIDA IR VIEŠINIMAS </w:t>
      </w:r>
      <w:r w:rsidRPr="00CB7F04">
        <w:rPr>
          <w:rFonts w:ascii="Times New Roman" w:eastAsia="Calibri" w:hAnsi="Times New Roman" w:cs="Times New Roman"/>
          <w:i/>
          <w:sz w:val="24"/>
          <w:szCs w:val="24"/>
        </w:rPr>
        <w:t>(priemonės, būdai, planuojama pasiekti auditorija)</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F04" w:rsidRPr="00CB7F04" w:rsidTr="00CB7F04">
        <w:tc>
          <w:tcPr>
            <w:tcW w:w="9854" w:type="dxa"/>
            <w:tcBorders>
              <w:top w:val="single" w:sz="4" w:space="0" w:color="00000A"/>
              <w:left w:val="single" w:sz="4" w:space="0" w:color="00000A"/>
              <w:bottom w:val="single" w:sz="4" w:space="0" w:color="00000A"/>
              <w:right w:val="single" w:sz="4" w:space="0" w:color="00000A"/>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bl>
    <w:p w:rsidR="00CB7F04" w:rsidRPr="00CB7F04" w:rsidRDefault="00CB7F04" w:rsidP="00CB7F04">
      <w:pPr>
        <w:spacing w:after="0" w:line="240" w:lineRule="auto"/>
        <w:jc w:val="both"/>
        <w:rPr>
          <w:rFonts w:ascii="Times New Roman" w:eastAsia="Calibri" w:hAnsi="Times New Roman" w:cs="Times New Roman"/>
          <w:sz w:val="24"/>
          <w:szCs w:val="24"/>
        </w:rPr>
      </w:pPr>
    </w:p>
    <w:p w:rsidR="00CB7F04" w:rsidRPr="00CB7F04" w:rsidRDefault="00CB7F04" w:rsidP="00CB7F04">
      <w:pPr>
        <w:spacing w:after="0" w:line="240" w:lineRule="auto"/>
        <w:jc w:val="both"/>
        <w:rPr>
          <w:rFonts w:ascii="Times New Roman" w:eastAsia="Calibri" w:hAnsi="Times New Roman" w:cs="Times New Roman"/>
          <w:i/>
          <w:sz w:val="24"/>
          <w:szCs w:val="24"/>
        </w:rPr>
      </w:pPr>
      <w:r w:rsidRPr="00CB7F04">
        <w:rPr>
          <w:rFonts w:ascii="Times New Roman" w:eastAsia="Calibri" w:hAnsi="Times New Roman" w:cs="Times New Roman"/>
          <w:b/>
          <w:sz w:val="24"/>
          <w:szCs w:val="24"/>
        </w:rPr>
        <w:t xml:space="preserve">7. PROJEKTO VEIKLŲ TĘSTINUMAS </w:t>
      </w:r>
      <w:r w:rsidRPr="00CB7F04">
        <w:rPr>
          <w:rFonts w:ascii="Times New Roman" w:eastAsia="Calibri" w:hAnsi="Times New Roman" w:cs="Times New Roman"/>
          <w:i/>
          <w:sz w:val="24"/>
          <w:szCs w:val="24"/>
        </w:rPr>
        <w:t>(pateikti trumpą aprašymą, jeigu projekto veiklas planuojama įgyvendinti ir pasibaigus projektui)</w:t>
      </w:r>
    </w:p>
    <w:p w:rsidR="00CB7F04" w:rsidRPr="00CB7F04" w:rsidRDefault="00CB7F04" w:rsidP="00CB7F04">
      <w:pPr>
        <w:spacing w:after="0" w:line="240" w:lineRule="auto"/>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B7F04" w:rsidRPr="00CB7F04" w:rsidTr="00CB7F04">
        <w:tc>
          <w:tcPr>
            <w:tcW w:w="9854"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spacing w:after="0" w:line="240" w:lineRule="auto"/>
              <w:jc w:val="both"/>
              <w:rPr>
                <w:rFonts w:ascii="Times New Roman" w:eastAsia="Calibri" w:hAnsi="Times New Roman" w:cs="Times New Roman"/>
                <w:b/>
                <w:sz w:val="24"/>
                <w:szCs w:val="24"/>
              </w:rPr>
            </w:pPr>
          </w:p>
        </w:tc>
      </w:tr>
    </w:tbl>
    <w:p w:rsidR="00CB7F04" w:rsidRPr="00CB7F04" w:rsidRDefault="00CB7F04" w:rsidP="00CB7F04">
      <w:pPr>
        <w:spacing w:after="0" w:line="240" w:lineRule="auto"/>
        <w:jc w:val="both"/>
        <w:rPr>
          <w:rFonts w:ascii="Times New Roman" w:eastAsia="Calibri" w:hAnsi="Times New Roman" w:cs="Times New Roman"/>
          <w:sz w:val="24"/>
          <w:szCs w:val="24"/>
        </w:rPr>
      </w:pPr>
    </w:p>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t>8. PAGRINDINIO (-IŲ) PROJEKTO VYKDYTOJO (-Ų) KVALIFIKACIJA, PATIRTIS IR GEBĖJIMAI ĮGYVENDINTI PLANUOJAMĄ PROJEKTĄ BEI KITI PROJEKTO ĮGYVENDINIMĄ UŽTIKRINANTYS IŠTEKLIAI</w:t>
      </w:r>
    </w:p>
    <w:p w:rsidR="00CB7F04" w:rsidRPr="00CB7F04" w:rsidRDefault="00CB7F04" w:rsidP="00CB7F04">
      <w:pPr>
        <w:spacing w:after="0" w:line="240" w:lineRule="auto"/>
        <w:jc w:val="both"/>
        <w:rPr>
          <w:rFonts w:ascii="Times New Roman" w:eastAsia="Calibri"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CB7F04" w:rsidRPr="00CB7F04" w:rsidTr="00CB7F04">
        <w:tc>
          <w:tcPr>
            <w:tcW w:w="9854" w:type="dxa"/>
            <w:tcBorders>
              <w:top w:val="single" w:sz="4" w:space="0" w:color="auto"/>
              <w:left w:val="single" w:sz="4" w:space="0" w:color="auto"/>
              <w:bottom w:val="single" w:sz="4" w:space="0" w:color="auto"/>
              <w:right w:val="single" w:sz="4" w:space="0" w:color="auto"/>
            </w:tcBorders>
          </w:tcPr>
          <w:p w:rsidR="00CB7F04" w:rsidRPr="00CB7F04" w:rsidRDefault="00CB7F04" w:rsidP="00CB7F04">
            <w:pPr>
              <w:jc w:val="both"/>
              <w:rPr>
                <w:rFonts w:eastAsia="Calibri"/>
                <w:b/>
                <w:sz w:val="24"/>
                <w:szCs w:val="24"/>
              </w:rPr>
            </w:pPr>
          </w:p>
        </w:tc>
      </w:tr>
    </w:tbl>
    <w:p w:rsidR="00CB7F04" w:rsidRPr="00CB7F04" w:rsidRDefault="00CB7F04" w:rsidP="00CB7F04">
      <w:pPr>
        <w:spacing w:after="0" w:line="240" w:lineRule="auto"/>
        <w:jc w:val="both"/>
        <w:rPr>
          <w:rFonts w:ascii="Times New Roman" w:eastAsia="Calibri" w:hAnsi="Times New Roman" w:cs="Times New Roman"/>
          <w:b/>
          <w:sz w:val="24"/>
          <w:szCs w:val="24"/>
        </w:rPr>
      </w:pPr>
    </w:p>
    <w:p w:rsidR="00CB7F04" w:rsidRPr="00CB7F04" w:rsidRDefault="00CB7F04" w:rsidP="00CB7F04">
      <w:pPr>
        <w:spacing w:after="0" w:line="240" w:lineRule="auto"/>
        <w:jc w:val="both"/>
        <w:rPr>
          <w:rFonts w:ascii="Times New Roman" w:eastAsia="Calibri" w:hAnsi="Times New Roman" w:cs="Times New Roman"/>
          <w:b/>
          <w:sz w:val="24"/>
          <w:szCs w:val="24"/>
        </w:rPr>
      </w:pPr>
      <w:r w:rsidRPr="00CB7F04">
        <w:rPr>
          <w:rFonts w:ascii="Times New Roman" w:eastAsia="Calibri" w:hAnsi="Times New Roman" w:cs="Times New Roman"/>
          <w:b/>
          <w:sz w:val="24"/>
          <w:szCs w:val="24"/>
        </w:rPr>
        <w:lastRenderedPageBreak/>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CB7F04" w:rsidRPr="00CB7F04" w:rsidTr="00CB7F04">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Egz.</w:t>
            </w:r>
          </w:p>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CB7F04" w:rsidRPr="00CB7F04" w:rsidRDefault="00CB7F04" w:rsidP="00CB7F04">
            <w:pPr>
              <w:spacing w:after="0" w:line="240" w:lineRule="auto"/>
              <w:jc w:val="center"/>
              <w:rPr>
                <w:rFonts w:ascii="Times New Roman" w:eastAsia="Calibri" w:hAnsi="Times New Roman" w:cs="Times New Roman"/>
                <w:sz w:val="24"/>
                <w:szCs w:val="24"/>
              </w:rPr>
            </w:pPr>
            <w:r w:rsidRPr="00CB7F04">
              <w:rPr>
                <w:rFonts w:ascii="Times New Roman" w:eastAsia="Calibri" w:hAnsi="Times New Roman" w:cs="Times New Roman"/>
                <w:sz w:val="24"/>
                <w:szCs w:val="24"/>
              </w:rPr>
              <w:t>Lapų skaičius</w:t>
            </w:r>
          </w:p>
        </w:tc>
      </w:tr>
      <w:tr w:rsidR="00CB7F04" w:rsidRPr="00CB7F04" w:rsidTr="00CB7F04">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pStyle w:val="Sraopastraipa"/>
              <w:numPr>
                <w:ilvl w:val="0"/>
                <w:numId w:val="1"/>
              </w:numPr>
              <w:tabs>
                <w:tab w:val="left" w:pos="289"/>
              </w:tabs>
              <w:ind w:left="5" w:firstLine="0"/>
              <w:jc w:val="both"/>
              <w:rPr>
                <w:rFonts w:eastAsia="Calibri"/>
              </w:rPr>
            </w:pPr>
            <w:r w:rsidRPr="00CB7F04">
              <w:rPr>
                <w:rFonts w:eastAsia="Calibri"/>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7761"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pStyle w:val="Sraopastraipa"/>
              <w:numPr>
                <w:ilvl w:val="0"/>
                <w:numId w:val="1"/>
              </w:numPr>
              <w:tabs>
                <w:tab w:val="left" w:pos="289"/>
              </w:tabs>
              <w:ind w:left="5" w:firstLine="0"/>
              <w:jc w:val="both"/>
            </w:pPr>
            <w:r w:rsidRPr="00CB7F04">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7761"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pStyle w:val="Sraopastraipa"/>
              <w:numPr>
                <w:ilvl w:val="0"/>
                <w:numId w:val="1"/>
              </w:numPr>
              <w:tabs>
                <w:tab w:val="left" w:pos="289"/>
              </w:tabs>
              <w:ind w:left="5" w:firstLine="0"/>
              <w:jc w:val="both"/>
              <w:rPr>
                <w:rFonts w:eastAsia="Calibri"/>
              </w:rPr>
            </w:pPr>
            <w:r w:rsidRPr="00CB7F04">
              <w:rPr>
                <w:rFonts w:eastAsia="Calibri"/>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7761"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pStyle w:val="Sraopastraipa"/>
              <w:numPr>
                <w:ilvl w:val="0"/>
                <w:numId w:val="1"/>
              </w:numPr>
              <w:tabs>
                <w:tab w:val="left" w:pos="289"/>
              </w:tabs>
              <w:ind w:left="5" w:firstLine="0"/>
              <w:jc w:val="both"/>
            </w:pPr>
            <w:r w:rsidRPr="00CB7F04">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7761"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pStyle w:val="Sraopastraipa"/>
              <w:numPr>
                <w:ilvl w:val="0"/>
                <w:numId w:val="1"/>
              </w:numPr>
              <w:tabs>
                <w:tab w:val="left" w:pos="289"/>
              </w:tabs>
              <w:ind w:left="5" w:firstLine="0"/>
              <w:jc w:val="both"/>
            </w:pPr>
            <w:r w:rsidRPr="00CB7F04">
              <w:rPr>
                <w:rFonts w:eastAsia="Calibri"/>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c>
          <w:tcPr>
            <w:tcW w:w="7761"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pStyle w:val="Sraopastraipa"/>
              <w:numPr>
                <w:ilvl w:val="0"/>
                <w:numId w:val="1"/>
              </w:numPr>
              <w:tabs>
                <w:tab w:val="left" w:pos="289"/>
                <w:tab w:val="left" w:pos="643"/>
              </w:tabs>
              <w:suppressAutoHyphens/>
              <w:ind w:left="5" w:firstLine="0"/>
              <w:jc w:val="both"/>
              <w:rPr>
                <w:rFonts w:eastAsia="SimSun;宋体"/>
                <w:lang w:eastAsia="zh-CN" w:bidi="hi-IN"/>
              </w:rPr>
            </w:pPr>
            <w:r w:rsidRPr="00CB7F04">
              <w:rPr>
                <w:rFonts w:eastAsia="Calibri"/>
                <w:lang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w:t>
            </w:r>
          </w:p>
        </w:tc>
        <w:tc>
          <w:tcPr>
            <w:tcW w:w="994"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r>
      <w:tr w:rsidR="00CB7F04" w:rsidRPr="00CB7F04" w:rsidTr="00CB7F04">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CB7F04" w:rsidRPr="00CB7F04" w:rsidRDefault="00CB7F04" w:rsidP="00CB7F04">
            <w:pPr>
              <w:pStyle w:val="Sraopastraipa"/>
              <w:numPr>
                <w:ilvl w:val="0"/>
                <w:numId w:val="1"/>
              </w:numPr>
              <w:tabs>
                <w:tab w:val="left" w:pos="289"/>
              </w:tabs>
              <w:ind w:left="5" w:firstLine="0"/>
              <w:jc w:val="both"/>
            </w:pPr>
            <w:r w:rsidRPr="00CB7F04">
              <w:rPr>
                <w:rFonts w:eastAsia="Calibri"/>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F04" w:rsidRPr="00CB7F04" w:rsidRDefault="00CB7F04" w:rsidP="00CB7F04">
            <w:pPr>
              <w:spacing w:after="0" w:line="240" w:lineRule="auto"/>
              <w:jc w:val="center"/>
              <w:rPr>
                <w:rFonts w:ascii="Times New Roman" w:eastAsia="Calibri" w:hAnsi="Times New Roman" w:cs="Times New Roman"/>
                <w:sz w:val="24"/>
                <w:szCs w:val="24"/>
              </w:rPr>
            </w:pPr>
          </w:p>
        </w:tc>
      </w:tr>
    </w:tbl>
    <w:p w:rsidR="00CB7F04" w:rsidRPr="00CB7F04" w:rsidRDefault="00CB7F04" w:rsidP="00CB7F04">
      <w:pPr>
        <w:spacing w:after="0" w:line="240" w:lineRule="auto"/>
        <w:jc w:val="both"/>
        <w:rPr>
          <w:rFonts w:ascii="Times New Roman" w:eastAsia="Calibri" w:hAnsi="Times New Roman" w:cs="Times New Roman"/>
          <w:b/>
          <w:sz w:val="24"/>
          <w:szCs w:val="24"/>
        </w:rPr>
      </w:pPr>
    </w:p>
    <w:p w:rsidR="00CB7F04" w:rsidRPr="00CB7F04" w:rsidRDefault="00CB7F04" w:rsidP="00CB7F04">
      <w:pPr>
        <w:spacing w:after="0" w:line="240" w:lineRule="auto"/>
        <w:ind w:right="-1440"/>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Pareiškėjo vadovas ar įgaliotas asmuo  ________________                  ________________________</w:t>
      </w:r>
    </w:p>
    <w:p w:rsidR="00CB7F04" w:rsidRPr="00CB7F04" w:rsidRDefault="00CB7F04" w:rsidP="00CB7F04">
      <w:pPr>
        <w:spacing w:after="0" w:line="240" w:lineRule="auto"/>
        <w:ind w:left="2592" w:right="-1440"/>
        <w:jc w:val="both"/>
        <w:rPr>
          <w:rFonts w:ascii="Times New Roman" w:eastAsia="Calibri" w:hAnsi="Times New Roman" w:cs="Times New Roman"/>
          <w:sz w:val="24"/>
          <w:szCs w:val="24"/>
        </w:rPr>
      </w:pPr>
      <w:r w:rsidRPr="00CB7F04">
        <w:rPr>
          <w:rFonts w:ascii="Times New Roman" w:eastAsia="Calibri" w:hAnsi="Times New Roman" w:cs="Times New Roman"/>
          <w:sz w:val="24"/>
          <w:szCs w:val="24"/>
        </w:rPr>
        <w:t>(parašas)</w:t>
      </w:r>
      <w:r w:rsidRPr="00CB7F04">
        <w:rPr>
          <w:rFonts w:ascii="Times New Roman" w:eastAsia="Calibri" w:hAnsi="Times New Roman" w:cs="Times New Roman"/>
          <w:sz w:val="24"/>
          <w:szCs w:val="24"/>
        </w:rPr>
        <w:tab/>
      </w:r>
      <w:r w:rsidRPr="00CB7F04">
        <w:rPr>
          <w:rFonts w:ascii="Times New Roman" w:eastAsia="Calibri" w:hAnsi="Times New Roman" w:cs="Times New Roman"/>
          <w:sz w:val="24"/>
          <w:szCs w:val="24"/>
        </w:rPr>
        <w:tab/>
      </w:r>
      <w:r w:rsidRPr="00CB7F04">
        <w:rPr>
          <w:rFonts w:ascii="Times New Roman" w:eastAsia="Calibri" w:hAnsi="Times New Roman" w:cs="Times New Roman"/>
          <w:sz w:val="24"/>
          <w:szCs w:val="24"/>
        </w:rPr>
        <w:tab/>
        <w:t>(vardas ir pavardė)</w:t>
      </w:r>
    </w:p>
    <w:p w:rsidR="00CB7F04" w:rsidRPr="00CB7F04" w:rsidRDefault="00CB7F04" w:rsidP="00CB7F04">
      <w:pPr>
        <w:spacing w:after="0" w:line="240" w:lineRule="auto"/>
        <w:ind w:left="1296" w:right="-1440"/>
        <w:jc w:val="both"/>
        <w:rPr>
          <w:rFonts w:ascii="Times New Roman" w:eastAsia="Times New Roman" w:hAnsi="Times New Roman" w:cs="Times New Roman"/>
          <w:sz w:val="24"/>
          <w:szCs w:val="24"/>
        </w:rPr>
      </w:pPr>
      <w:r w:rsidRPr="00CB7F04">
        <w:rPr>
          <w:rFonts w:ascii="Times New Roman" w:eastAsia="Calibri" w:hAnsi="Times New Roman" w:cs="Times New Roman"/>
          <w:sz w:val="24"/>
          <w:szCs w:val="24"/>
        </w:rPr>
        <w:t>A. V.</w:t>
      </w:r>
    </w:p>
    <w:p w:rsidR="002935F7" w:rsidRPr="00CB7F04" w:rsidRDefault="002935F7" w:rsidP="00CB7F04">
      <w:pPr>
        <w:spacing w:after="0" w:line="240" w:lineRule="auto"/>
        <w:rPr>
          <w:rFonts w:ascii="Times New Roman" w:hAnsi="Times New Roman" w:cs="Times New Roman"/>
          <w:sz w:val="24"/>
          <w:szCs w:val="24"/>
        </w:rPr>
      </w:pPr>
    </w:p>
    <w:sectPr w:rsidR="002935F7" w:rsidRPr="00CB7F04" w:rsidSect="00CB7F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imSun;宋体">
    <w:altName w:val="MS Mincho"/>
    <w:panose1 w:val="00000000000000000000"/>
    <w:charset w:val="8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40D1"/>
    <w:multiLevelType w:val="hybridMultilevel"/>
    <w:tmpl w:val="C9DCAEA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04"/>
    <w:rsid w:val="002935F7"/>
    <w:rsid w:val="00645980"/>
    <w:rsid w:val="00CB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B7F04"/>
    <w:pPr>
      <w:spacing w:after="0" w:line="240" w:lineRule="auto"/>
      <w:ind w:left="720"/>
      <w:contextualSpacing/>
    </w:pPr>
    <w:rPr>
      <w:rFonts w:ascii="Times New Roman" w:eastAsia="Times New Roman" w:hAnsi="Times New Roman" w:cs="Times New Roman"/>
      <w:sz w:val="24"/>
      <w:szCs w:val="24"/>
    </w:rPr>
  </w:style>
  <w:style w:type="table" w:styleId="Lentelstinklelis">
    <w:name w:val="Table Grid"/>
    <w:basedOn w:val="prastojilentel"/>
    <w:uiPriority w:val="59"/>
    <w:rsid w:val="00CB7F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B7F04"/>
    <w:pPr>
      <w:spacing w:after="0" w:line="240" w:lineRule="auto"/>
      <w:ind w:left="720"/>
      <w:contextualSpacing/>
    </w:pPr>
    <w:rPr>
      <w:rFonts w:ascii="Times New Roman" w:eastAsia="Times New Roman" w:hAnsi="Times New Roman" w:cs="Times New Roman"/>
      <w:sz w:val="24"/>
      <w:szCs w:val="24"/>
    </w:rPr>
  </w:style>
  <w:style w:type="table" w:styleId="Lentelstinklelis">
    <w:name w:val="Table Grid"/>
    <w:basedOn w:val="prastojilentel"/>
    <w:uiPriority w:val="59"/>
    <w:rsid w:val="00CB7F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9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3882</Words>
  <Characters>2213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Gedžienė</dc:creator>
  <cp:lastModifiedBy>Aušra Perskaudienė</cp:lastModifiedBy>
  <cp:revision>2</cp:revision>
  <dcterms:created xsi:type="dcterms:W3CDTF">2019-06-18T07:54:00Z</dcterms:created>
  <dcterms:modified xsi:type="dcterms:W3CDTF">2019-06-18T07:54:00Z</dcterms:modified>
</cp:coreProperties>
</file>