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D318E" w14:textId="01A82190" w:rsidR="003A3160" w:rsidRPr="005B69C7" w:rsidRDefault="002D152F" w:rsidP="00FD2073">
      <w:pPr>
        <w:spacing w:line="360" w:lineRule="auto"/>
        <w:jc w:val="center"/>
        <w:rPr>
          <w:b/>
          <w:lang w:val="lt-LT"/>
        </w:rPr>
      </w:pPr>
      <w:r w:rsidRPr="005B69C7">
        <w:rPr>
          <w:noProof/>
          <w:lang w:val="lt-LT"/>
        </w:rPr>
        <w:drawing>
          <wp:inline distT="0" distB="0" distL="0" distR="0" wp14:anchorId="1F47D6CD" wp14:editId="39300121">
            <wp:extent cx="982980" cy="982980"/>
            <wp:effectExtent l="0" t="0" r="0" b="0"/>
            <wp:docPr id="1" name="Picture 1" descr="Image result for Europos Parlamento socialistų ir demokratų pažangiojo aljanso fra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uropos Parlamento socialistų ir demokratų pažangiojo aljanso frakc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4B630414" w14:textId="77777777" w:rsidR="003A3160" w:rsidRPr="005B69C7" w:rsidRDefault="003A3160" w:rsidP="0011431F">
      <w:pPr>
        <w:spacing w:line="360" w:lineRule="auto"/>
        <w:jc w:val="center"/>
        <w:rPr>
          <w:b/>
          <w:lang w:val="lt-LT"/>
        </w:rPr>
      </w:pPr>
    </w:p>
    <w:p w14:paraId="30A057E5" w14:textId="77777777" w:rsidR="009F2743" w:rsidRPr="005B69C7" w:rsidRDefault="009F2743" w:rsidP="009F2743">
      <w:pPr>
        <w:jc w:val="center"/>
        <w:rPr>
          <w:b/>
          <w:bCs/>
          <w:lang w:val="lt-LT"/>
        </w:rPr>
      </w:pPr>
      <w:r w:rsidRPr="005B69C7">
        <w:rPr>
          <w:b/>
          <w:bCs/>
          <w:lang w:val="lt-LT"/>
        </w:rPr>
        <w:t>KONKURSAS</w:t>
      </w:r>
    </w:p>
    <w:p w14:paraId="1258C3DC" w14:textId="77777777" w:rsidR="009F2743" w:rsidRPr="005B69C7" w:rsidRDefault="009F2743" w:rsidP="001F2D5D">
      <w:pPr>
        <w:jc w:val="center"/>
        <w:rPr>
          <w:b/>
          <w:bCs/>
          <w:lang w:val="lt-LT"/>
        </w:rPr>
      </w:pPr>
      <w:r w:rsidRPr="005B69C7">
        <w:rPr>
          <w:b/>
          <w:bCs/>
          <w:lang w:val="lt-LT"/>
        </w:rPr>
        <w:t>„</w:t>
      </w:r>
      <w:r w:rsidR="00AC510F" w:rsidRPr="005B69C7">
        <w:rPr>
          <w:b/>
          <w:bCs/>
          <w:lang w:val="lt-LT"/>
        </w:rPr>
        <w:t>EUROPA</w:t>
      </w:r>
      <w:r w:rsidR="001F2D5D" w:rsidRPr="005B69C7">
        <w:rPr>
          <w:b/>
          <w:bCs/>
          <w:lang w:val="lt-LT"/>
        </w:rPr>
        <w:t>– ATEITIES KARTOMS</w:t>
      </w:r>
      <w:r w:rsidRPr="005B69C7">
        <w:rPr>
          <w:b/>
          <w:bCs/>
          <w:lang w:val="lt-LT"/>
        </w:rPr>
        <w:t>“</w:t>
      </w:r>
    </w:p>
    <w:p w14:paraId="725E9653" w14:textId="77777777" w:rsidR="009F2743" w:rsidRPr="005B69C7" w:rsidRDefault="009F2743" w:rsidP="009F2743">
      <w:pPr>
        <w:rPr>
          <w:b/>
          <w:bCs/>
          <w:lang w:val="lt-LT"/>
        </w:rPr>
      </w:pPr>
    </w:p>
    <w:p w14:paraId="31B9F254" w14:textId="77777777" w:rsidR="009F2743" w:rsidRPr="005B69C7" w:rsidRDefault="009F2743" w:rsidP="009F2743">
      <w:pPr>
        <w:jc w:val="center"/>
        <w:rPr>
          <w:b/>
          <w:bCs/>
          <w:lang w:val="lt-LT"/>
        </w:rPr>
      </w:pPr>
      <w:r w:rsidRPr="005B69C7">
        <w:rPr>
          <w:b/>
          <w:bCs/>
          <w:lang w:val="lt-LT"/>
        </w:rPr>
        <w:t>KONKURSO NUOSTATAI</w:t>
      </w:r>
    </w:p>
    <w:p w14:paraId="459243E0" w14:textId="77777777" w:rsidR="009F2743" w:rsidRPr="005B69C7" w:rsidRDefault="009F2743" w:rsidP="009F2743">
      <w:pPr>
        <w:pStyle w:val="NormalWeb"/>
        <w:jc w:val="both"/>
      </w:pPr>
      <w:r w:rsidRPr="005B69C7">
        <w:t>Konkurso „</w:t>
      </w:r>
      <w:r w:rsidR="00AC510F" w:rsidRPr="005B69C7">
        <w:t>Europa</w:t>
      </w:r>
      <w:r w:rsidR="001F2D5D" w:rsidRPr="005B69C7">
        <w:t xml:space="preserve"> – ateities kartoms</w:t>
      </w:r>
      <w:r w:rsidRPr="005B69C7">
        <w:t xml:space="preserve">“ (toliau </w:t>
      </w:r>
      <w:r w:rsidRPr="005B69C7">
        <w:rPr>
          <w:i/>
        </w:rPr>
        <w:t>konkursas</w:t>
      </w:r>
      <w:r w:rsidRPr="005B69C7">
        <w:t xml:space="preserve">) nuostatai reglamentuoja konkurso organizavimo tvarką. </w:t>
      </w:r>
    </w:p>
    <w:p w14:paraId="1742CD88" w14:textId="21D0EC47" w:rsidR="009F2743" w:rsidRPr="005B69C7" w:rsidRDefault="009F2743" w:rsidP="009F2743">
      <w:pPr>
        <w:numPr>
          <w:ilvl w:val="0"/>
          <w:numId w:val="9"/>
        </w:numPr>
        <w:rPr>
          <w:b/>
          <w:u w:val="single"/>
          <w:lang w:val="lt-LT"/>
        </w:rPr>
      </w:pPr>
      <w:r w:rsidRPr="005B69C7">
        <w:rPr>
          <w:b/>
          <w:u w:val="single"/>
          <w:lang w:val="lt-LT"/>
        </w:rPr>
        <w:t>Bendr</w:t>
      </w:r>
      <w:r w:rsidR="00021CD3">
        <w:rPr>
          <w:b/>
          <w:u w:val="single"/>
          <w:lang w:val="lt-LT"/>
        </w:rPr>
        <w:t xml:space="preserve">ieji </w:t>
      </w:r>
      <w:r w:rsidRPr="005B69C7">
        <w:rPr>
          <w:b/>
          <w:u w:val="single"/>
          <w:lang w:val="lt-LT"/>
        </w:rPr>
        <w:t>nuostat</w:t>
      </w:r>
      <w:r w:rsidR="00021CD3">
        <w:rPr>
          <w:b/>
          <w:u w:val="single"/>
          <w:lang w:val="lt-LT"/>
        </w:rPr>
        <w:t>ai</w:t>
      </w:r>
    </w:p>
    <w:p w14:paraId="78D3961F" w14:textId="77777777" w:rsidR="009F2743" w:rsidRPr="005B69C7" w:rsidRDefault="009F2743" w:rsidP="009F2743">
      <w:pPr>
        <w:rPr>
          <w:b/>
          <w:lang w:val="lt-LT"/>
        </w:rPr>
      </w:pPr>
    </w:p>
    <w:p w14:paraId="68331A8C" w14:textId="4A873B4E" w:rsidR="007D2A44" w:rsidRPr="005B69C7" w:rsidRDefault="00021CD3" w:rsidP="009F2743">
      <w:pPr>
        <w:numPr>
          <w:ilvl w:val="1"/>
          <w:numId w:val="9"/>
        </w:numPr>
        <w:rPr>
          <w:b/>
          <w:lang w:val="lt-LT"/>
        </w:rPr>
      </w:pPr>
      <w:r>
        <w:rPr>
          <w:b/>
          <w:lang w:val="lt-LT"/>
        </w:rPr>
        <w:t xml:space="preserve"> </w:t>
      </w:r>
      <w:r w:rsidR="007D2A44" w:rsidRPr="005B69C7">
        <w:rPr>
          <w:b/>
          <w:lang w:val="lt-LT"/>
        </w:rPr>
        <w:t>Konkurso organizatorius.</w:t>
      </w:r>
    </w:p>
    <w:p w14:paraId="0B8E4D4C" w14:textId="7C53BB45" w:rsidR="0046500A" w:rsidRPr="005B69C7" w:rsidRDefault="0046500A" w:rsidP="005B69C7">
      <w:pPr>
        <w:ind w:left="720"/>
        <w:rPr>
          <w:lang w:val="lt-LT"/>
        </w:rPr>
      </w:pPr>
      <w:bookmarkStart w:id="0" w:name="_Hlk21695472"/>
      <w:r w:rsidRPr="005B69C7">
        <w:rPr>
          <w:rStyle w:val="epname"/>
          <w:color w:val="1E1E1F"/>
          <w:bdr w:val="none" w:sz="0" w:space="0" w:color="auto" w:frame="1"/>
          <w:shd w:val="clear" w:color="auto" w:fill="FFFFFF"/>
          <w:lang w:val="lt-LT"/>
        </w:rPr>
        <w:t>Europos Parlamento socialistų ir demokratų pažangiojo aljanso frakcija bei jos narys</w:t>
      </w:r>
      <w:bookmarkEnd w:id="0"/>
      <w:r w:rsidRPr="005B69C7">
        <w:rPr>
          <w:rStyle w:val="epname"/>
          <w:color w:val="1E1E1F"/>
          <w:bdr w:val="none" w:sz="0" w:space="0" w:color="auto" w:frame="1"/>
          <w:shd w:val="clear" w:color="auto" w:fill="FFFFFF"/>
          <w:lang w:val="lt-LT"/>
        </w:rPr>
        <w:t xml:space="preserve"> </w:t>
      </w:r>
      <w:r w:rsidRPr="005B69C7">
        <w:rPr>
          <w:lang w:val="lt-LT"/>
        </w:rPr>
        <w:t>europarlamentaras Juozas Olekas.</w:t>
      </w:r>
    </w:p>
    <w:p w14:paraId="6D380751" w14:textId="77777777" w:rsidR="007D2A44" w:rsidRPr="005B69C7" w:rsidRDefault="007D2A44" w:rsidP="007D2A44">
      <w:pPr>
        <w:ind w:left="1080"/>
        <w:rPr>
          <w:b/>
          <w:lang w:val="lt-LT"/>
        </w:rPr>
      </w:pPr>
    </w:p>
    <w:p w14:paraId="1A43F88E" w14:textId="77777777" w:rsidR="00021CD3" w:rsidRDefault="00021CD3" w:rsidP="00021CD3">
      <w:pPr>
        <w:numPr>
          <w:ilvl w:val="1"/>
          <w:numId w:val="9"/>
        </w:numPr>
        <w:rPr>
          <w:b/>
          <w:lang w:val="lt-LT"/>
        </w:rPr>
      </w:pPr>
      <w:r>
        <w:rPr>
          <w:b/>
          <w:lang w:val="lt-LT"/>
        </w:rPr>
        <w:t xml:space="preserve"> </w:t>
      </w:r>
      <w:r w:rsidR="009F2743" w:rsidRPr="005B69C7">
        <w:rPr>
          <w:b/>
          <w:lang w:val="lt-LT"/>
        </w:rPr>
        <w:t>Konkurso tikslas.</w:t>
      </w:r>
    </w:p>
    <w:p w14:paraId="7D063A11" w14:textId="58C28DCB" w:rsidR="00021CD3" w:rsidRDefault="009F2743" w:rsidP="00021CD3">
      <w:pPr>
        <w:ind w:left="1077"/>
        <w:rPr>
          <w:lang w:val="lt-LT"/>
        </w:rPr>
      </w:pPr>
      <w:r w:rsidRPr="00021CD3">
        <w:rPr>
          <w:lang w:val="lt-LT"/>
        </w:rPr>
        <w:t xml:space="preserve">Video meno, kūrybiškumo skatinimas </w:t>
      </w:r>
      <w:r w:rsidR="00BE7B11" w:rsidRPr="00021CD3">
        <w:rPr>
          <w:lang w:val="lt-LT"/>
        </w:rPr>
        <w:t>pažvelgiant į</w:t>
      </w:r>
      <w:r w:rsidRPr="00021CD3">
        <w:rPr>
          <w:lang w:val="lt-LT"/>
        </w:rPr>
        <w:t xml:space="preserve"> savo kraštą</w:t>
      </w:r>
      <w:r w:rsidR="00AC510F" w:rsidRPr="00021CD3">
        <w:rPr>
          <w:lang w:val="lt-LT"/>
        </w:rPr>
        <w:t xml:space="preserve"> Europos kontekste</w:t>
      </w:r>
      <w:r w:rsidR="00BE7B11" w:rsidRPr="00021CD3">
        <w:rPr>
          <w:lang w:val="lt-LT"/>
        </w:rPr>
        <w:t xml:space="preserve">. </w:t>
      </w:r>
      <w:r w:rsidRPr="00021CD3">
        <w:rPr>
          <w:lang w:val="lt-LT"/>
        </w:rPr>
        <w:t xml:space="preserve">Skatinama pasitelkiant filmavimo, fotografavimo ar kitas vizualaus meno priemones sukurti </w:t>
      </w:r>
      <w:r w:rsidR="007D2A44" w:rsidRPr="00021CD3">
        <w:rPr>
          <w:lang w:val="lt-LT"/>
        </w:rPr>
        <w:t>filmukus</w:t>
      </w:r>
      <w:r w:rsidRPr="00021CD3">
        <w:rPr>
          <w:lang w:val="lt-LT"/>
        </w:rPr>
        <w:t xml:space="preserve"> tema „</w:t>
      </w:r>
      <w:r w:rsidR="00AC510F" w:rsidRPr="00021CD3">
        <w:rPr>
          <w:lang w:val="lt-LT"/>
        </w:rPr>
        <w:t>Europa –</w:t>
      </w:r>
      <w:r w:rsidR="007D2A44" w:rsidRPr="00021CD3">
        <w:rPr>
          <w:lang w:val="lt-LT"/>
        </w:rPr>
        <w:t xml:space="preserve"> ateities kartoms</w:t>
      </w:r>
      <w:r w:rsidRPr="00021CD3">
        <w:rPr>
          <w:lang w:val="lt-LT"/>
        </w:rPr>
        <w:t>“</w:t>
      </w:r>
      <w:r w:rsidR="00BE7B11" w:rsidRPr="00021CD3">
        <w:rPr>
          <w:lang w:val="lt-LT"/>
        </w:rPr>
        <w:t>, kuo galime didžiuotis.</w:t>
      </w:r>
    </w:p>
    <w:p w14:paraId="3AC68148" w14:textId="77777777" w:rsidR="00021CD3" w:rsidRDefault="00021CD3" w:rsidP="00021CD3">
      <w:pPr>
        <w:ind w:left="1077"/>
        <w:rPr>
          <w:b/>
          <w:lang w:val="lt-LT"/>
        </w:rPr>
      </w:pPr>
    </w:p>
    <w:p w14:paraId="0D1AF42E" w14:textId="72EE9BD4" w:rsidR="00BE7B11" w:rsidRPr="00021CD3" w:rsidRDefault="009F2743" w:rsidP="00021CD3">
      <w:pPr>
        <w:pStyle w:val="ListParagraph"/>
        <w:numPr>
          <w:ilvl w:val="1"/>
          <w:numId w:val="9"/>
        </w:numPr>
        <w:rPr>
          <w:b/>
          <w:lang w:val="lt-LT"/>
        </w:rPr>
      </w:pPr>
      <w:r w:rsidRPr="00021CD3">
        <w:rPr>
          <w:b/>
          <w:lang w:val="lt-LT"/>
        </w:rPr>
        <w:t>Konkurso „</w:t>
      </w:r>
      <w:r w:rsidR="00AC510F" w:rsidRPr="00021CD3">
        <w:rPr>
          <w:b/>
          <w:lang w:val="lt-LT"/>
        </w:rPr>
        <w:t>Europa – ateities kartoms</w:t>
      </w:r>
      <w:r w:rsidRPr="00021CD3">
        <w:rPr>
          <w:b/>
          <w:lang w:val="lt-LT"/>
        </w:rPr>
        <w:t>“ potemės:</w:t>
      </w:r>
      <w:bookmarkStart w:id="1" w:name="_Hlk21700052"/>
    </w:p>
    <w:p w14:paraId="5E164661" w14:textId="72E65456" w:rsidR="007D2A44" w:rsidRPr="005B69C7" w:rsidRDefault="00BE7B11" w:rsidP="00BE7B11">
      <w:pPr>
        <w:pStyle w:val="NormalWeb"/>
        <w:ind w:left="1080"/>
        <w:jc w:val="both"/>
      </w:pPr>
      <w:r w:rsidRPr="005B69C7">
        <w:rPr>
          <w:rStyle w:val="epname"/>
          <w:color w:val="1E1E1F"/>
          <w:bdr w:val="none" w:sz="0" w:space="0" w:color="auto" w:frame="1"/>
          <w:shd w:val="clear" w:color="auto" w:fill="FFFFFF"/>
        </w:rPr>
        <w:t>Pasirinkta filmuko tema t</w:t>
      </w:r>
      <w:r w:rsidR="007D2A44" w:rsidRPr="005B69C7">
        <w:rPr>
          <w:rStyle w:val="epname"/>
          <w:color w:val="1E1E1F"/>
          <w:bdr w:val="none" w:sz="0" w:space="0" w:color="auto" w:frame="1"/>
          <w:shd w:val="clear" w:color="auto" w:fill="FFFFFF"/>
        </w:rPr>
        <w:t>uri sietis su Europos Parlamento socialistų ir demokratų pažangiojo aljanso frakcijo</w:t>
      </w:r>
      <w:r w:rsidR="007D2A44" w:rsidRPr="005B69C7">
        <w:t>s prioritetinėmis krypt</w:t>
      </w:r>
      <w:r w:rsidR="005B69C7">
        <w:t>i</w:t>
      </w:r>
      <w:r w:rsidR="007D2A44" w:rsidRPr="005B69C7">
        <w:t xml:space="preserve">mis: </w:t>
      </w:r>
    </w:p>
    <w:p w14:paraId="1796D484" w14:textId="105CEB31" w:rsidR="007D2A44" w:rsidRPr="005B69C7" w:rsidRDefault="007D2A44" w:rsidP="007D2A44">
      <w:pPr>
        <w:numPr>
          <w:ilvl w:val="0"/>
          <w:numId w:val="10"/>
        </w:numPr>
        <w:rPr>
          <w:b/>
          <w:lang w:val="lt-LT"/>
        </w:rPr>
      </w:pPr>
      <w:bookmarkStart w:id="2" w:name="_Hlk23160958"/>
      <w:r w:rsidRPr="005B69C7">
        <w:rPr>
          <w:lang w:val="lt-LT"/>
        </w:rPr>
        <w:t>Socialinė, ekonominė gerovė</w:t>
      </w:r>
      <w:r w:rsidR="00AF0F3C" w:rsidRPr="005B69C7">
        <w:rPr>
          <w:lang w:val="lt-LT"/>
        </w:rPr>
        <w:t xml:space="preserve"> mano krašte</w:t>
      </w:r>
      <w:r w:rsidR="005B69C7">
        <w:rPr>
          <w:lang w:val="lt-LT"/>
        </w:rPr>
        <w:t>;</w:t>
      </w:r>
    </w:p>
    <w:p w14:paraId="10639BFB" w14:textId="57B7736B" w:rsidR="007D2A44" w:rsidRPr="005B69C7" w:rsidRDefault="007D2A44" w:rsidP="007D2A44">
      <w:pPr>
        <w:numPr>
          <w:ilvl w:val="0"/>
          <w:numId w:val="10"/>
        </w:numPr>
        <w:rPr>
          <w:b/>
          <w:lang w:val="lt-LT"/>
        </w:rPr>
      </w:pPr>
      <w:r w:rsidRPr="005B69C7">
        <w:rPr>
          <w:lang w:val="lt-LT"/>
        </w:rPr>
        <w:t>Migracija ir integ</w:t>
      </w:r>
      <w:r w:rsidR="005B69C7">
        <w:rPr>
          <w:lang w:val="lt-LT"/>
        </w:rPr>
        <w:t>r</w:t>
      </w:r>
      <w:r w:rsidRPr="005B69C7">
        <w:rPr>
          <w:lang w:val="lt-LT"/>
        </w:rPr>
        <w:t>acija</w:t>
      </w:r>
      <w:r w:rsidR="00AF0F3C" w:rsidRPr="005B69C7">
        <w:rPr>
          <w:lang w:val="lt-LT"/>
        </w:rPr>
        <w:t xml:space="preserve"> mano krašte</w:t>
      </w:r>
      <w:r w:rsidR="005B69C7">
        <w:rPr>
          <w:lang w:val="lt-LT"/>
        </w:rPr>
        <w:t>;</w:t>
      </w:r>
    </w:p>
    <w:bookmarkEnd w:id="2"/>
    <w:p w14:paraId="58639F5C" w14:textId="33D3A7B0" w:rsidR="007D2A44" w:rsidRPr="005B69C7" w:rsidRDefault="00AF0F3C" w:rsidP="007D2A44">
      <w:pPr>
        <w:numPr>
          <w:ilvl w:val="0"/>
          <w:numId w:val="5"/>
        </w:numPr>
        <w:tabs>
          <w:tab w:val="clear" w:pos="720"/>
          <w:tab w:val="num" w:pos="1440"/>
        </w:tabs>
        <w:ind w:left="1440"/>
        <w:jc w:val="both"/>
        <w:rPr>
          <w:lang w:val="lt-LT"/>
        </w:rPr>
      </w:pPr>
      <w:r w:rsidRPr="005B69C7">
        <w:rPr>
          <w:lang w:val="lt-LT"/>
        </w:rPr>
        <w:t>Kova su klimato kaita, aplinkosaugos vystymas ir rūšiavimas mano krašte</w:t>
      </w:r>
      <w:r w:rsidR="005B69C7">
        <w:rPr>
          <w:lang w:val="lt-LT"/>
        </w:rPr>
        <w:t>.</w:t>
      </w:r>
    </w:p>
    <w:bookmarkEnd w:id="1"/>
    <w:p w14:paraId="00E56896" w14:textId="225B2563" w:rsidR="009F2743" w:rsidRPr="005B69C7" w:rsidRDefault="009F2743" w:rsidP="009F2743">
      <w:pPr>
        <w:rPr>
          <w:lang w:val="lt-LT"/>
        </w:rPr>
      </w:pPr>
    </w:p>
    <w:p w14:paraId="7BEA0600" w14:textId="28EDED19" w:rsidR="007D2A44" w:rsidRPr="005B69C7" w:rsidRDefault="007D2A44" w:rsidP="00021CD3">
      <w:pPr>
        <w:numPr>
          <w:ilvl w:val="1"/>
          <w:numId w:val="9"/>
        </w:numPr>
        <w:ind w:left="720" w:firstLine="0"/>
        <w:rPr>
          <w:b/>
          <w:lang w:val="lt-LT"/>
        </w:rPr>
      </w:pPr>
      <w:r w:rsidRPr="005B69C7">
        <w:rPr>
          <w:b/>
          <w:lang w:val="lt-LT"/>
        </w:rPr>
        <w:t>Konkurso teritorija:</w:t>
      </w:r>
      <w:r w:rsidR="00BE7B11" w:rsidRPr="005B69C7">
        <w:rPr>
          <w:b/>
          <w:lang w:val="lt-LT"/>
        </w:rPr>
        <w:t xml:space="preserve"> </w:t>
      </w:r>
      <w:r w:rsidR="00BE7B11" w:rsidRPr="005B69C7">
        <w:rPr>
          <w:bCs/>
          <w:lang w:val="lt-LT"/>
        </w:rPr>
        <w:t>Suvalkijos regionas</w:t>
      </w:r>
      <w:r w:rsidR="005B69C7">
        <w:rPr>
          <w:bCs/>
          <w:lang w:val="lt-LT"/>
        </w:rPr>
        <w:t xml:space="preserve"> – </w:t>
      </w:r>
      <w:r w:rsidR="00AC510F" w:rsidRPr="005B69C7">
        <w:rPr>
          <w:bCs/>
          <w:lang w:val="lt-LT"/>
        </w:rPr>
        <w:t>M</w:t>
      </w:r>
      <w:r w:rsidRPr="005B69C7">
        <w:rPr>
          <w:bCs/>
          <w:lang w:val="lt-LT"/>
        </w:rPr>
        <w:t>arijampolės apskrities profesinio mokymo, kolegijų studentai</w:t>
      </w:r>
      <w:r w:rsidR="00AC510F" w:rsidRPr="005B69C7">
        <w:rPr>
          <w:bCs/>
          <w:lang w:val="lt-LT"/>
        </w:rPr>
        <w:t>, gimnazijų moksleiviai.</w:t>
      </w:r>
      <w:r w:rsidR="00E515F7" w:rsidRPr="005B69C7">
        <w:rPr>
          <w:bCs/>
          <w:lang w:val="lt-LT"/>
        </w:rPr>
        <w:t xml:space="preserve"> </w:t>
      </w:r>
    </w:p>
    <w:p w14:paraId="5BF52117" w14:textId="77777777" w:rsidR="00BE7B11" w:rsidRPr="005B69C7" w:rsidRDefault="00BE7B11" w:rsidP="00BE7B11">
      <w:pPr>
        <w:ind w:left="1080"/>
        <w:rPr>
          <w:b/>
          <w:lang w:val="lt-LT"/>
        </w:rPr>
      </w:pPr>
    </w:p>
    <w:p w14:paraId="660354BB" w14:textId="74632469" w:rsidR="009F2743" w:rsidRPr="005B69C7" w:rsidRDefault="00021CD3" w:rsidP="009F2743">
      <w:pPr>
        <w:numPr>
          <w:ilvl w:val="1"/>
          <w:numId w:val="9"/>
        </w:numPr>
        <w:rPr>
          <w:b/>
          <w:lang w:val="lt-LT"/>
        </w:rPr>
      </w:pPr>
      <w:r>
        <w:rPr>
          <w:b/>
          <w:lang w:val="lt-LT"/>
        </w:rPr>
        <w:t xml:space="preserve"> </w:t>
      </w:r>
      <w:r w:rsidR="009F2743" w:rsidRPr="005B69C7">
        <w:rPr>
          <w:b/>
          <w:lang w:val="lt-LT"/>
        </w:rPr>
        <w:t xml:space="preserve">Konkurso </w:t>
      </w:r>
      <w:r w:rsidR="007D2A44" w:rsidRPr="005B69C7">
        <w:rPr>
          <w:b/>
          <w:lang w:val="lt-LT"/>
        </w:rPr>
        <w:t>t</w:t>
      </w:r>
      <w:r w:rsidR="009F2743" w:rsidRPr="005B69C7">
        <w:rPr>
          <w:b/>
          <w:lang w:val="lt-LT"/>
        </w:rPr>
        <w:t xml:space="preserve">rukmė. </w:t>
      </w:r>
    </w:p>
    <w:p w14:paraId="28D680EC" w14:textId="77777777" w:rsidR="009F2743" w:rsidRPr="005B69C7" w:rsidRDefault="009F2743" w:rsidP="009F2743">
      <w:pPr>
        <w:ind w:left="1080"/>
        <w:rPr>
          <w:lang w:val="lt-LT"/>
        </w:rPr>
      </w:pPr>
      <w:r w:rsidRPr="005B69C7">
        <w:rPr>
          <w:lang w:val="lt-LT"/>
        </w:rPr>
        <w:t>Konkurso trukmė: 20</w:t>
      </w:r>
      <w:r w:rsidR="007D2A44" w:rsidRPr="005B69C7">
        <w:rPr>
          <w:lang w:val="lt-LT"/>
        </w:rPr>
        <w:t>20 0</w:t>
      </w:r>
      <w:r w:rsidR="005C3B78" w:rsidRPr="005B69C7">
        <w:rPr>
          <w:lang w:val="lt-LT"/>
        </w:rPr>
        <w:t>2</w:t>
      </w:r>
      <w:r w:rsidR="007D2A44" w:rsidRPr="005B69C7">
        <w:rPr>
          <w:lang w:val="lt-LT"/>
        </w:rPr>
        <w:t xml:space="preserve"> </w:t>
      </w:r>
      <w:r w:rsidR="005C3B78" w:rsidRPr="005B69C7">
        <w:rPr>
          <w:lang w:val="lt-LT"/>
        </w:rPr>
        <w:t>01</w:t>
      </w:r>
      <w:r w:rsidRPr="005B69C7">
        <w:rPr>
          <w:lang w:val="lt-LT"/>
        </w:rPr>
        <w:t xml:space="preserve"> – 20</w:t>
      </w:r>
      <w:r w:rsidR="007D2A44" w:rsidRPr="005B69C7">
        <w:rPr>
          <w:lang w:val="lt-LT"/>
        </w:rPr>
        <w:t>20</w:t>
      </w:r>
      <w:r w:rsidRPr="005B69C7">
        <w:rPr>
          <w:lang w:val="lt-LT"/>
        </w:rPr>
        <w:t xml:space="preserve"> 0</w:t>
      </w:r>
      <w:r w:rsidR="007D2A44" w:rsidRPr="005B69C7">
        <w:rPr>
          <w:lang w:val="lt-LT"/>
        </w:rPr>
        <w:t>5</w:t>
      </w:r>
      <w:r w:rsidRPr="005B69C7">
        <w:rPr>
          <w:lang w:val="lt-LT"/>
        </w:rPr>
        <w:t xml:space="preserve"> </w:t>
      </w:r>
      <w:r w:rsidR="003B20A6" w:rsidRPr="005B69C7">
        <w:rPr>
          <w:lang w:val="lt-LT"/>
        </w:rPr>
        <w:t>0</w:t>
      </w:r>
      <w:r w:rsidR="00685485" w:rsidRPr="005B69C7">
        <w:rPr>
          <w:lang w:val="lt-LT"/>
        </w:rPr>
        <w:t>8</w:t>
      </w:r>
      <w:r w:rsidRPr="005B69C7">
        <w:rPr>
          <w:lang w:val="lt-LT"/>
        </w:rPr>
        <w:t>. Darbus siųsti iki 20</w:t>
      </w:r>
      <w:r w:rsidR="007D2A44" w:rsidRPr="005B69C7">
        <w:rPr>
          <w:lang w:val="lt-LT"/>
        </w:rPr>
        <w:t>20</w:t>
      </w:r>
      <w:r w:rsidRPr="005B69C7">
        <w:rPr>
          <w:lang w:val="lt-LT"/>
        </w:rPr>
        <w:t xml:space="preserve"> </w:t>
      </w:r>
      <w:r w:rsidR="007D2A44" w:rsidRPr="005B69C7">
        <w:rPr>
          <w:lang w:val="lt-LT"/>
        </w:rPr>
        <w:t>0</w:t>
      </w:r>
      <w:r w:rsidR="005C3B78" w:rsidRPr="005B69C7">
        <w:rPr>
          <w:lang w:val="lt-LT"/>
        </w:rPr>
        <w:t>4</w:t>
      </w:r>
      <w:r w:rsidRPr="005B69C7">
        <w:rPr>
          <w:lang w:val="lt-LT"/>
        </w:rPr>
        <w:t xml:space="preserve"> </w:t>
      </w:r>
      <w:r w:rsidR="00D9504B" w:rsidRPr="005B69C7">
        <w:rPr>
          <w:lang w:val="lt-LT"/>
        </w:rPr>
        <w:t>20</w:t>
      </w:r>
      <w:r w:rsidRPr="005B69C7">
        <w:rPr>
          <w:lang w:val="lt-LT"/>
        </w:rPr>
        <w:t xml:space="preserve">. </w:t>
      </w:r>
      <w:r w:rsidR="003B20A6" w:rsidRPr="005B69C7">
        <w:rPr>
          <w:lang w:val="lt-LT"/>
        </w:rPr>
        <w:t>Apdovanojimai: 2020 05 08.</w:t>
      </w:r>
    </w:p>
    <w:p w14:paraId="481CA24B" w14:textId="77777777" w:rsidR="009F2743" w:rsidRPr="005B69C7" w:rsidRDefault="009F2743" w:rsidP="009F2743">
      <w:pPr>
        <w:rPr>
          <w:lang w:val="lt-LT"/>
        </w:rPr>
      </w:pPr>
    </w:p>
    <w:p w14:paraId="0D8AF8CE" w14:textId="66B06480" w:rsidR="009F2743" w:rsidRPr="005B69C7" w:rsidRDefault="00021CD3" w:rsidP="009F2743">
      <w:pPr>
        <w:numPr>
          <w:ilvl w:val="1"/>
          <w:numId w:val="9"/>
        </w:numPr>
        <w:rPr>
          <w:b/>
          <w:lang w:val="lt-LT"/>
        </w:rPr>
      </w:pPr>
      <w:r>
        <w:rPr>
          <w:b/>
          <w:lang w:val="lt-LT"/>
        </w:rPr>
        <w:t xml:space="preserve"> </w:t>
      </w:r>
      <w:r w:rsidR="009F2743" w:rsidRPr="005B69C7">
        <w:rPr>
          <w:b/>
          <w:lang w:val="lt-LT"/>
        </w:rPr>
        <w:t>Dalyvių amžius.</w:t>
      </w:r>
    </w:p>
    <w:p w14:paraId="2777BD58" w14:textId="77777777" w:rsidR="009F2743" w:rsidRPr="005B69C7" w:rsidRDefault="009F2743" w:rsidP="009F2743">
      <w:pPr>
        <w:ind w:left="1080" w:firstLine="360"/>
        <w:rPr>
          <w:b/>
          <w:lang w:val="lt-LT"/>
        </w:rPr>
      </w:pPr>
      <w:r w:rsidRPr="005B69C7">
        <w:rPr>
          <w:lang w:val="lt-LT"/>
        </w:rPr>
        <w:t>1</w:t>
      </w:r>
      <w:r w:rsidR="0046500A" w:rsidRPr="005B69C7">
        <w:rPr>
          <w:lang w:val="lt-LT"/>
        </w:rPr>
        <w:t>5</w:t>
      </w:r>
      <w:r w:rsidRPr="005B69C7">
        <w:rPr>
          <w:lang w:val="lt-LT"/>
        </w:rPr>
        <w:t>-2</w:t>
      </w:r>
      <w:r w:rsidR="007D2A44" w:rsidRPr="005B69C7">
        <w:rPr>
          <w:lang w:val="lt-LT"/>
        </w:rPr>
        <w:t>4</w:t>
      </w:r>
      <w:r w:rsidRPr="005B69C7">
        <w:rPr>
          <w:lang w:val="lt-LT"/>
        </w:rPr>
        <w:t xml:space="preserve"> m. Komandą gali sudaryti 1-</w:t>
      </w:r>
      <w:r w:rsidR="007D2A44" w:rsidRPr="005B69C7">
        <w:rPr>
          <w:lang w:val="lt-LT"/>
        </w:rPr>
        <w:t>5</w:t>
      </w:r>
      <w:r w:rsidRPr="005B69C7">
        <w:rPr>
          <w:lang w:val="lt-LT"/>
        </w:rPr>
        <w:t xml:space="preserve"> asmenys.</w:t>
      </w:r>
      <w:r w:rsidRPr="005B69C7">
        <w:rPr>
          <w:bCs/>
          <w:lang w:val="lt-LT"/>
        </w:rPr>
        <w:t xml:space="preserve"> </w:t>
      </w:r>
    </w:p>
    <w:p w14:paraId="37A7AFE3" w14:textId="16E7145A" w:rsidR="009F2743" w:rsidRPr="005B69C7" w:rsidRDefault="009F2743" w:rsidP="009F2743">
      <w:pPr>
        <w:ind w:left="1080"/>
        <w:rPr>
          <w:lang w:val="lt-LT"/>
        </w:rPr>
      </w:pPr>
      <w:r w:rsidRPr="005B69C7">
        <w:rPr>
          <w:bCs/>
          <w:lang w:val="lt-LT"/>
        </w:rPr>
        <w:t xml:space="preserve">Konkurse gali dalyvauti </w:t>
      </w:r>
      <w:r w:rsidR="00674DDA">
        <w:rPr>
          <w:bCs/>
          <w:lang w:val="lt-LT"/>
        </w:rPr>
        <w:t>Marijampolės apskrities</w:t>
      </w:r>
      <w:r w:rsidRPr="005B69C7">
        <w:rPr>
          <w:bCs/>
          <w:lang w:val="lt-LT"/>
        </w:rPr>
        <w:t xml:space="preserve"> mokyklų, gimnazijų (9-12 klasių), profesinių mokyklų</w:t>
      </w:r>
      <w:r w:rsidR="007D2A44" w:rsidRPr="005B69C7">
        <w:rPr>
          <w:bCs/>
          <w:lang w:val="lt-LT"/>
        </w:rPr>
        <w:t>, kolegijų moksleiviai</w:t>
      </w:r>
      <w:r w:rsidRPr="005B69C7">
        <w:rPr>
          <w:bCs/>
          <w:lang w:val="lt-LT"/>
        </w:rPr>
        <w:t>.</w:t>
      </w:r>
    </w:p>
    <w:p w14:paraId="371365EA" w14:textId="77777777" w:rsidR="009F2743" w:rsidRPr="005B69C7" w:rsidRDefault="009F2743" w:rsidP="009F2743">
      <w:pPr>
        <w:ind w:left="720"/>
        <w:rPr>
          <w:b/>
          <w:u w:val="single"/>
          <w:lang w:val="lt-LT"/>
        </w:rPr>
      </w:pPr>
    </w:p>
    <w:p w14:paraId="7E39A2A9" w14:textId="77777777" w:rsidR="009F2743" w:rsidRPr="005B69C7" w:rsidRDefault="009F2743" w:rsidP="009F2743">
      <w:pPr>
        <w:numPr>
          <w:ilvl w:val="0"/>
          <w:numId w:val="9"/>
        </w:numPr>
        <w:rPr>
          <w:b/>
          <w:u w:val="single"/>
          <w:lang w:val="lt-LT"/>
        </w:rPr>
      </w:pPr>
      <w:r w:rsidRPr="005B69C7">
        <w:rPr>
          <w:b/>
          <w:u w:val="single"/>
          <w:lang w:val="lt-LT"/>
        </w:rPr>
        <w:t>Konkurso užduotis</w:t>
      </w:r>
      <w:bookmarkStart w:id="3" w:name="_GoBack"/>
      <w:bookmarkEnd w:id="3"/>
    </w:p>
    <w:p w14:paraId="042239BD" w14:textId="77777777" w:rsidR="009F2743" w:rsidRPr="005B69C7" w:rsidRDefault="009F2743" w:rsidP="009F2743">
      <w:pPr>
        <w:rPr>
          <w:lang w:val="lt-LT"/>
        </w:rPr>
      </w:pPr>
    </w:p>
    <w:p w14:paraId="300DC361" w14:textId="77777777" w:rsidR="009F2743" w:rsidRPr="005B69C7" w:rsidRDefault="009F2743" w:rsidP="007D2A44">
      <w:pPr>
        <w:numPr>
          <w:ilvl w:val="1"/>
          <w:numId w:val="9"/>
        </w:numPr>
        <w:rPr>
          <w:lang w:val="lt-LT"/>
        </w:rPr>
      </w:pPr>
      <w:r w:rsidRPr="005B69C7">
        <w:rPr>
          <w:lang w:val="lt-LT"/>
        </w:rPr>
        <w:t>Sukurti video klipą tema „</w:t>
      </w:r>
      <w:r w:rsidR="00AC510F" w:rsidRPr="005B69C7">
        <w:rPr>
          <w:lang w:val="lt-LT"/>
        </w:rPr>
        <w:t>Europa</w:t>
      </w:r>
      <w:r w:rsidR="007D2A44" w:rsidRPr="005B69C7">
        <w:rPr>
          <w:lang w:val="lt-LT"/>
        </w:rPr>
        <w:t xml:space="preserve"> – ateities kartoms</w:t>
      </w:r>
      <w:r w:rsidRPr="005B69C7">
        <w:rPr>
          <w:lang w:val="lt-LT"/>
        </w:rPr>
        <w:t xml:space="preserve">“. Video trukmė – </w:t>
      </w:r>
      <w:r w:rsidR="007D2A44" w:rsidRPr="005B69C7">
        <w:rPr>
          <w:lang w:val="lt-LT"/>
        </w:rPr>
        <w:t>2-5 minutės.</w:t>
      </w:r>
    </w:p>
    <w:p w14:paraId="1B0D312A" w14:textId="77777777" w:rsidR="009F2743" w:rsidRPr="005B69C7" w:rsidRDefault="009F2743" w:rsidP="009F2743">
      <w:pPr>
        <w:ind w:left="720"/>
        <w:rPr>
          <w:lang w:val="lt-LT"/>
        </w:rPr>
      </w:pPr>
    </w:p>
    <w:p w14:paraId="6423D253" w14:textId="658CCA8F" w:rsidR="00E515F7" w:rsidRPr="005B69C7" w:rsidRDefault="009F2743" w:rsidP="00E515F7">
      <w:pPr>
        <w:numPr>
          <w:ilvl w:val="1"/>
          <w:numId w:val="9"/>
        </w:numPr>
        <w:rPr>
          <w:lang w:val="lt-LT"/>
        </w:rPr>
      </w:pPr>
      <w:r w:rsidRPr="005B69C7">
        <w:rPr>
          <w:lang w:val="lt-LT" w:eastAsia="lt-LT"/>
        </w:rPr>
        <w:lastRenderedPageBreak/>
        <w:t>Konkursui pateiktas video darbas turės būti autorinis kūrinys – sukurti scenarijų ir jį įgyvendinti (atlikti filmavimo, montavimo ir kt. darbus</w:t>
      </w:r>
      <w:r w:rsidR="008C37F8">
        <w:rPr>
          <w:lang w:val="lt-LT" w:eastAsia="lt-LT"/>
        </w:rPr>
        <w:t>)</w:t>
      </w:r>
      <w:r w:rsidRPr="005B69C7">
        <w:rPr>
          <w:lang w:val="lt-LT" w:eastAsia="lt-LT"/>
        </w:rPr>
        <w:t xml:space="preserve"> turi konkurso dalyvis arba komandos nariai. </w:t>
      </w:r>
      <w:r w:rsidRPr="005B69C7">
        <w:rPr>
          <w:lang w:val="lt-LT"/>
        </w:rPr>
        <w:t xml:space="preserve">Vizualinių kompozicijų darbai, idėjos gali būti įvairios, atspindinčios </w:t>
      </w:r>
      <w:r w:rsidR="007D2A44" w:rsidRPr="005B69C7">
        <w:rPr>
          <w:lang w:val="lt-LT"/>
        </w:rPr>
        <w:t>pasirinktą potemę</w:t>
      </w:r>
      <w:r w:rsidRPr="005B69C7">
        <w:rPr>
          <w:lang w:val="lt-LT"/>
        </w:rPr>
        <w:t>. Turi būti išlaikomas nuoseklumas. Vienas pagrindinių vertinimo kriterijų – kūrybiškumas, idėjos pateikimas.</w:t>
      </w:r>
    </w:p>
    <w:p w14:paraId="4D48B196" w14:textId="77777777" w:rsidR="0019746D" w:rsidRPr="005B69C7" w:rsidRDefault="0019746D" w:rsidP="0019746D">
      <w:pPr>
        <w:ind w:left="720"/>
        <w:rPr>
          <w:b/>
          <w:u w:val="single"/>
          <w:lang w:val="lt-LT"/>
        </w:rPr>
      </w:pPr>
    </w:p>
    <w:p w14:paraId="78D1B5DC" w14:textId="77777777" w:rsidR="0019746D" w:rsidRPr="005B69C7" w:rsidRDefault="0019746D" w:rsidP="0019746D">
      <w:pPr>
        <w:numPr>
          <w:ilvl w:val="0"/>
          <w:numId w:val="9"/>
        </w:numPr>
        <w:rPr>
          <w:b/>
          <w:u w:val="single"/>
          <w:lang w:val="lt-LT"/>
        </w:rPr>
      </w:pPr>
      <w:r w:rsidRPr="005B69C7">
        <w:rPr>
          <w:b/>
          <w:u w:val="single"/>
          <w:lang w:val="lt-LT"/>
        </w:rPr>
        <w:t>Autorių teisės ir duomenų apsauga</w:t>
      </w:r>
    </w:p>
    <w:p w14:paraId="203AA81E" w14:textId="77777777" w:rsidR="00E133A8" w:rsidRPr="005B69C7" w:rsidRDefault="00E133A8" w:rsidP="009F2743">
      <w:pPr>
        <w:jc w:val="both"/>
        <w:rPr>
          <w:bCs/>
          <w:lang w:val="lt-LT"/>
        </w:rPr>
      </w:pPr>
    </w:p>
    <w:p w14:paraId="05504FA8" w14:textId="77777777" w:rsidR="0019746D" w:rsidRPr="005B69C7" w:rsidRDefault="0019746D" w:rsidP="0019746D">
      <w:pPr>
        <w:numPr>
          <w:ilvl w:val="1"/>
          <w:numId w:val="9"/>
        </w:numPr>
        <w:jc w:val="both"/>
        <w:rPr>
          <w:lang w:val="lt-LT"/>
        </w:rPr>
      </w:pPr>
      <w:r w:rsidRPr="005B69C7">
        <w:rPr>
          <w:lang w:val="lt-LT"/>
        </w:rPr>
        <w:t>Kiekvienas dalyvis patvirtina ir užtikrina, kad jo (komandos) pateiktas video darbas yra originalus kūrinys, sukurtas savarankiškai ir nepažeidžiant kito asmens ar autoriaus teisių ir kitos intelektinės nuosavybės teisių, kad kiti asmenys į šį kūrinį neturi jokių teisių ar teisėtų interesų.</w:t>
      </w:r>
    </w:p>
    <w:p w14:paraId="750CA1D1" w14:textId="58E0110D" w:rsidR="0019746D" w:rsidRPr="005B69C7" w:rsidRDefault="0019746D" w:rsidP="00431139">
      <w:pPr>
        <w:numPr>
          <w:ilvl w:val="1"/>
          <w:numId w:val="9"/>
        </w:numPr>
        <w:jc w:val="both"/>
        <w:rPr>
          <w:lang w:val="lt-LT"/>
        </w:rPr>
      </w:pPr>
      <w:r w:rsidRPr="005B69C7">
        <w:rPr>
          <w:lang w:val="lt-LT"/>
        </w:rPr>
        <w:t>Dalyvaudamas konkurse dalyvis sutinka, kad konkurso organizatoriai gali viešai skelbti pateiktus video darbus (tinklapyje, socialiniuose tinkluose ar You</w:t>
      </w:r>
      <w:r w:rsidR="00021CD3">
        <w:rPr>
          <w:lang w:val="lt-LT"/>
        </w:rPr>
        <w:t>T</w:t>
      </w:r>
      <w:r w:rsidRPr="005B69C7">
        <w:rPr>
          <w:lang w:val="lt-LT"/>
        </w:rPr>
        <w:t xml:space="preserve">ube kanale, ar </w:t>
      </w:r>
      <w:r w:rsidR="008C37F8">
        <w:rPr>
          <w:lang w:val="lt-LT"/>
        </w:rPr>
        <w:t>kitose</w:t>
      </w:r>
      <w:r w:rsidRPr="005B69C7">
        <w:rPr>
          <w:lang w:val="lt-LT"/>
        </w:rPr>
        <w:t xml:space="preserve"> </w:t>
      </w:r>
      <w:r w:rsidR="008C37F8">
        <w:rPr>
          <w:lang w:val="lt-LT"/>
        </w:rPr>
        <w:t>platformose</w:t>
      </w:r>
      <w:r w:rsidRPr="005B69C7">
        <w:rPr>
          <w:lang w:val="lt-LT"/>
        </w:rPr>
        <w:t xml:space="preserve">). Šios teisės suteikiamos neatlygintinai. </w:t>
      </w:r>
    </w:p>
    <w:p w14:paraId="00A8BB34" w14:textId="72DA57AC" w:rsidR="0019746D" w:rsidRPr="005B69C7" w:rsidRDefault="0019746D" w:rsidP="0019746D">
      <w:pPr>
        <w:numPr>
          <w:ilvl w:val="1"/>
          <w:numId w:val="9"/>
        </w:numPr>
        <w:jc w:val="both"/>
        <w:rPr>
          <w:lang w:val="lt-LT"/>
        </w:rPr>
      </w:pPr>
      <w:r w:rsidRPr="005B69C7">
        <w:rPr>
          <w:lang w:val="lt-LT"/>
        </w:rPr>
        <w:t>Dalyviai sutinka, kad organizatoriai išsaugotų, apdorotų ir perduotų jų duomenis, pateiktus organizuojant konkursą tiek, kiek tai reikalinga ir tikslinga organizuojant konkursą (laimėtojų nustatymui, darbų pristatymo, laimėtojų kelionės organizavimo tikslais). Dalyvių asmens duomenys nebus perduodami tretiesiems asmenims kitais tikslais.</w:t>
      </w:r>
    </w:p>
    <w:p w14:paraId="64225922" w14:textId="77777777" w:rsidR="0019746D" w:rsidRPr="005B69C7" w:rsidRDefault="0019746D" w:rsidP="0019746D">
      <w:pPr>
        <w:numPr>
          <w:ilvl w:val="1"/>
          <w:numId w:val="9"/>
        </w:numPr>
        <w:jc w:val="both"/>
        <w:rPr>
          <w:lang w:val="lt-LT"/>
        </w:rPr>
      </w:pPr>
      <w:r w:rsidRPr="005B69C7">
        <w:rPr>
          <w:lang w:val="lt-LT"/>
        </w:rPr>
        <w:t>Organizuojant darbų pristatymą, renginys gali būti fotografuojamas, o nuotraukos naudojamos konkurso organizavimo tikslais (publikuojama tinklapyje, ar socialiniuose tinkluose).</w:t>
      </w:r>
    </w:p>
    <w:p w14:paraId="14C263BE" w14:textId="3D625ADE" w:rsidR="0019746D" w:rsidRPr="005B69C7" w:rsidRDefault="0019746D" w:rsidP="0019746D">
      <w:pPr>
        <w:numPr>
          <w:ilvl w:val="1"/>
          <w:numId w:val="9"/>
        </w:numPr>
        <w:jc w:val="both"/>
        <w:rPr>
          <w:lang w:val="lt-LT"/>
        </w:rPr>
      </w:pPr>
      <w:r w:rsidRPr="005B69C7">
        <w:rPr>
          <w:lang w:val="lt-LT"/>
        </w:rPr>
        <w:t>Jei konkurso dalyviai yra nepilnamečiai asmenys, bus prašomas tėvų sutikimas naudoti medžiagą ir nuotraukas iš konkurso darbų pristatymo</w:t>
      </w:r>
      <w:r w:rsidR="00906916" w:rsidRPr="005B69C7">
        <w:rPr>
          <w:lang w:val="lt-LT"/>
        </w:rPr>
        <w:t>.</w:t>
      </w:r>
      <w:r w:rsidRPr="005B69C7">
        <w:rPr>
          <w:lang w:val="lt-LT"/>
        </w:rPr>
        <w:t xml:space="preserve"> </w:t>
      </w:r>
      <w:r w:rsidR="00906916" w:rsidRPr="005B69C7">
        <w:rPr>
          <w:lang w:val="lt-LT"/>
        </w:rPr>
        <w:t>L</w:t>
      </w:r>
      <w:r w:rsidRPr="005B69C7">
        <w:rPr>
          <w:lang w:val="lt-LT"/>
        </w:rPr>
        <w:t>aimėjimo atveju bus prašomas tėvų leidimas vykti į kelionę bei tvarkyti asmens duomenis konkurso organizavimo ir kelionės tikslais.</w:t>
      </w:r>
    </w:p>
    <w:p w14:paraId="00792EAB" w14:textId="77777777" w:rsidR="0019746D" w:rsidRPr="005B69C7" w:rsidRDefault="0019746D" w:rsidP="009F2743">
      <w:pPr>
        <w:jc w:val="both"/>
        <w:rPr>
          <w:bCs/>
          <w:lang w:val="lt-LT"/>
        </w:rPr>
      </w:pPr>
    </w:p>
    <w:p w14:paraId="440003E7" w14:textId="77777777" w:rsidR="009F2743" w:rsidRPr="005B69C7" w:rsidRDefault="009F2743" w:rsidP="009F2743">
      <w:pPr>
        <w:numPr>
          <w:ilvl w:val="0"/>
          <w:numId w:val="9"/>
        </w:numPr>
        <w:rPr>
          <w:b/>
          <w:u w:val="single"/>
          <w:lang w:val="lt-LT"/>
        </w:rPr>
      </w:pPr>
      <w:r w:rsidRPr="005B69C7">
        <w:rPr>
          <w:b/>
          <w:u w:val="single"/>
          <w:lang w:val="lt-LT"/>
        </w:rPr>
        <w:t>Konkurso organizavimas</w:t>
      </w:r>
    </w:p>
    <w:p w14:paraId="4FA28E15" w14:textId="77777777" w:rsidR="009F2743" w:rsidRPr="005B69C7" w:rsidRDefault="009F2743" w:rsidP="009F2743">
      <w:pPr>
        <w:rPr>
          <w:b/>
          <w:u w:val="single"/>
          <w:lang w:val="lt-LT"/>
        </w:rPr>
      </w:pPr>
    </w:p>
    <w:p w14:paraId="2A31A6C7" w14:textId="41F56D85" w:rsidR="009F2743" w:rsidRPr="005B69C7" w:rsidRDefault="009F2743" w:rsidP="001A0172">
      <w:pPr>
        <w:pStyle w:val="NormalWeb"/>
        <w:numPr>
          <w:ilvl w:val="1"/>
          <w:numId w:val="9"/>
        </w:numPr>
        <w:spacing w:before="0" w:beforeAutospacing="0" w:after="0" w:afterAutospacing="0"/>
        <w:ind w:left="993"/>
        <w:jc w:val="both"/>
      </w:pPr>
      <w:r w:rsidRPr="005B69C7">
        <w:t>Visa info</w:t>
      </w:r>
      <w:r w:rsidR="00666153">
        <w:t>r</w:t>
      </w:r>
      <w:r w:rsidRPr="005B69C7">
        <w:t>macija skelbiama</w:t>
      </w:r>
      <w:r w:rsidR="00AC510F" w:rsidRPr="005B69C7">
        <w:t xml:space="preserve"> tinklapyje </w:t>
      </w:r>
      <w:hyperlink r:id="rId9" w:history="1">
        <w:r w:rsidR="00BE7B11" w:rsidRPr="005B69C7">
          <w:rPr>
            <w:rStyle w:val="Hyperlink"/>
          </w:rPr>
          <w:t>www.olekas.eu/konkursas</w:t>
        </w:r>
      </w:hyperlink>
      <w:r w:rsidR="00BE7B11" w:rsidRPr="005B69C7">
        <w:t xml:space="preserve"> </w:t>
      </w:r>
      <w:r w:rsidR="00AC510F" w:rsidRPr="005B69C7">
        <w:t>ar</w:t>
      </w:r>
      <w:r w:rsidRPr="005B69C7">
        <w:t xml:space="preserve"> </w:t>
      </w:r>
      <w:r w:rsidR="007D2A44" w:rsidRPr="005B69C7">
        <w:t>socialinio tinklo F</w:t>
      </w:r>
      <w:r w:rsidRPr="005B69C7">
        <w:t>acebook paskyroje</w:t>
      </w:r>
      <w:r w:rsidR="007D2A44" w:rsidRPr="005B69C7">
        <w:rPr>
          <w:color w:val="FF0000"/>
        </w:rPr>
        <w:t xml:space="preserve"> </w:t>
      </w:r>
      <w:hyperlink r:id="rId10" w:history="1">
        <w:r w:rsidR="001A0172" w:rsidRPr="005B69C7">
          <w:rPr>
            <w:rStyle w:val="Hyperlink"/>
          </w:rPr>
          <w:t>www.facebook.com/MEPOlekas</w:t>
        </w:r>
      </w:hyperlink>
      <w:r w:rsidR="007D2A44" w:rsidRPr="005B69C7">
        <w:t>.</w:t>
      </w:r>
      <w:r w:rsidRPr="005B69C7">
        <w:t xml:space="preserve"> Visi video klipai bus talpinami </w:t>
      </w:r>
      <w:r w:rsidR="00666153">
        <w:t>Y</w:t>
      </w:r>
      <w:r w:rsidRPr="005B69C7">
        <w:t>ou</w:t>
      </w:r>
      <w:r w:rsidR="00666153">
        <w:t>T</w:t>
      </w:r>
      <w:r w:rsidRPr="005B69C7">
        <w:t xml:space="preserve">ube tinkle bei skelbiami </w:t>
      </w:r>
      <w:r w:rsidR="007D2A44" w:rsidRPr="005B69C7">
        <w:t>F</w:t>
      </w:r>
      <w:r w:rsidRPr="005B69C7">
        <w:t>acebook</w:t>
      </w:r>
      <w:r w:rsidR="007D2A44" w:rsidRPr="005B69C7">
        <w:t xml:space="preserve"> pask</w:t>
      </w:r>
      <w:r w:rsidR="00AC510F" w:rsidRPr="005B69C7">
        <w:t>y</w:t>
      </w:r>
      <w:r w:rsidR="007D2A44" w:rsidRPr="005B69C7">
        <w:t>roje</w:t>
      </w:r>
      <w:r w:rsidR="00BE7B11" w:rsidRPr="005B69C7">
        <w:t>.</w:t>
      </w:r>
    </w:p>
    <w:p w14:paraId="4DD7F064" w14:textId="77777777" w:rsidR="009F2743" w:rsidRPr="005B69C7" w:rsidRDefault="009F2743" w:rsidP="009F2743">
      <w:pPr>
        <w:pStyle w:val="NormalWeb"/>
        <w:numPr>
          <w:ilvl w:val="1"/>
          <w:numId w:val="9"/>
        </w:numPr>
        <w:spacing w:before="0" w:beforeAutospacing="0" w:after="0" w:afterAutospacing="0"/>
        <w:jc w:val="both"/>
      </w:pPr>
      <w:r w:rsidRPr="005B69C7">
        <w:t>Konkursas paskelbiamas</w:t>
      </w:r>
      <w:r w:rsidR="00A27471" w:rsidRPr="005B69C7">
        <w:t xml:space="preserve"> Marijampolės apskrities mokymo įstaigose</w:t>
      </w:r>
      <w:r w:rsidRPr="005B69C7">
        <w:t>, o dalyviai dalyvauja individualiai ar grupėmis (1-</w:t>
      </w:r>
      <w:r w:rsidR="00A27471" w:rsidRPr="005B69C7">
        <w:t>5</w:t>
      </w:r>
      <w:r w:rsidRPr="005B69C7">
        <w:t xml:space="preserve"> žm.). </w:t>
      </w:r>
    </w:p>
    <w:p w14:paraId="702E0CD5" w14:textId="77777777" w:rsidR="009F2743" w:rsidRPr="005B69C7" w:rsidRDefault="009F2743" w:rsidP="009F2743">
      <w:pPr>
        <w:pStyle w:val="NormalWeb"/>
        <w:spacing w:before="0" w:beforeAutospacing="0" w:after="0" w:afterAutospacing="0"/>
        <w:ind w:left="1077"/>
        <w:jc w:val="both"/>
      </w:pPr>
    </w:p>
    <w:p w14:paraId="31AF45C9" w14:textId="7CB32408" w:rsidR="009F2743" w:rsidRPr="005B69C7" w:rsidRDefault="009F2743" w:rsidP="009F2743">
      <w:pPr>
        <w:pStyle w:val="NormalWeb"/>
        <w:numPr>
          <w:ilvl w:val="1"/>
          <w:numId w:val="9"/>
        </w:numPr>
        <w:spacing w:before="0" w:beforeAutospacing="0" w:after="0" w:afterAutospacing="0"/>
        <w:jc w:val="both"/>
      </w:pPr>
      <w:r w:rsidRPr="005B69C7">
        <w:t xml:space="preserve">Konkurse gali dalyvauti </w:t>
      </w:r>
      <w:r w:rsidR="00AC510F" w:rsidRPr="005B69C7">
        <w:t>2</w:t>
      </w:r>
      <w:r w:rsidRPr="005B69C7">
        <w:t>.5 punkte minimi moksleiviai,</w:t>
      </w:r>
      <w:r w:rsidR="00AC510F" w:rsidRPr="005B69C7">
        <w:t xml:space="preserve"> studentai</w:t>
      </w:r>
      <w:r w:rsidR="00666153">
        <w:t xml:space="preserve"> komandomis.</w:t>
      </w:r>
      <w:r w:rsidRPr="005B69C7">
        <w:t xml:space="preserve"> Komandą savanoriškais pagrindais sudaro </w:t>
      </w:r>
      <w:r w:rsidR="00666153">
        <w:t>1-5</w:t>
      </w:r>
      <w:r w:rsidRPr="005B69C7">
        <w:t xml:space="preserve"> dalyvaujantys asmenys. Komandų kiekvienoje mokymo įstaigoje skaičius neribojamas. </w:t>
      </w:r>
    </w:p>
    <w:p w14:paraId="2C14F3FB" w14:textId="77777777" w:rsidR="009F2743" w:rsidRPr="005B69C7" w:rsidRDefault="009F2743" w:rsidP="009F2743">
      <w:pPr>
        <w:pStyle w:val="ListParagraph"/>
        <w:rPr>
          <w:lang w:val="lt-LT"/>
        </w:rPr>
      </w:pPr>
    </w:p>
    <w:p w14:paraId="3AE0B45C" w14:textId="28860A1B" w:rsidR="009F2743" w:rsidRPr="005B69C7" w:rsidRDefault="009F2743" w:rsidP="002154A5">
      <w:pPr>
        <w:pStyle w:val="NormalWeb"/>
        <w:numPr>
          <w:ilvl w:val="1"/>
          <w:numId w:val="9"/>
        </w:numPr>
        <w:spacing w:before="0" w:beforeAutospacing="0" w:after="0" w:afterAutospacing="0"/>
        <w:jc w:val="both"/>
      </w:pPr>
      <w:r w:rsidRPr="005B69C7">
        <w:t>Dalyvavimo konkurse registracija vyksta nuo 20</w:t>
      </w:r>
      <w:r w:rsidR="00A27471" w:rsidRPr="005B69C7">
        <w:t>20 0</w:t>
      </w:r>
      <w:r w:rsidR="005C3B78" w:rsidRPr="005B69C7">
        <w:t>2</w:t>
      </w:r>
      <w:r w:rsidR="00A27471" w:rsidRPr="005B69C7">
        <w:t xml:space="preserve"> </w:t>
      </w:r>
      <w:r w:rsidR="005C3B78" w:rsidRPr="005B69C7">
        <w:t>01</w:t>
      </w:r>
      <w:r w:rsidRPr="005B69C7">
        <w:t xml:space="preserve"> iki 20</w:t>
      </w:r>
      <w:r w:rsidR="00A27471" w:rsidRPr="005B69C7">
        <w:t>20</w:t>
      </w:r>
      <w:r w:rsidRPr="005B69C7">
        <w:t xml:space="preserve"> 0</w:t>
      </w:r>
      <w:r w:rsidR="00A27471" w:rsidRPr="005B69C7">
        <w:t>4</w:t>
      </w:r>
      <w:r w:rsidRPr="005B69C7">
        <w:t xml:space="preserve"> </w:t>
      </w:r>
      <w:r w:rsidR="00B267C1" w:rsidRPr="005B69C7">
        <w:t>20</w:t>
      </w:r>
      <w:r w:rsidRPr="005B69C7">
        <w:t>. Paraiškos registracijai pateikiamos el. pašt</w:t>
      </w:r>
      <w:r w:rsidR="00666153">
        <w:t xml:space="preserve">u </w:t>
      </w:r>
      <w:hyperlink r:id="rId11" w:history="1">
        <w:r w:rsidR="00BE7B11" w:rsidRPr="005B69C7">
          <w:rPr>
            <w:rStyle w:val="Hyperlink"/>
          </w:rPr>
          <w:t>konkursas@olekas.lt</w:t>
        </w:r>
      </w:hyperlink>
      <w:r w:rsidR="00BE7B11" w:rsidRPr="005B69C7">
        <w:t xml:space="preserve"> p</w:t>
      </w:r>
      <w:r w:rsidRPr="005B69C7">
        <w:t>ateikiant</w:t>
      </w:r>
      <w:r w:rsidRPr="005B69C7">
        <w:rPr>
          <w:rStyle w:val="component-separator1"/>
          <w:specVanish w:val="0"/>
        </w:rPr>
        <w:t xml:space="preserve"> </w:t>
      </w:r>
      <w:r w:rsidRPr="005B69C7">
        <w:t>komandos pavadinimą, jos narių vardus, pavardes, mokymo įstaigos pavadinimą bei komandos atstovo elektroninio pašto adresą ir telefoną.</w:t>
      </w:r>
    </w:p>
    <w:p w14:paraId="5973EE89" w14:textId="77777777" w:rsidR="009F2743" w:rsidRPr="005B69C7" w:rsidRDefault="009F2743" w:rsidP="009F2743">
      <w:pPr>
        <w:rPr>
          <w:lang w:val="lt-LT"/>
        </w:rPr>
      </w:pPr>
    </w:p>
    <w:p w14:paraId="4F92D1B0" w14:textId="77777777" w:rsidR="009F2743" w:rsidRPr="005B69C7" w:rsidRDefault="009F2743" w:rsidP="009F2743">
      <w:pPr>
        <w:numPr>
          <w:ilvl w:val="1"/>
          <w:numId w:val="9"/>
        </w:numPr>
        <w:rPr>
          <w:lang w:val="lt-LT"/>
        </w:rPr>
      </w:pPr>
      <w:r w:rsidRPr="005B69C7">
        <w:rPr>
          <w:lang w:val="lt-LT"/>
        </w:rPr>
        <w:t>Viena komanda konkursui gali pateikti tik vieną darbą.</w:t>
      </w:r>
    </w:p>
    <w:p w14:paraId="4E83378F" w14:textId="77777777" w:rsidR="009F2743" w:rsidRPr="005B69C7" w:rsidRDefault="009F2743" w:rsidP="009F2743">
      <w:pPr>
        <w:pStyle w:val="ListParagraph"/>
        <w:rPr>
          <w:bCs/>
          <w:lang w:val="lt-LT"/>
        </w:rPr>
      </w:pPr>
    </w:p>
    <w:p w14:paraId="1AF75500" w14:textId="77777777" w:rsidR="009F2743" w:rsidRPr="005B69C7" w:rsidRDefault="009F2743" w:rsidP="009F2743">
      <w:pPr>
        <w:numPr>
          <w:ilvl w:val="1"/>
          <w:numId w:val="9"/>
        </w:numPr>
        <w:rPr>
          <w:lang w:val="lt-LT"/>
        </w:rPr>
      </w:pPr>
      <w:r w:rsidRPr="005B69C7">
        <w:rPr>
          <w:bCs/>
          <w:lang w:val="lt-LT"/>
        </w:rPr>
        <w:t xml:space="preserve">Sukurti darbai atsiunčiami </w:t>
      </w:r>
      <w:r w:rsidRPr="005B69C7">
        <w:rPr>
          <w:lang w:val="lt-LT"/>
        </w:rPr>
        <w:t xml:space="preserve">elektroniniu paštu </w:t>
      </w:r>
      <w:hyperlink r:id="rId12" w:history="1">
        <w:r w:rsidR="00BE7B11" w:rsidRPr="005B69C7">
          <w:rPr>
            <w:rStyle w:val="Hyperlink"/>
            <w:lang w:val="lt-LT"/>
          </w:rPr>
          <w:t>konkursas@olekas.lt</w:t>
        </w:r>
      </w:hyperlink>
    </w:p>
    <w:p w14:paraId="1D8491A2" w14:textId="77777777" w:rsidR="009F2743" w:rsidRPr="005B69C7" w:rsidRDefault="009F2743" w:rsidP="009F2743">
      <w:pPr>
        <w:pStyle w:val="ListParagraph"/>
        <w:rPr>
          <w:lang w:val="lt-LT"/>
        </w:rPr>
      </w:pPr>
    </w:p>
    <w:p w14:paraId="01D3A2E9" w14:textId="77777777" w:rsidR="009F2743" w:rsidRPr="005B69C7" w:rsidRDefault="009F2743" w:rsidP="009F2743">
      <w:pPr>
        <w:numPr>
          <w:ilvl w:val="1"/>
          <w:numId w:val="9"/>
        </w:numPr>
        <w:rPr>
          <w:lang w:val="lt-LT"/>
        </w:rPr>
      </w:pPr>
      <w:r w:rsidRPr="005B69C7">
        <w:rPr>
          <w:lang w:val="lt-LT"/>
        </w:rPr>
        <w:t>D</w:t>
      </w:r>
      <w:hyperlink r:id="rId13" w:history="1">
        <w:r w:rsidRPr="005B69C7">
          <w:rPr>
            <w:lang w:val="lt-LT"/>
          </w:rPr>
          <w:t>alyvio paraiška</w:t>
        </w:r>
      </w:hyperlink>
      <w:r w:rsidRPr="005B69C7">
        <w:rPr>
          <w:lang w:val="lt-LT"/>
        </w:rPr>
        <w:t xml:space="preserve"> ir pats darbas pateikiamas LR valstybine kalba, tačiau atliekant numatytą užduotį leidžiami tam tikri būtini, konkurso idėją atitinkantys, neišvengiami kalbiniai nukrypimai.</w:t>
      </w:r>
    </w:p>
    <w:p w14:paraId="2F1D7AD2" w14:textId="77777777" w:rsidR="009F2743" w:rsidRPr="005B69C7" w:rsidRDefault="009F2743" w:rsidP="009F2743">
      <w:pPr>
        <w:jc w:val="both"/>
        <w:rPr>
          <w:lang w:val="lt-LT"/>
        </w:rPr>
      </w:pPr>
    </w:p>
    <w:p w14:paraId="18FD8A48" w14:textId="77777777" w:rsidR="009F2743" w:rsidRPr="005B69C7" w:rsidRDefault="009F2743" w:rsidP="009F2743">
      <w:pPr>
        <w:numPr>
          <w:ilvl w:val="0"/>
          <w:numId w:val="9"/>
        </w:numPr>
        <w:rPr>
          <w:b/>
          <w:u w:val="single"/>
          <w:lang w:val="lt-LT"/>
        </w:rPr>
      </w:pPr>
      <w:r w:rsidRPr="005B69C7">
        <w:rPr>
          <w:b/>
          <w:u w:val="single"/>
          <w:lang w:val="lt-LT"/>
        </w:rPr>
        <w:t>Darbų vertinimas</w:t>
      </w:r>
    </w:p>
    <w:p w14:paraId="51AEBB48" w14:textId="77777777" w:rsidR="00BE7B11" w:rsidRPr="005B69C7" w:rsidRDefault="00BE7B11" w:rsidP="00BE7B11">
      <w:pPr>
        <w:ind w:left="720"/>
        <w:rPr>
          <w:b/>
          <w:u w:val="single"/>
          <w:lang w:val="lt-LT"/>
        </w:rPr>
      </w:pPr>
    </w:p>
    <w:p w14:paraId="37538BCE" w14:textId="77777777" w:rsidR="009F2743" w:rsidRPr="005B69C7" w:rsidRDefault="009F2743" w:rsidP="009F2743">
      <w:pPr>
        <w:numPr>
          <w:ilvl w:val="1"/>
          <w:numId w:val="9"/>
        </w:numPr>
        <w:spacing w:before="100" w:beforeAutospacing="1" w:after="100" w:afterAutospacing="1"/>
        <w:jc w:val="both"/>
        <w:rPr>
          <w:lang w:val="lt-LT"/>
        </w:rPr>
      </w:pPr>
      <w:r w:rsidRPr="005B69C7">
        <w:rPr>
          <w:lang w:val="lt-LT"/>
        </w:rPr>
        <w:t>Pagrindiniai darbų vertinimo kriterijai:</w:t>
      </w:r>
    </w:p>
    <w:p w14:paraId="1B271EBA" w14:textId="298E7A8A" w:rsidR="009F2743" w:rsidRPr="005B69C7" w:rsidRDefault="009F2743" w:rsidP="009F2743">
      <w:pPr>
        <w:numPr>
          <w:ilvl w:val="2"/>
          <w:numId w:val="9"/>
        </w:numPr>
        <w:spacing w:before="100" w:beforeAutospacing="1" w:after="100" w:afterAutospacing="1"/>
        <w:jc w:val="both"/>
        <w:rPr>
          <w:lang w:val="lt-LT"/>
        </w:rPr>
      </w:pPr>
      <w:r w:rsidRPr="005B69C7">
        <w:rPr>
          <w:lang w:val="lt-LT"/>
        </w:rPr>
        <w:t>Atitikimas konkurso nuostat</w:t>
      </w:r>
      <w:r w:rsidR="00666153">
        <w:rPr>
          <w:lang w:val="lt-LT"/>
        </w:rPr>
        <w:t>a</w:t>
      </w:r>
      <w:r w:rsidRPr="005B69C7">
        <w:rPr>
          <w:lang w:val="lt-LT"/>
        </w:rPr>
        <w:t xml:space="preserve">ms; </w:t>
      </w:r>
    </w:p>
    <w:p w14:paraId="46D28496" w14:textId="1705C20E" w:rsidR="009F2743" w:rsidRPr="005B69C7" w:rsidRDefault="009F2743" w:rsidP="009F2743">
      <w:pPr>
        <w:numPr>
          <w:ilvl w:val="2"/>
          <w:numId w:val="9"/>
        </w:numPr>
        <w:spacing w:before="100" w:beforeAutospacing="1" w:after="100" w:afterAutospacing="1"/>
        <w:jc w:val="both"/>
        <w:rPr>
          <w:lang w:val="lt-LT"/>
        </w:rPr>
      </w:pPr>
      <w:r w:rsidRPr="005B69C7">
        <w:rPr>
          <w:lang w:val="lt-LT"/>
        </w:rPr>
        <w:t xml:space="preserve">Darbo turinys vertinant pademonstruoto kūrybiškumo ir </w:t>
      </w:r>
      <w:r w:rsidR="00666153">
        <w:rPr>
          <w:lang w:val="lt-LT"/>
        </w:rPr>
        <w:t>originalumo</w:t>
      </w:r>
      <w:r w:rsidRPr="005B69C7">
        <w:rPr>
          <w:lang w:val="lt-LT"/>
        </w:rPr>
        <w:t xml:space="preserve"> aspekt</w:t>
      </w:r>
      <w:r w:rsidR="00666153">
        <w:rPr>
          <w:lang w:val="lt-LT"/>
        </w:rPr>
        <w:t>ais</w:t>
      </w:r>
      <w:r w:rsidRPr="005B69C7">
        <w:rPr>
          <w:lang w:val="lt-LT"/>
        </w:rPr>
        <w:t>;</w:t>
      </w:r>
    </w:p>
    <w:p w14:paraId="15353F1E" w14:textId="77777777" w:rsidR="009F2743" w:rsidRPr="005B69C7" w:rsidRDefault="009F2743" w:rsidP="009F2743">
      <w:pPr>
        <w:numPr>
          <w:ilvl w:val="2"/>
          <w:numId w:val="9"/>
        </w:numPr>
        <w:jc w:val="both"/>
        <w:rPr>
          <w:lang w:val="lt-LT"/>
        </w:rPr>
      </w:pPr>
      <w:r w:rsidRPr="005B69C7">
        <w:rPr>
          <w:lang w:val="lt-LT"/>
        </w:rPr>
        <w:t>Idėjų pateikimas.</w:t>
      </w:r>
    </w:p>
    <w:p w14:paraId="36C32675" w14:textId="77777777" w:rsidR="009F2743" w:rsidRPr="005B69C7" w:rsidRDefault="009F2743" w:rsidP="009F2743">
      <w:pPr>
        <w:ind w:left="1080"/>
        <w:jc w:val="both"/>
        <w:rPr>
          <w:lang w:val="lt-LT"/>
        </w:rPr>
      </w:pPr>
    </w:p>
    <w:p w14:paraId="77A7380F" w14:textId="1E4C240A" w:rsidR="00755285" w:rsidRPr="005B69C7" w:rsidRDefault="009F2743" w:rsidP="00755285">
      <w:pPr>
        <w:numPr>
          <w:ilvl w:val="1"/>
          <w:numId w:val="9"/>
        </w:numPr>
        <w:rPr>
          <w:lang w:val="lt-LT"/>
        </w:rPr>
      </w:pPr>
      <w:r w:rsidRPr="005B69C7">
        <w:rPr>
          <w:lang w:val="lt-LT"/>
        </w:rPr>
        <w:t>Darbus  vertins nepriklausoma vertinimo komisija</w:t>
      </w:r>
      <w:r w:rsidR="00BE7B11" w:rsidRPr="005B69C7">
        <w:rPr>
          <w:lang w:val="lt-LT"/>
        </w:rPr>
        <w:t xml:space="preserve">, kurią sudarys </w:t>
      </w:r>
      <w:r w:rsidR="00755285" w:rsidRPr="005B69C7">
        <w:rPr>
          <w:rStyle w:val="epname"/>
          <w:bdr w:val="none" w:sz="0" w:space="0" w:color="auto" w:frame="1"/>
          <w:shd w:val="clear" w:color="auto" w:fill="FFFFFF"/>
          <w:lang w:val="lt-LT"/>
        </w:rPr>
        <w:t xml:space="preserve">Europos Parlamento socialistų ir demokratų pažangiojo aljanso frakcijos narys </w:t>
      </w:r>
      <w:r w:rsidR="00755285" w:rsidRPr="005B69C7">
        <w:rPr>
          <w:lang w:val="lt-LT"/>
        </w:rPr>
        <w:t>europarlamentaras Juozas Olekas, 2 J. Oleko biuro nariai</w:t>
      </w:r>
      <w:r w:rsidR="00666153">
        <w:rPr>
          <w:lang w:val="lt-LT"/>
        </w:rPr>
        <w:t xml:space="preserve"> </w:t>
      </w:r>
      <w:r w:rsidR="00755285" w:rsidRPr="005B69C7">
        <w:rPr>
          <w:lang w:val="lt-LT"/>
        </w:rPr>
        <w:t>bei  2 nepriklausomi komisijos nariai.</w:t>
      </w:r>
    </w:p>
    <w:p w14:paraId="651E8451" w14:textId="77777777" w:rsidR="009F2743" w:rsidRPr="005B69C7" w:rsidRDefault="009F2743" w:rsidP="00755285">
      <w:pPr>
        <w:ind w:left="1080"/>
        <w:jc w:val="both"/>
        <w:rPr>
          <w:rStyle w:val="component-separator1"/>
          <w:color w:val="FF0000"/>
          <w:lang w:val="lt-LT"/>
        </w:rPr>
      </w:pPr>
    </w:p>
    <w:p w14:paraId="5EC714C7" w14:textId="4B84154D" w:rsidR="009F2743" w:rsidRPr="005B69C7" w:rsidRDefault="009F2743" w:rsidP="009F2743">
      <w:pPr>
        <w:numPr>
          <w:ilvl w:val="1"/>
          <w:numId w:val="9"/>
        </w:numPr>
        <w:jc w:val="both"/>
        <w:rPr>
          <w:rStyle w:val="component-separator1"/>
          <w:lang w:val="lt-LT"/>
        </w:rPr>
      </w:pPr>
      <w:r w:rsidRPr="005B69C7">
        <w:rPr>
          <w:rStyle w:val="component-separator1"/>
          <w:lang w:val="lt-LT"/>
          <w:specVanish w:val="0"/>
        </w:rPr>
        <w:t xml:space="preserve">Darbai nebus vertinami, jei jie neatitiks konkurso nuostatuose išdėstytų reikalavimų ar kils </w:t>
      </w:r>
      <w:r w:rsidR="00666153">
        <w:rPr>
          <w:rStyle w:val="component-separator1"/>
          <w:lang w:val="lt-LT"/>
          <w:specVanish w:val="0"/>
        </w:rPr>
        <w:t>įtarimas dėl</w:t>
      </w:r>
      <w:r w:rsidRPr="005B69C7">
        <w:rPr>
          <w:rStyle w:val="component-separator1"/>
          <w:lang w:val="lt-LT"/>
          <w:specVanish w:val="0"/>
        </w:rPr>
        <w:t xml:space="preserve"> </w:t>
      </w:r>
      <w:r w:rsidR="00666153">
        <w:rPr>
          <w:rStyle w:val="component-separator1"/>
          <w:lang w:val="lt-LT"/>
          <w:specVanish w:val="0"/>
        </w:rPr>
        <w:t>plagijavimo</w:t>
      </w:r>
      <w:r w:rsidRPr="005B69C7">
        <w:rPr>
          <w:rStyle w:val="component-separator1"/>
          <w:lang w:val="lt-LT"/>
          <w:specVanish w:val="0"/>
        </w:rPr>
        <w:t xml:space="preserve">. </w:t>
      </w:r>
    </w:p>
    <w:p w14:paraId="16751214" w14:textId="77777777" w:rsidR="009F2743" w:rsidRPr="005B69C7" w:rsidRDefault="009F2743" w:rsidP="009F2743">
      <w:pPr>
        <w:pStyle w:val="ListParagraph"/>
        <w:rPr>
          <w:rStyle w:val="component-separator1"/>
          <w:lang w:val="lt-LT"/>
        </w:rPr>
      </w:pPr>
    </w:p>
    <w:p w14:paraId="42E5920A" w14:textId="1C5763A3" w:rsidR="009F2743" w:rsidRPr="00021CD3" w:rsidRDefault="009F2743" w:rsidP="00021CD3">
      <w:pPr>
        <w:numPr>
          <w:ilvl w:val="1"/>
          <w:numId w:val="9"/>
        </w:numPr>
        <w:jc w:val="both"/>
        <w:rPr>
          <w:rStyle w:val="component-separator1"/>
          <w:lang w:val="lt-LT"/>
        </w:rPr>
      </w:pPr>
      <w:r w:rsidRPr="005B69C7">
        <w:rPr>
          <w:rStyle w:val="component-separator1"/>
          <w:lang w:val="lt-LT"/>
          <w:specVanish w:val="0"/>
        </w:rPr>
        <w:t>Vertinimo komisijos sprendimu</w:t>
      </w:r>
      <w:r w:rsidR="00A27471" w:rsidRPr="005B69C7">
        <w:rPr>
          <w:rStyle w:val="component-separator1"/>
          <w:b/>
          <w:lang w:val="lt-LT"/>
          <w:specVanish w:val="0"/>
        </w:rPr>
        <w:t xml:space="preserve"> </w:t>
      </w:r>
      <w:r w:rsidRPr="005B69C7">
        <w:rPr>
          <w:rStyle w:val="component-separator1"/>
          <w:lang w:val="lt-LT"/>
          <w:specVanish w:val="0"/>
        </w:rPr>
        <w:t>geriausių darbų autoriai bus</w:t>
      </w:r>
      <w:r w:rsidRPr="005B69C7">
        <w:rPr>
          <w:rStyle w:val="component-separator1"/>
          <w:b/>
          <w:lang w:val="lt-LT"/>
          <w:specVanish w:val="0"/>
        </w:rPr>
        <w:t xml:space="preserve"> </w:t>
      </w:r>
      <w:r w:rsidRPr="005B69C7">
        <w:rPr>
          <w:rStyle w:val="component-separator1"/>
          <w:lang w:val="lt-LT"/>
          <w:specVanish w:val="0"/>
        </w:rPr>
        <w:t>paskelbti 20</w:t>
      </w:r>
      <w:r w:rsidR="00A27471" w:rsidRPr="005B69C7">
        <w:rPr>
          <w:rStyle w:val="component-separator1"/>
          <w:lang w:val="lt-LT"/>
          <w:specVanish w:val="0"/>
        </w:rPr>
        <w:t>20</w:t>
      </w:r>
      <w:r w:rsidRPr="005B69C7">
        <w:rPr>
          <w:rStyle w:val="component-separator1"/>
          <w:lang w:val="lt-LT"/>
          <w:specVanish w:val="0"/>
        </w:rPr>
        <w:t xml:space="preserve"> m. </w:t>
      </w:r>
      <w:r w:rsidR="00A27471" w:rsidRPr="005B69C7">
        <w:rPr>
          <w:rStyle w:val="component-separator1"/>
          <w:lang w:val="lt-LT"/>
          <w:specVanish w:val="0"/>
        </w:rPr>
        <w:t>gegužės mėn.</w:t>
      </w:r>
      <w:r w:rsidR="003B20A6" w:rsidRPr="005B69C7">
        <w:rPr>
          <w:rStyle w:val="component-separator1"/>
          <w:lang w:val="lt-LT"/>
          <w:specVanish w:val="0"/>
        </w:rPr>
        <w:t xml:space="preserve"> Konkurso dalyviai bus pakviesti į apdovanojimų renginį 2020 m. gegužės mėn. 8 d.</w:t>
      </w:r>
      <w:r w:rsidRPr="005B69C7">
        <w:rPr>
          <w:rStyle w:val="component-separator1"/>
          <w:lang w:val="lt-LT"/>
          <w:specVanish w:val="0"/>
        </w:rPr>
        <w:t xml:space="preserve"> </w:t>
      </w:r>
    </w:p>
    <w:p w14:paraId="7C20681D" w14:textId="77777777" w:rsidR="009F2743" w:rsidRPr="005B69C7" w:rsidRDefault="009F2743" w:rsidP="009F2743">
      <w:pPr>
        <w:jc w:val="both"/>
        <w:rPr>
          <w:lang w:val="lt-LT"/>
        </w:rPr>
      </w:pPr>
    </w:p>
    <w:p w14:paraId="0247229D" w14:textId="77777777" w:rsidR="009F2743" w:rsidRPr="005B69C7" w:rsidRDefault="009F2743" w:rsidP="009F2743">
      <w:pPr>
        <w:numPr>
          <w:ilvl w:val="0"/>
          <w:numId w:val="9"/>
        </w:numPr>
        <w:rPr>
          <w:b/>
          <w:u w:val="single"/>
          <w:lang w:val="lt-LT"/>
        </w:rPr>
      </w:pPr>
      <w:r w:rsidRPr="005B69C7">
        <w:rPr>
          <w:b/>
          <w:u w:val="single"/>
          <w:lang w:val="lt-LT"/>
        </w:rPr>
        <w:t>Prizai</w:t>
      </w:r>
    </w:p>
    <w:p w14:paraId="7E07A118" w14:textId="77777777" w:rsidR="009F2743" w:rsidRPr="005B69C7" w:rsidRDefault="009F2743" w:rsidP="009F2743">
      <w:pPr>
        <w:pStyle w:val="ListParagraph"/>
        <w:rPr>
          <w:rStyle w:val="component-separator1"/>
          <w:lang w:val="lt-LT"/>
        </w:rPr>
      </w:pPr>
    </w:p>
    <w:p w14:paraId="05BC218B" w14:textId="6C23949D" w:rsidR="009F2743" w:rsidRPr="005B69C7" w:rsidRDefault="003B20A6" w:rsidP="009F2743">
      <w:pPr>
        <w:numPr>
          <w:ilvl w:val="1"/>
          <w:numId w:val="9"/>
        </w:numPr>
        <w:jc w:val="both"/>
        <w:rPr>
          <w:rStyle w:val="component-separator1"/>
          <w:lang w:val="lt-LT"/>
        </w:rPr>
      </w:pPr>
      <w:r w:rsidRPr="005B69C7">
        <w:rPr>
          <w:rStyle w:val="component-separator1"/>
          <w:lang w:val="lt-LT"/>
          <w:specVanish w:val="0"/>
        </w:rPr>
        <w:t>D</w:t>
      </w:r>
      <w:r w:rsidR="009F2743" w:rsidRPr="005B69C7">
        <w:rPr>
          <w:rStyle w:val="component-separator1"/>
          <w:lang w:val="lt-LT"/>
          <w:specVanish w:val="0"/>
        </w:rPr>
        <w:t>arbų autoriai bus pakviesti į šventinį renginį</w:t>
      </w:r>
      <w:r w:rsidRPr="005B69C7">
        <w:rPr>
          <w:rStyle w:val="component-separator1"/>
          <w:lang w:val="lt-LT"/>
          <w:specVanish w:val="0"/>
        </w:rPr>
        <w:t xml:space="preserve"> 2020 m. gegužės 8 d.</w:t>
      </w:r>
      <w:r w:rsidR="009F2743" w:rsidRPr="005B69C7">
        <w:rPr>
          <w:rStyle w:val="component-separator1"/>
          <w:lang w:val="lt-LT"/>
          <w:specVanish w:val="0"/>
        </w:rPr>
        <w:t>, kurio metu bus nustatomi laimėtojai:</w:t>
      </w:r>
    </w:p>
    <w:p w14:paraId="1D5F7371" w14:textId="51531C56" w:rsidR="009F2743" w:rsidRPr="005B69C7" w:rsidRDefault="009F2743" w:rsidP="009F2743">
      <w:pPr>
        <w:numPr>
          <w:ilvl w:val="2"/>
          <w:numId w:val="9"/>
        </w:numPr>
        <w:jc w:val="both"/>
        <w:rPr>
          <w:rStyle w:val="component-separator1"/>
          <w:lang w:val="lt-LT"/>
        </w:rPr>
      </w:pPr>
      <w:r w:rsidRPr="005B69C7">
        <w:rPr>
          <w:rStyle w:val="component-separator1"/>
          <w:lang w:val="lt-LT"/>
          <w:specVanish w:val="0"/>
        </w:rPr>
        <w:t>1 vieta</w:t>
      </w:r>
      <w:r w:rsidR="002D152F">
        <w:rPr>
          <w:rStyle w:val="component-separator1"/>
          <w:lang w:val="lt-LT"/>
          <w:specVanish w:val="0"/>
        </w:rPr>
        <w:t>. G</w:t>
      </w:r>
      <w:r w:rsidRPr="005B69C7">
        <w:rPr>
          <w:rStyle w:val="component-separator1"/>
          <w:lang w:val="lt-LT"/>
          <w:specVanish w:val="0"/>
        </w:rPr>
        <w:t>eriausi</w:t>
      </w:r>
      <w:r w:rsidR="00755285" w:rsidRPr="005B69C7">
        <w:rPr>
          <w:rStyle w:val="component-separator1"/>
          <w:lang w:val="lt-LT"/>
          <w:specVanish w:val="0"/>
        </w:rPr>
        <w:t>os</w:t>
      </w:r>
      <w:r w:rsidRPr="005B69C7">
        <w:rPr>
          <w:rStyle w:val="component-separator1"/>
          <w:lang w:val="lt-LT"/>
          <w:specVanish w:val="0"/>
        </w:rPr>
        <w:t xml:space="preserve"> komand</w:t>
      </w:r>
      <w:r w:rsidR="00755285" w:rsidRPr="005B69C7">
        <w:rPr>
          <w:rStyle w:val="component-separator1"/>
          <w:lang w:val="lt-LT"/>
          <w:specVanish w:val="0"/>
        </w:rPr>
        <w:t>os</w:t>
      </w:r>
      <w:r w:rsidRPr="005B69C7">
        <w:rPr>
          <w:rStyle w:val="component-separator1"/>
          <w:lang w:val="lt-LT"/>
          <w:specVanish w:val="0"/>
        </w:rPr>
        <w:t xml:space="preserve"> narių ekskursija į Europos parlamentą Briuselyje</w:t>
      </w:r>
      <w:r w:rsidR="002D152F">
        <w:rPr>
          <w:rStyle w:val="component-separator1"/>
          <w:lang w:val="lt-LT"/>
          <w:specVanish w:val="0"/>
        </w:rPr>
        <w:t>.</w:t>
      </w:r>
      <w:r w:rsidR="00AC510F" w:rsidRPr="005B69C7">
        <w:rPr>
          <w:rStyle w:val="component-separator1"/>
          <w:lang w:val="lt-LT"/>
          <w:specVanish w:val="0"/>
        </w:rPr>
        <w:t xml:space="preserve"> Ekskursija numatoma 2020 m.</w:t>
      </w:r>
      <w:r w:rsidR="003B20A6" w:rsidRPr="005B69C7">
        <w:rPr>
          <w:rStyle w:val="component-separator1"/>
          <w:lang w:val="lt-LT"/>
          <w:specVanish w:val="0"/>
        </w:rPr>
        <w:t xml:space="preserve"> birželio </w:t>
      </w:r>
      <w:r w:rsidR="00B267C1" w:rsidRPr="005B69C7">
        <w:rPr>
          <w:rStyle w:val="component-separator1"/>
          <w:lang w:val="lt-LT"/>
          <w:specVanish w:val="0"/>
        </w:rPr>
        <w:t>8</w:t>
      </w:r>
      <w:r w:rsidR="003B20A6" w:rsidRPr="005B69C7">
        <w:rPr>
          <w:rStyle w:val="component-separator1"/>
          <w:lang w:val="lt-LT"/>
          <w:specVanish w:val="0"/>
        </w:rPr>
        <w:t>-1</w:t>
      </w:r>
      <w:r w:rsidR="00B267C1" w:rsidRPr="005B69C7">
        <w:rPr>
          <w:rStyle w:val="component-separator1"/>
          <w:lang w:val="lt-LT"/>
          <w:specVanish w:val="0"/>
        </w:rPr>
        <w:t>6</w:t>
      </w:r>
      <w:r w:rsidR="003B20A6" w:rsidRPr="005B69C7">
        <w:rPr>
          <w:rStyle w:val="component-separator1"/>
          <w:lang w:val="lt-LT"/>
          <w:specVanish w:val="0"/>
        </w:rPr>
        <w:t xml:space="preserve"> d.</w:t>
      </w:r>
    </w:p>
    <w:p w14:paraId="71DC7463" w14:textId="77777777" w:rsidR="009F2743" w:rsidRPr="005B69C7" w:rsidRDefault="009F2743" w:rsidP="009F2743">
      <w:pPr>
        <w:numPr>
          <w:ilvl w:val="1"/>
          <w:numId w:val="9"/>
        </w:numPr>
        <w:jc w:val="both"/>
        <w:rPr>
          <w:lang w:val="lt-LT"/>
        </w:rPr>
      </w:pPr>
      <w:r w:rsidRPr="005B69C7">
        <w:rPr>
          <w:rStyle w:val="component-separator1"/>
          <w:lang w:val="lt-LT"/>
          <w:specVanish w:val="0"/>
        </w:rPr>
        <w:t>Visi pakviesti dalyvauti apdovanojimuose gaus dalyvio raštus.</w:t>
      </w:r>
    </w:p>
    <w:p w14:paraId="3169FEF7" w14:textId="77777777" w:rsidR="009F2743" w:rsidRPr="005B69C7" w:rsidRDefault="009F2743" w:rsidP="009F2743">
      <w:pPr>
        <w:ind w:left="720"/>
        <w:rPr>
          <w:b/>
          <w:u w:val="single"/>
          <w:lang w:val="lt-LT"/>
        </w:rPr>
      </w:pPr>
    </w:p>
    <w:p w14:paraId="4A670D17" w14:textId="77777777" w:rsidR="009F2743" w:rsidRPr="005B69C7" w:rsidRDefault="009F2743" w:rsidP="009F2743">
      <w:pPr>
        <w:numPr>
          <w:ilvl w:val="0"/>
          <w:numId w:val="9"/>
        </w:numPr>
        <w:rPr>
          <w:b/>
          <w:u w:val="single"/>
          <w:lang w:val="lt-LT"/>
        </w:rPr>
      </w:pPr>
      <w:r w:rsidRPr="005B69C7">
        <w:rPr>
          <w:b/>
          <w:u w:val="single"/>
          <w:lang w:val="lt-LT"/>
        </w:rPr>
        <w:t>Baigiamos nuostatos</w:t>
      </w:r>
    </w:p>
    <w:p w14:paraId="6E6E1082" w14:textId="77777777" w:rsidR="009F2743" w:rsidRPr="005B69C7" w:rsidRDefault="009F2743" w:rsidP="009F2743">
      <w:pPr>
        <w:jc w:val="both"/>
        <w:rPr>
          <w:lang w:val="lt-LT"/>
        </w:rPr>
      </w:pPr>
    </w:p>
    <w:p w14:paraId="0F7C2D50" w14:textId="77777777" w:rsidR="009F2743" w:rsidRPr="005B69C7" w:rsidRDefault="009F2743" w:rsidP="009F2743">
      <w:pPr>
        <w:numPr>
          <w:ilvl w:val="1"/>
          <w:numId w:val="9"/>
        </w:numPr>
        <w:jc w:val="both"/>
        <w:rPr>
          <w:lang w:val="lt-LT"/>
        </w:rPr>
      </w:pPr>
      <w:r w:rsidRPr="005B69C7">
        <w:rPr>
          <w:lang w:val="lt-LT"/>
        </w:rPr>
        <w:t>Konkurso organizatoriai pasilieka teisę darbus publikuoti ir reprodukuoti.</w:t>
      </w:r>
    </w:p>
    <w:p w14:paraId="6BE0847E" w14:textId="0AA7112E" w:rsidR="00AA7633" w:rsidRPr="002D152F" w:rsidRDefault="009F2743" w:rsidP="00B337CB">
      <w:pPr>
        <w:numPr>
          <w:ilvl w:val="1"/>
          <w:numId w:val="9"/>
        </w:numPr>
        <w:jc w:val="both"/>
        <w:rPr>
          <w:lang w:val="lt-LT"/>
        </w:rPr>
      </w:pPr>
      <w:r w:rsidRPr="002D152F">
        <w:rPr>
          <w:lang w:val="lt-LT"/>
        </w:rPr>
        <w:t xml:space="preserve">Telefonai pasiteiravimui: </w:t>
      </w:r>
      <w:r w:rsidRPr="002D152F">
        <w:rPr>
          <w:bCs/>
          <w:lang w:val="lt-LT"/>
        </w:rPr>
        <w:t xml:space="preserve">Živilė Čepaitė, 85 277 55 03, el. p. </w:t>
      </w:r>
      <w:hyperlink r:id="rId14" w:history="1">
        <w:r w:rsidR="00755285" w:rsidRPr="002D152F">
          <w:rPr>
            <w:rStyle w:val="Hyperlink"/>
            <w:lang w:val="lt-LT"/>
          </w:rPr>
          <w:t>konkursas@olekas.lt</w:t>
        </w:r>
      </w:hyperlink>
    </w:p>
    <w:sectPr w:rsidR="00AA7633" w:rsidRPr="002D152F" w:rsidSect="00385A25">
      <w:footerReference w:type="even" r:id="rId15"/>
      <w:footerReference w:type="default" r:id="rId16"/>
      <w:pgSz w:w="11906" w:h="16838" w:code="9"/>
      <w:pgMar w:top="851" w:right="5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780ED" w14:textId="77777777" w:rsidR="00AF3F10" w:rsidRDefault="00AF3F10">
      <w:r>
        <w:separator/>
      </w:r>
    </w:p>
  </w:endnote>
  <w:endnote w:type="continuationSeparator" w:id="0">
    <w:p w14:paraId="2142A2E0" w14:textId="77777777" w:rsidR="00AF3F10" w:rsidRDefault="00AF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D493" w14:textId="77777777" w:rsidR="00EC1594" w:rsidRDefault="00EC1594" w:rsidP="00EC3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2C866" w14:textId="77777777" w:rsidR="00EC1594" w:rsidRDefault="00EC1594" w:rsidP="0011431F">
    <w:pPr>
      <w:pStyle w:val="Footer"/>
      <w:ind w:right="360"/>
    </w:pPr>
  </w:p>
  <w:p w14:paraId="0C1EB5FE" w14:textId="77777777" w:rsidR="00EC1594" w:rsidRDefault="00EC15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842E" w14:textId="77777777" w:rsidR="00EC1594" w:rsidRDefault="00EC1594" w:rsidP="00EC3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4385">
      <w:rPr>
        <w:rStyle w:val="PageNumber"/>
        <w:noProof/>
      </w:rPr>
      <w:t>5</w:t>
    </w:r>
    <w:r>
      <w:rPr>
        <w:rStyle w:val="PageNumber"/>
      </w:rPr>
      <w:fldChar w:fldCharType="end"/>
    </w:r>
  </w:p>
  <w:p w14:paraId="7FDDB17F" w14:textId="77777777" w:rsidR="00EC1594" w:rsidRDefault="00EC1594" w:rsidP="0011431F">
    <w:pPr>
      <w:pStyle w:val="Footer"/>
      <w:ind w:right="360"/>
    </w:pPr>
  </w:p>
  <w:p w14:paraId="76EF5EB4" w14:textId="77777777" w:rsidR="00EC1594" w:rsidRDefault="00EC1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D377" w14:textId="77777777" w:rsidR="00AF3F10" w:rsidRDefault="00AF3F10">
      <w:r>
        <w:separator/>
      </w:r>
    </w:p>
  </w:footnote>
  <w:footnote w:type="continuationSeparator" w:id="0">
    <w:p w14:paraId="4FD78EB0" w14:textId="77777777" w:rsidR="00AF3F10" w:rsidRDefault="00AF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1B6"/>
    <w:multiLevelType w:val="hybridMultilevel"/>
    <w:tmpl w:val="BBFEA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E07847"/>
    <w:multiLevelType w:val="hybridMultilevel"/>
    <w:tmpl w:val="9FECC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F6D5A"/>
    <w:multiLevelType w:val="multilevel"/>
    <w:tmpl w:val="D1D8D080"/>
    <w:lvl w:ilvl="0">
      <w:start w:val="4"/>
      <w:numFmt w:val="decimal"/>
      <w:lvlText w:val="%1."/>
      <w:lvlJc w:val="left"/>
      <w:pPr>
        <w:tabs>
          <w:tab w:val="num" w:pos="480"/>
        </w:tabs>
        <w:ind w:left="480" w:hanging="480"/>
      </w:pPr>
      <w:rPr>
        <w:rFonts w:hint="default"/>
        <w:b w:val="0"/>
        <w:color w:val="auto"/>
        <w:u w:val="none"/>
      </w:rPr>
    </w:lvl>
    <w:lvl w:ilvl="1">
      <w:start w:val="1"/>
      <w:numFmt w:val="decimal"/>
      <w:lvlText w:val="%1.%2."/>
      <w:lvlJc w:val="left"/>
      <w:pPr>
        <w:tabs>
          <w:tab w:val="num" w:pos="480"/>
        </w:tabs>
        <w:ind w:left="480" w:hanging="480"/>
      </w:pPr>
      <w:rPr>
        <w:rFonts w:hint="default"/>
        <w:b w:val="0"/>
        <w:color w:val="auto"/>
        <w:u w:val="none"/>
      </w:rPr>
    </w:lvl>
    <w:lvl w:ilvl="2">
      <w:start w:val="1"/>
      <w:numFmt w:val="decimal"/>
      <w:lvlText w:val="%1.%2.%3."/>
      <w:lvlJc w:val="left"/>
      <w:pPr>
        <w:tabs>
          <w:tab w:val="num" w:pos="720"/>
        </w:tabs>
        <w:ind w:left="720" w:hanging="720"/>
      </w:pPr>
      <w:rPr>
        <w:rFonts w:hint="default"/>
        <w:b w:val="0"/>
        <w:color w:val="auto"/>
        <w:u w:val="none"/>
      </w:rPr>
    </w:lvl>
    <w:lvl w:ilvl="3">
      <w:start w:val="1"/>
      <w:numFmt w:val="decimal"/>
      <w:lvlText w:val="%1.%2.%3.%4."/>
      <w:lvlJc w:val="left"/>
      <w:pPr>
        <w:tabs>
          <w:tab w:val="num" w:pos="720"/>
        </w:tabs>
        <w:ind w:left="720" w:hanging="720"/>
      </w:pPr>
      <w:rPr>
        <w:rFonts w:hint="default"/>
        <w:b w:val="0"/>
        <w:color w:val="auto"/>
        <w:u w:val="none"/>
      </w:rPr>
    </w:lvl>
    <w:lvl w:ilvl="4">
      <w:start w:val="1"/>
      <w:numFmt w:val="decimal"/>
      <w:lvlText w:val="%1.%2.%3.%4.%5."/>
      <w:lvlJc w:val="left"/>
      <w:pPr>
        <w:tabs>
          <w:tab w:val="num" w:pos="1080"/>
        </w:tabs>
        <w:ind w:left="1080" w:hanging="1080"/>
      </w:pPr>
      <w:rPr>
        <w:rFonts w:hint="default"/>
        <w:b w:val="0"/>
        <w:color w:val="auto"/>
        <w:u w:val="none"/>
      </w:rPr>
    </w:lvl>
    <w:lvl w:ilvl="5">
      <w:start w:val="1"/>
      <w:numFmt w:val="decimal"/>
      <w:lvlText w:val="%1.%2.%3.%4.%5.%6."/>
      <w:lvlJc w:val="left"/>
      <w:pPr>
        <w:tabs>
          <w:tab w:val="num" w:pos="1080"/>
        </w:tabs>
        <w:ind w:left="1080" w:hanging="1080"/>
      </w:pPr>
      <w:rPr>
        <w:rFonts w:hint="default"/>
        <w:b w:val="0"/>
        <w:color w:val="auto"/>
        <w:u w:val="none"/>
      </w:rPr>
    </w:lvl>
    <w:lvl w:ilvl="6">
      <w:start w:val="1"/>
      <w:numFmt w:val="decimal"/>
      <w:lvlText w:val="%1.%2.%3.%4.%5.%6.%7."/>
      <w:lvlJc w:val="left"/>
      <w:pPr>
        <w:tabs>
          <w:tab w:val="num" w:pos="1440"/>
        </w:tabs>
        <w:ind w:left="1440" w:hanging="1440"/>
      </w:pPr>
      <w:rPr>
        <w:rFonts w:hint="default"/>
        <w:b w:val="0"/>
        <w:color w:val="auto"/>
        <w:u w:val="none"/>
      </w:rPr>
    </w:lvl>
    <w:lvl w:ilvl="7">
      <w:start w:val="1"/>
      <w:numFmt w:val="decimal"/>
      <w:lvlText w:val="%1.%2.%3.%4.%5.%6.%7.%8."/>
      <w:lvlJc w:val="left"/>
      <w:pPr>
        <w:tabs>
          <w:tab w:val="num" w:pos="1440"/>
        </w:tabs>
        <w:ind w:left="1440" w:hanging="1440"/>
      </w:pPr>
      <w:rPr>
        <w:rFonts w:hint="default"/>
        <w:b w:val="0"/>
        <w:color w:val="auto"/>
        <w:u w:val="none"/>
      </w:rPr>
    </w:lvl>
    <w:lvl w:ilvl="8">
      <w:start w:val="1"/>
      <w:numFmt w:val="decimal"/>
      <w:lvlText w:val="%1.%2.%3.%4.%5.%6.%7.%8.%9."/>
      <w:lvlJc w:val="left"/>
      <w:pPr>
        <w:tabs>
          <w:tab w:val="num" w:pos="1800"/>
        </w:tabs>
        <w:ind w:left="1800" w:hanging="1800"/>
      </w:pPr>
      <w:rPr>
        <w:rFonts w:hint="default"/>
        <w:b w:val="0"/>
        <w:color w:val="auto"/>
        <w:u w:val="none"/>
      </w:rPr>
    </w:lvl>
  </w:abstractNum>
  <w:abstractNum w:abstractNumId="3" w15:restartNumberingAfterBreak="0">
    <w:nsid w:val="2C684151"/>
    <w:multiLevelType w:val="multilevel"/>
    <w:tmpl w:val="E1A405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D7701"/>
    <w:multiLevelType w:val="hybridMultilevel"/>
    <w:tmpl w:val="9E269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D018C7"/>
    <w:multiLevelType w:val="hybridMultilevel"/>
    <w:tmpl w:val="8A683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A1690"/>
    <w:multiLevelType w:val="hybridMultilevel"/>
    <w:tmpl w:val="7CE6E5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BC639DF"/>
    <w:multiLevelType w:val="hybridMultilevel"/>
    <w:tmpl w:val="B0E60A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84273A"/>
    <w:multiLevelType w:val="hybridMultilevel"/>
    <w:tmpl w:val="87369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620B3"/>
    <w:multiLevelType w:val="multilevel"/>
    <w:tmpl w:val="91609C66"/>
    <w:lvl w:ilvl="0">
      <w:start w:val="1"/>
      <w:numFmt w:val="decimal"/>
      <w:lvlText w:val="%1."/>
      <w:lvlJc w:val="left"/>
      <w:pPr>
        <w:ind w:left="720" w:hanging="363"/>
      </w:pPr>
      <w:rPr>
        <w:rFonts w:hint="default"/>
        <w:b/>
        <w:bCs/>
      </w:rPr>
    </w:lvl>
    <w:lvl w:ilvl="1">
      <w:start w:val="1"/>
      <w:numFmt w:val="decimal"/>
      <w:isLgl/>
      <w:lvlText w:val="%1.%2."/>
      <w:lvlJc w:val="left"/>
      <w:pPr>
        <w:ind w:left="1077" w:hanging="363"/>
      </w:pPr>
      <w:rPr>
        <w:rFonts w:hint="default"/>
        <w:b/>
      </w:rPr>
    </w:lvl>
    <w:lvl w:ilvl="2">
      <w:start w:val="1"/>
      <w:numFmt w:val="decimal"/>
      <w:isLgl/>
      <w:lvlText w:val="%1.%2.%3."/>
      <w:lvlJc w:val="left"/>
      <w:pPr>
        <w:ind w:left="1434" w:hanging="363"/>
      </w:pPr>
      <w:rPr>
        <w:rFonts w:hint="default"/>
      </w:rPr>
    </w:lvl>
    <w:lvl w:ilvl="3">
      <w:start w:val="1"/>
      <w:numFmt w:val="decimal"/>
      <w:isLgl/>
      <w:lvlText w:val="%1.%2.%3.%4."/>
      <w:lvlJc w:val="left"/>
      <w:pPr>
        <w:ind w:left="1791" w:hanging="363"/>
      </w:pPr>
      <w:rPr>
        <w:rFonts w:hint="default"/>
      </w:rPr>
    </w:lvl>
    <w:lvl w:ilvl="4">
      <w:start w:val="1"/>
      <w:numFmt w:val="decimal"/>
      <w:isLgl/>
      <w:lvlText w:val="%1.%2.%3.%4.%5."/>
      <w:lvlJc w:val="left"/>
      <w:pPr>
        <w:ind w:left="2148" w:hanging="363"/>
      </w:pPr>
      <w:rPr>
        <w:rFonts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abstractNum w:abstractNumId="10" w15:restartNumberingAfterBreak="0">
    <w:nsid w:val="7A3D3E2B"/>
    <w:multiLevelType w:val="multilevel"/>
    <w:tmpl w:val="873C7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2"/>
  </w:num>
  <w:num w:numId="4">
    <w:abstractNumId w:val="0"/>
  </w:num>
  <w:num w:numId="5">
    <w:abstractNumId w:val="8"/>
  </w:num>
  <w:num w:numId="6">
    <w:abstractNumId w:val="1"/>
  </w:num>
  <w:num w:numId="7">
    <w:abstractNumId w:val="4"/>
  </w:num>
  <w:num w:numId="8">
    <w:abstractNumId w:val="5"/>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D"/>
    <w:rsid w:val="00021CD3"/>
    <w:rsid w:val="0003028E"/>
    <w:rsid w:val="0004690C"/>
    <w:rsid w:val="00053B34"/>
    <w:rsid w:val="0006229A"/>
    <w:rsid w:val="00074BBD"/>
    <w:rsid w:val="000959DA"/>
    <w:rsid w:val="000A25ED"/>
    <w:rsid w:val="000C2081"/>
    <w:rsid w:val="000E069E"/>
    <w:rsid w:val="000F2035"/>
    <w:rsid w:val="001061A1"/>
    <w:rsid w:val="0011431F"/>
    <w:rsid w:val="00121726"/>
    <w:rsid w:val="00146EE9"/>
    <w:rsid w:val="0017671D"/>
    <w:rsid w:val="001802B1"/>
    <w:rsid w:val="00184801"/>
    <w:rsid w:val="0019746D"/>
    <w:rsid w:val="001A0172"/>
    <w:rsid w:val="001B5D92"/>
    <w:rsid w:val="001D73B3"/>
    <w:rsid w:val="001F2D5D"/>
    <w:rsid w:val="002068DD"/>
    <w:rsid w:val="002154A5"/>
    <w:rsid w:val="00216209"/>
    <w:rsid w:val="002208C6"/>
    <w:rsid w:val="002420AD"/>
    <w:rsid w:val="002428D1"/>
    <w:rsid w:val="00254C93"/>
    <w:rsid w:val="00257CD1"/>
    <w:rsid w:val="002777DD"/>
    <w:rsid w:val="002853EE"/>
    <w:rsid w:val="002862A6"/>
    <w:rsid w:val="002A2643"/>
    <w:rsid w:val="002D152F"/>
    <w:rsid w:val="002D4548"/>
    <w:rsid w:val="002E405B"/>
    <w:rsid w:val="002E5CAB"/>
    <w:rsid w:val="002F3ABF"/>
    <w:rsid w:val="0031032A"/>
    <w:rsid w:val="003133C5"/>
    <w:rsid w:val="00317DA3"/>
    <w:rsid w:val="003357B4"/>
    <w:rsid w:val="00366DF7"/>
    <w:rsid w:val="00373F47"/>
    <w:rsid w:val="00385A25"/>
    <w:rsid w:val="0039564F"/>
    <w:rsid w:val="003961F4"/>
    <w:rsid w:val="003A3160"/>
    <w:rsid w:val="003B0BA2"/>
    <w:rsid w:val="003B20A6"/>
    <w:rsid w:val="003F2CA0"/>
    <w:rsid w:val="003F788F"/>
    <w:rsid w:val="00404642"/>
    <w:rsid w:val="00411D6F"/>
    <w:rsid w:val="00416888"/>
    <w:rsid w:val="004204FD"/>
    <w:rsid w:val="00431139"/>
    <w:rsid w:val="00436116"/>
    <w:rsid w:val="00453F2C"/>
    <w:rsid w:val="0046500A"/>
    <w:rsid w:val="00467BE3"/>
    <w:rsid w:val="004E17F4"/>
    <w:rsid w:val="004F15FA"/>
    <w:rsid w:val="004F226F"/>
    <w:rsid w:val="004F49A3"/>
    <w:rsid w:val="00502454"/>
    <w:rsid w:val="00525F63"/>
    <w:rsid w:val="005540E1"/>
    <w:rsid w:val="005568DC"/>
    <w:rsid w:val="00580709"/>
    <w:rsid w:val="0059320C"/>
    <w:rsid w:val="005B2C3D"/>
    <w:rsid w:val="005B69C7"/>
    <w:rsid w:val="005C3B78"/>
    <w:rsid w:val="005C5875"/>
    <w:rsid w:val="005C6081"/>
    <w:rsid w:val="005D642C"/>
    <w:rsid w:val="005F7797"/>
    <w:rsid w:val="0061759E"/>
    <w:rsid w:val="00621C38"/>
    <w:rsid w:val="00623C2B"/>
    <w:rsid w:val="00632768"/>
    <w:rsid w:val="00636E8A"/>
    <w:rsid w:val="00644995"/>
    <w:rsid w:val="00657501"/>
    <w:rsid w:val="00666153"/>
    <w:rsid w:val="00674DDA"/>
    <w:rsid w:val="00675962"/>
    <w:rsid w:val="00675E49"/>
    <w:rsid w:val="00685485"/>
    <w:rsid w:val="00690029"/>
    <w:rsid w:val="00694D3E"/>
    <w:rsid w:val="006B60B3"/>
    <w:rsid w:val="006E552B"/>
    <w:rsid w:val="006F3847"/>
    <w:rsid w:val="00755285"/>
    <w:rsid w:val="00760661"/>
    <w:rsid w:val="0077173D"/>
    <w:rsid w:val="0079087C"/>
    <w:rsid w:val="007C2ABC"/>
    <w:rsid w:val="007D02EC"/>
    <w:rsid w:val="007D12CC"/>
    <w:rsid w:val="007D2042"/>
    <w:rsid w:val="007D2A44"/>
    <w:rsid w:val="007D63AC"/>
    <w:rsid w:val="007E155A"/>
    <w:rsid w:val="00801568"/>
    <w:rsid w:val="00834385"/>
    <w:rsid w:val="008423B3"/>
    <w:rsid w:val="00863E75"/>
    <w:rsid w:val="00863E7F"/>
    <w:rsid w:val="00874EA3"/>
    <w:rsid w:val="00884A26"/>
    <w:rsid w:val="00893598"/>
    <w:rsid w:val="008B5ACF"/>
    <w:rsid w:val="008C37F8"/>
    <w:rsid w:val="008D0AC8"/>
    <w:rsid w:val="008E31DE"/>
    <w:rsid w:val="00906916"/>
    <w:rsid w:val="00935102"/>
    <w:rsid w:val="009361B3"/>
    <w:rsid w:val="009510E0"/>
    <w:rsid w:val="009551D4"/>
    <w:rsid w:val="009570ED"/>
    <w:rsid w:val="009746AF"/>
    <w:rsid w:val="009757D1"/>
    <w:rsid w:val="00983600"/>
    <w:rsid w:val="00990C59"/>
    <w:rsid w:val="0099309A"/>
    <w:rsid w:val="009948C3"/>
    <w:rsid w:val="009A1CB4"/>
    <w:rsid w:val="009B3E0E"/>
    <w:rsid w:val="009C234D"/>
    <w:rsid w:val="009C59C1"/>
    <w:rsid w:val="009D3B00"/>
    <w:rsid w:val="009E359B"/>
    <w:rsid w:val="009F2743"/>
    <w:rsid w:val="00A15FCE"/>
    <w:rsid w:val="00A27471"/>
    <w:rsid w:val="00A378A5"/>
    <w:rsid w:val="00A56462"/>
    <w:rsid w:val="00A57EDD"/>
    <w:rsid w:val="00A61BB4"/>
    <w:rsid w:val="00A661CB"/>
    <w:rsid w:val="00A66BF2"/>
    <w:rsid w:val="00A719CD"/>
    <w:rsid w:val="00A73B2E"/>
    <w:rsid w:val="00A87D55"/>
    <w:rsid w:val="00A87F2C"/>
    <w:rsid w:val="00AA7633"/>
    <w:rsid w:val="00AC1B48"/>
    <w:rsid w:val="00AC510F"/>
    <w:rsid w:val="00AC7FDA"/>
    <w:rsid w:val="00AD2EC0"/>
    <w:rsid w:val="00AF0F3C"/>
    <w:rsid w:val="00AF3B00"/>
    <w:rsid w:val="00AF3F10"/>
    <w:rsid w:val="00B12237"/>
    <w:rsid w:val="00B267C1"/>
    <w:rsid w:val="00B46228"/>
    <w:rsid w:val="00B66B00"/>
    <w:rsid w:val="00B768C3"/>
    <w:rsid w:val="00B87948"/>
    <w:rsid w:val="00BC5CC7"/>
    <w:rsid w:val="00BE7B11"/>
    <w:rsid w:val="00C12CDB"/>
    <w:rsid w:val="00C15311"/>
    <w:rsid w:val="00C16A74"/>
    <w:rsid w:val="00C229A7"/>
    <w:rsid w:val="00C25496"/>
    <w:rsid w:val="00C259A0"/>
    <w:rsid w:val="00C45A56"/>
    <w:rsid w:val="00C466F5"/>
    <w:rsid w:val="00C56AB8"/>
    <w:rsid w:val="00C7656A"/>
    <w:rsid w:val="00C84F06"/>
    <w:rsid w:val="00C84F86"/>
    <w:rsid w:val="00C90C6F"/>
    <w:rsid w:val="00CA6726"/>
    <w:rsid w:val="00CB5677"/>
    <w:rsid w:val="00CD42ED"/>
    <w:rsid w:val="00D01FD5"/>
    <w:rsid w:val="00D256C1"/>
    <w:rsid w:val="00D34148"/>
    <w:rsid w:val="00D34ECA"/>
    <w:rsid w:val="00D454BC"/>
    <w:rsid w:val="00D50463"/>
    <w:rsid w:val="00D54272"/>
    <w:rsid w:val="00D60EC7"/>
    <w:rsid w:val="00D9504B"/>
    <w:rsid w:val="00DD200C"/>
    <w:rsid w:val="00DD7227"/>
    <w:rsid w:val="00DE0342"/>
    <w:rsid w:val="00E129B5"/>
    <w:rsid w:val="00E133A8"/>
    <w:rsid w:val="00E23652"/>
    <w:rsid w:val="00E44344"/>
    <w:rsid w:val="00E45D41"/>
    <w:rsid w:val="00E47E50"/>
    <w:rsid w:val="00E47F2B"/>
    <w:rsid w:val="00E515F7"/>
    <w:rsid w:val="00E643BC"/>
    <w:rsid w:val="00E6756F"/>
    <w:rsid w:val="00E71EB0"/>
    <w:rsid w:val="00E80D8F"/>
    <w:rsid w:val="00E84BC8"/>
    <w:rsid w:val="00E97334"/>
    <w:rsid w:val="00EB6A35"/>
    <w:rsid w:val="00EC1594"/>
    <w:rsid w:val="00EC327E"/>
    <w:rsid w:val="00F056BB"/>
    <w:rsid w:val="00F10C90"/>
    <w:rsid w:val="00F3414F"/>
    <w:rsid w:val="00F41A85"/>
    <w:rsid w:val="00F57BA0"/>
    <w:rsid w:val="00F84899"/>
    <w:rsid w:val="00F92E47"/>
    <w:rsid w:val="00FA6356"/>
    <w:rsid w:val="00FB4EC2"/>
    <w:rsid w:val="00FC1BB4"/>
    <w:rsid w:val="00FC1E0B"/>
    <w:rsid w:val="00FC7944"/>
    <w:rsid w:val="00FD2073"/>
    <w:rsid w:val="00FD49CC"/>
    <w:rsid w:val="00FF3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E8EBE"/>
  <w15:chartTrackingRefBased/>
  <w15:docId w15:val="{1A06739B-9547-4D29-B472-46F63630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2E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42ED"/>
    <w:pPr>
      <w:spacing w:before="100" w:beforeAutospacing="1" w:after="100" w:afterAutospacing="1"/>
    </w:pPr>
    <w:rPr>
      <w:lang w:val="lt-LT" w:eastAsia="lt-LT"/>
    </w:rPr>
  </w:style>
  <w:style w:type="character" w:styleId="Hyperlink">
    <w:name w:val="Hyperlink"/>
    <w:rsid w:val="00CD42ED"/>
    <w:rPr>
      <w:color w:val="0000FF"/>
      <w:u w:val="single"/>
    </w:rPr>
  </w:style>
  <w:style w:type="character" w:customStyle="1" w:styleId="component-separator1">
    <w:name w:val="component-separator1"/>
    <w:rsid w:val="00CD42ED"/>
    <w:rPr>
      <w:vanish w:val="0"/>
      <w:webHidden w:val="0"/>
      <w:specVanish w:val="0"/>
    </w:rPr>
  </w:style>
  <w:style w:type="paragraph" w:customStyle="1" w:styleId="structurestaticbody">
    <w:name w:val="structure_static_body"/>
    <w:basedOn w:val="Normal"/>
    <w:rsid w:val="00AA7633"/>
    <w:pPr>
      <w:spacing w:before="100" w:beforeAutospacing="1" w:after="100" w:afterAutospacing="1"/>
    </w:pPr>
    <w:rPr>
      <w:lang w:val="lt-LT" w:eastAsia="lt-LT"/>
    </w:rPr>
  </w:style>
  <w:style w:type="character" w:styleId="Strong">
    <w:name w:val="Strong"/>
    <w:qFormat/>
    <w:rsid w:val="00184801"/>
    <w:rPr>
      <w:b/>
      <w:bCs/>
    </w:rPr>
  </w:style>
  <w:style w:type="paragraph" w:styleId="FootnoteText">
    <w:name w:val="footnote text"/>
    <w:basedOn w:val="Normal"/>
    <w:semiHidden/>
    <w:rsid w:val="007E155A"/>
    <w:rPr>
      <w:sz w:val="20"/>
      <w:szCs w:val="20"/>
    </w:rPr>
  </w:style>
  <w:style w:type="character" w:styleId="FootnoteReference">
    <w:name w:val="footnote reference"/>
    <w:semiHidden/>
    <w:rsid w:val="007E155A"/>
    <w:rPr>
      <w:vertAlign w:val="superscript"/>
    </w:rPr>
  </w:style>
  <w:style w:type="paragraph" w:styleId="Footer">
    <w:name w:val="footer"/>
    <w:basedOn w:val="Normal"/>
    <w:rsid w:val="0011431F"/>
    <w:pPr>
      <w:tabs>
        <w:tab w:val="center" w:pos="4819"/>
        <w:tab w:val="right" w:pos="9638"/>
      </w:tabs>
    </w:pPr>
  </w:style>
  <w:style w:type="character" w:styleId="PageNumber">
    <w:name w:val="page number"/>
    <w:basedOn w:val="DefaultParagraphFont"/>
    <w:rsid w:val="0011431F"/>
  </w:style>
  <w:style w:type="paragraph" w:styleId="PlainText">
    <w:name w:val="Plain Text"/>
    <w:basedOn w:val="Normal"/>
    <w:link w:val="PlainTextChar"/>
    <w:unhideWhenUsed/>
    <w:rsid w:val="009F2743"/>
    <w:rPr>
      <w:rFonts w:ascii="Consolas" w:eastAsia="Calibri" w:hAnsi="Consolas"/>
      <w:sz w:val="21"/>
      <w:szCs w:val="21"/>
      <w:lang w:val="lt-LT"/>
    </w:rPr>
  </w:style>
  <w:style w:type="character" w:customStyle="1" w:styleId="PlainTextChar">
    <w:name w:val="Plain Text Char"/>
    <w:link w:val="PlainText"/>
    <w:rsid w:val="009F2743"/>
    <w:rPr>
      <w:rFonts w:ascii="Consolas" w:eastAsia="Calibri" w:hAnsi="Consolas"/>
      <w:sz w:val="21"/>
      <w:szCs w:val="21"/>
      <w:lang w:eastAsia="en-US"/>
    </w:rPr>
  </w:style>
  <w:style w:type="paragraph" w:styleId="ListParagraph">
    <w:name w:val="List Paragraph"/>
    <w:basedOn w:val="Normal"/>
    <w:uiPriority w:val="34"/>
    <w:qFormat/>
    <w:rsid w:val="009F2743"/>
    <w:pPr>
      <w:ind w:left="1296"/>
    </w:pPr>
  </w:style>
  <w:style w:type="character" w:customStyle="1" w:styleId="epname">
    <w:name w:val="ep_name"/>
    <w:rsid w:val="001F2D5D"/>
  </w:style>
  <w:style w:type="paragraph" w:styleId="BalloonText">
    <w:name w:val="Balloon Text"/>
    <w:basedOn w:val="Normal"/>
    <w:link w:val="BalloonTextChar"/>
    <w:rsid w:val="00502454"/>
    <w:rPr>
      <w:rFonts w:ascii="Arial" w:hAnsi="Arial" w:cs="Arial"/>
      <w:sz w:val="18"/>
      <w:szCs w:val="18"/>
    </w:rPr>
  </w:style>
  <w:style w:type="character" w:customStyle="1" w:styleId="BalloonTextChar">
    <w:name w:val="Balloon Text Char"/>
    <w:link w:val="BalloonText"/>
    <w:rsid w:val="00502454"/>
    <w:rPr>
      <w:rFonts w:ascii="Arial" w:hAnsi="Arial" w:cs="Arial"/>
      <w:sz w:val="18"/>
      <w:szCs w:val="18"/>
      <w:lang w:val="en-US" w:eastAsia="en-US"/>
    </w:rPr>
  </w:style>
  <w:style w:type="character" w:styleId="UnresolvedMention">
    <w:name w:val="Unresolved Mention"/>
    <w:uiPriority w:val="99"/>
    <w:semiHidden/>
    <w:unhideWhenUsed/>
    <w:rsid w:val="00BE7B11"/>
    <w:rPr>
      <w:color w:val="605E5C"/>
      <w:shd w:val="clear" w:color="auto" w:fill="E1DFDD"/>
    </w:rPr>
  </w:style>
  <w:style w:type="paragraph" w:styleId="NoSpacing">
    <w:name w:val="No Spacing"/>
    <w:uiPriority w:val="1"/>
    <w:qFormat/>
    <w:rsid w:val="0019746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0620">
      <w:bodyDiv w:val="1"/>
      <w:marLeft w:val="0"/>
      <w:marRight w:val="0"/>
      <w:marTop w:val="0"/>
      <w:marBottom w:val="0"/>
      <w:divBdr>
        <w:top w:val="none" w:sz="0" w:space="0" w:color="auto"/>
        <w:left w:val="none" w:sz="0" w:space="0" w:color="auto"/>
        <w:bottom w:val="none" w:sz="0" w:space="0" w:color="auto"/>
        <w:right w:val="none" w:sz="0" w:space="0" w:color="auto"/>
      </w:divBdr>
    </w:div>
    <w:div w:id="237325061">
      <w:bodyDiv w:val="1"/>
      <w:marLeft w:val="0"/>
      <w:marRight w:val="0"/>
      <w:marTop w:val="0"/>
      <w:marBottom w:val="0"/>
      <w:divBdr>
        <w:top w:val="none" w:sz="0" w:space="0" w:color="auto"/>
        <w:left w:val="none" w:sz="0" w:space="0" w:color="auto"/>
        <w:bottom w:val="none" w:sz="0" w:space="0" w:color="auto"/>
        <w:right w:val="none" w:sz="0" w:space="0" w:color="auto"/>
      </w:divBdr>
    </w:div>
    <w:div w:id="161837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trf.lms.lt/srtrfdoc/paraiska2001.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kursas@olek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kursas@olek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MEPOlekas/" TargetMode="External"/><Relationship Id="rId4" Type="http://schemas.openxmlformats.org/officeDocument/2006/relationships/settings" Target="settings.xml"/><Relationship Id="rId9" Type="http://schemas.openxmlformats.org/officeDocument/2006/relationships/hyperlink" Target="http://www.olekas.eu/konkursas" TargetMode="External"/><Relationship Id="rId14" Type="http://schemas.openxmlformats.org/officeDocument/2006/relationships/hyperlink" Target="mailto:konkursas@olek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FF38-0078-4F29-BAD7-D117E224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705</Words>
  <Characters>5158</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KONKURSAS „MANO IDĖJA EUROPAI“</vt:lpstr>
      <vt:lpstr>KONKURSAS „MANO IDĖJA EUROPAI“</vt:lpstr>
    </vt:vector>
  </TitlesOfParts>
  <Company>Komunikaciniai projektai</Company>
  <LinksUpToDate>false</LinksUpToDate>
  <CharactersWithSpaces>5852</CharactersWithSpaces>
  <SharedDoc>false</SharedDoc>
  <HLinks>
    <vt:vector size="36" baseType="variant">
      <vt:variant>
        <vt:i4>2293765</vt:i4>
      </vt:variant>
      <vt:variant>
        <vt:i4>18</vt:i4>
      </vt:variant>
      <vt:variant>
        <vt:i4>0</vt:i4>
      </vt:variant>
      <vt:variant>
        <vt:i4>5</vt:i4>
      </vt:variant>
      <vt:variant>
        <vt:lpwstr>mailto:konkursas@olekas.lt</vt:lpwstr>
      </vt:variant>
      <vt:variant>
        <vt:lpwstr/>
      </vt:variant>
      <vt:variant>
        <vt:i4>5374022</vt:i4>
      </vt:variant>
      <vt:variant>
        <vt:i4>15</vt:i4>
      </vt:variant>
      <vt:variant>
        <vt:i4>0</vt:i4>
      </vt:variant>
      <vt:variant>
        <vt:i4>5</vt:i4>
      </vt:variant>
      <vt:variant>
        <vt:lpwstr>http://srtrf.lms.lt/srtrfdoc/paraiska2001.doc</vt:lpwstr>
      </vt:variant>
      <vt:variant>
        <vt:lpwstr/>
      </vt:variant>
      <vt:variant>
        <vt:i4>2293765</vt:i4>
      </vt:variant>
      <vt:variant>
        <vt:i4>12</vt:i4>
      </vt:variant>
      <vt:variant>
        <vt:i4>0</vt:i4>
      </vt:variant>
      <vt:variant>
        <vt:i4>5</vt:i4>
      </vt:variant>
      <vt:variant>
        <vt:lpwstr>mailto:konkursas@olekas.lt</vt:lpwstr>
      </vt:variant>
      <vt:variant>
        <vt:lpwstr/>
      </vt:variant>
      <vt:variant>
        <vt:i4>2293765</vt:i4>
      </vt:variant>
      <vt:variant>
        <vt:i4>9</vt:i4>
      </vt:variant>
      <vt:variant>
        <vt:i4>0</vt:i4>
      </vt:variant>
      <vt:variant>
        <vt:i4>5</vt:i4>
      </vt:variant>
      <vt:variant>
        <vt:lpwstr>mailto:konkursas@olekas.lt</vt:lpwstr>
      </vt:variant>
      <vt:variant>
        <vt:lpwstr/>
      </vt:variant>
      <vt:variant>
        <vt:i4>7077943</vt:i4>
      </vt:variant>
      <vt:variant>
        <vt:i4>6</vt:i4>
      </vt:variant>
      <vt:variant>
        <vt:i4>0</vt:i4>
      </vt:variant>
      <vt:variant>
        <vt:i4>5</vt:i4>
      </vt:variant>
      <vt:variant>
        <vt:lpwstr>http://www.facebook.com/MEPOlekas/</vt:lpwstr>
      </vt:variant>
      <vt:variant>
        <vt:lpwstr/>
      </vt:variant>
      <vt:variant>
        <vt:i4>7012473</vt:i4>
      </vt:variant>
      <vt:variant>
        <vt:i4>3</vt:i4>
      </vt:variant>
      <vt:variant>
        <vt:i4>0</vt:i4>
      </vt:variant>
      <vt:variant>
        <vt:i4>5</vt:i4>
      </vt:variant>
      <vt:variant>
        <vt:lpwstr>http://www.olekas.eu/konkursas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KONKURSAS „MANO IDĖJA EUROPAI“</dc:title>
  <dc:subject/>
  <dc:creator>Zivile</dc:creator>
  <cp:keywords/>
  <dc:description/>
  <cp:lastModifiedBy>Lenovo</cp:lastModifiedBy>
  <cp:revision>4</cp:revision>
  <cp:lastPrinted>2020-01-28T07:20:00Z</cp:lastPrinted>
  <dcterms:created xsi:type="dcterms:W3CDTF">2020-01-29T09:39:00Z</dcterms:created>
  <dcterms:modified xsi:type="dcterms:W3CDTF">2020-01-29T09:56:00Z</dcterms:modified>
</cp:coreProperties>
</file>