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37D43" w14:textId="77777777" w:rsidR="00474441" w:rsidRPr="00D42520" w:rsidRDefault="00474441" w:rsidP="000E1795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4873C8E3" w14:textId="77777777" w:rsidR="00BA559D" w:rsidRPr="008F59B1" w:rsidRDefault="00BA559D" w:rsidP="00BA559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  <w:bCs/>
        </w:rPr>
        <w:t xml:space="preserve">KITOS </w:t>
      </w:r>
      <w:r w:rsidRPr="008F59B1">
        <w:rPr>
          <w:rFonts w:ascii="Verdana" w:hAnsi="Verdana"/>
          <w:b/>
          <w:bCs/>
        </w:rPr>
        <w:t>PASLAUGOS TEIKIMO APRAŠYMAS</w:t>
      </w:r>
    </w:p>
    <w:p w14:paraId="1CEE9405" w14:textId="77777777" w:rsidR="00BA559D" w:rsidRPr="008F59B1" w:rsidRDefault="00BA559D" w:rsidP="00BA559D">
      <w:pPr>
        <w:jc w:val="center"/>
        <w:rPr>
          <w:rFonts w:ascii="Verdana" w:hAnsi="Verdana"/>
          <w:b/>
          <w:bCs/>
        </w:rPr>
      </w:pPr>
      <w:bookmarkStart w:id="0" w:name="Tekstas6"/>
      <w:bookmarkEnd w:id="0"/>
      <w:r w:rsidRPr="008F59B1">
        <w:rPr>
          <w:rFonts w:ascii="Verdana" w:hAnsi="Verdana"/>
          <w:b/>
          <w:bCs/>
        </w:rPr>
        <w:t>DĖL PRAŠYMO SKIRTI VAIKŲ VASAROS POILSIO DALINĮ FINANSAVIMĄ PRIĖMIMAS IR FINANSAVIMO SKYRIMAS</w:t>
      </w:r>
    </w:p>
    <w:p w14:paraId="6E7EA0D7" w14:textId="77777777" w:rsidR="00EF7156" w:rsidRPr="00D42520" w:rsidRDefault="00EF7156" w:rsidP="00EF7156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6"/>
        <w:gridCol w:w="7294"/>
      </w:tblGrid>
      <w:tr w:rsidR="00BA559D" w:rsidRPr="008F59B1" w14:paraId="0BEE4575" w14:textId="77777777" w:rsidTr="000B09EA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D6154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Paslaugos pavadinimas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BB227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i/>
                <w:lang w:eastAsia="en-US"/>
              </w:rPr>
            </w:pPr>
            <w:r w:rsidRPr="008F59B1">
              <w:rPr>
                <w:rFonts w:ascii="Verdana" w:eastAsia="Times New Roman" w:hAnsi="Verdana"/>
                <w:bCs/>
                <w:lang w:eastAsia="en-US"/>
              </w:rPr>
              <w:t>Prašymo skirti vaikų vasaros poilsio dalinį finansavimą priėmimas ir finansavimo skyrimas</w:t>
            </w:r>
          </w:p>
        </w:tc>
      </w:tr>
      <w:tr w:rsidR="00BA559D" w:rsidRPr="008F59B1" w14:paraId="56A24A9B" w14:textId="77777777" w:rsidTr="000B09EA">
        <w:trPr>
          <w:trHeight w:val="698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5153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Paslaugos kodas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C35B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08-11</w:t>
            </w:r>
          </w:p>
        </w:tc>
      </w:tr>
      <w:tr w:rsidR="00BA559D" w:rsidRPr="008F59B1" w14:paraId="747405B7" w14:textId="77777777" w:rsidTr="000B09EA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50044" w14:textId="77777777" w:rsidR="00BA559D" w:rsidRPr="00D26E9D" w:rsidRDefault="00BA559D" w:rsidP="000B09EA">
            <w:pPr>
              <w:pStyle w:val="bodytext"/>
              <w:spacing w:line="276" w:lineRule="auto"/>
              <w:rPr>
                <w:rFonts w:ascii="Verdana" w:hAnsi="Verdana"/>
                <w:highlight w:val="yellow"/>
                <w:lang w:eastAsia="en-US"/>
              </w:rPr>
            </w:pPr>
            <w:r w:rsidRPr="003477E7">
              <w:rPr>
                <w:rFonts w:ascii="Verdana" w:hAnsi="Verdana"/>
                <w:lang w:eastAsia="en-US"/>
              </w:rPr>
              <w:t>Paslaugos aprašymo versija ir jos sukūrimo data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7F004" w14:textId="77777777" w:rsidR="00BA559D" w:rsidRPr="008F59B1" w:rsidRDefault="00BA559D" w:rsidP="000B09EA">
            <w:pPr>
              <w:pStyle w:val="bodytext"/>
              <w:spacing w:before="0" w:beforeAutospacing="0" w:after="0" w:afterAutospacing="0" w:line="276" w:lineRule="auto"/>
              <w:rPr>
                <w:rFonts w:ascii="Verdana" w:hAnsi="Verdana"/>
                <w:iCs/>
                <w:lang w:eastAsia="en-US"/>
              </w:rPr>
            </w:pPr>
            <w:r w:rsidRPr="003477E7">
              <w:rPr>
                <w:rFonts w:ascii="Verdana" w:hAnsi="Verdana"/>
                <w:iCs/>
                <w:lang w:eastAsia="en-US"/>
              </w:rPr>
              <w:t>8</w:t>
            </w:r>
            <w:r>
              <w:rPr>
                <w:rFonts w:ascii="Verdana" w:hAnsi="Verdana"/>
                <w:iCs/>
                <w:lang w:eastAsia="en-US"/>
              </w:rPr>
              <w:t xml:space="preserve"> </w:t>
            </w:r>
            <w:r w:rsidRPr="008F59B1">
              <w:rPr>
                <w:rFonts w:ascii="Verdana" w:hAnsi="Verdana"/>
                <w:iCs/>
                <w:lang w:eastAsia="en-US"/>
              </w:rPr>
              <w:t>versija</w:t>
            </w:r>
          </w:p>
          <w:p w14:paraId="2E7FB5F3" w14:textId="77777777" w:rsidR="00BA559D" w:rsidRPr="00D26E9D" w:rsidRDefault="00BA559D" w:rsidP="000B09EA">
            <w:pPr>
              <w:pStyle w:val="bodytext"/>
              <w:spacing w:before="0" w:beforeAutospacing="0" w:after="0" w:afterAutospacing="0" w:line="276" w:lineRule="auto"/>
              <w:rPr>
                <w:rFonts w:ascii="Verdana" w:hAnsi="Verdana"/>
                <w:lang w:eastAsia="en-US"/>
              </w:rPr>
            </w:pPr>
            <w:r w:rsidRPr="003477E7">
              <w:rPr>
                <w:rFonts w:ascii="Verdana" w:hAnsi="Verdana"/>
                <w:iCs/>
                <w:lang w:eastAsia="en-US"/>
              </w:rPr>
              <w:t>2025-10-13</w:t>
            </w:r>
          </w:p>
        </w:tc>
      </w:tr>
      <w:tr w:rsidR="00BA559D" w:rsidRPr="008F59B1" w14:paraId="7A93068C" w14:textId="77777777" w:rsidTr="000B09EA"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C208A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Teisės aktai, reguliuojantys paslaugos teikimą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06B4" w14:textId="77777777" w:rsidR="00BA559D" w:rsidRPr="008F59B1" w:rsidRDefault="00BA559D" w:rsidP="000B09EA">
            <w:pPr>
              <w:pStyle w:val="bodytext"/>
              <w:spacing w:before="0" w:beforeAutospacing="0" w:after="0" w:afterAutospacing="0" w:line="276" w:lineRule="auto"/>
              <w:rPr>
                <w:rFonts w:ascii="Verdana" w:hAnsi="Verdana"/>
                <w:iCs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Lietuvos Respublikos Švietimo įstatymas</w:t>
            </w:r>
          </w:p>
        </w:tc>
      </w:tr>
      <w:tr w:rsidR="00BA559D" w:rsidRPr="008F59B1" w14:paraId="45D07818" w14:textId="77777777" w:rsidTr="000B09EA"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F1CEC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7183" w14:textId="77777777" w:rsidR="00BA559D" w:rsidRPr="008F59B1" w:rsidRDefault="00BA559D" w:rsidP="000B09EA">
            <w:pPr>
              <w:pStyle w:val="bodytext"/>
              <w:spacing w:before="0" w:beforeAutospacing="0" w:after="0" w:afterAutospacing="0" w:line="276" w:lineRule="auto"/>
              <w:rPr>
                <w:rFonts w:ascii="Verdana" w:hAnsi="Verdana"/>
                <w:iCs/>
                <w:lang w:eastAsia="en-US"/>
              </w:rPr>
            </w:pPr>
            <w:hyperlink r:id="rId7" w:history="1">
              <w:r w:rsidRPr="008F59B1">
                <w:rPr>
                  <w:rStyle w:val="Hipersaitas"/>
                  <w:rFonts w:ascii="Verdana" w:hAnsi="Verdana"/>
                  <w:iCs/>
                  <w:lang w:eastAsia="en-US"/>
                </w:rPr>
                <w:t>https://www.e-tar.lt/portal/lt/legalActEditions/TAR.9A3AD08EA5D0</w:t>
              </w:r>
            </w:hyperlink>
          </w:p>
        </w:tc>
      </w:tr>
      <w:tr w:rsidR="00BA559D" w:rsidRPr="008F59B1" w14:paraId="6983898B" w14:textId="77777777" w:rsidTr="000B09EA"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9C11D3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B514" w14:textId="77777777" w:rsidR="00BA559D" w:rsidRPr="008F59B1" w:rsidRDefault="00BA559D" w:rsidP="000B09EA">
            <w:pPr>
              <w:pStyle w:val="bodytext"/>
              <w:spacing w:before="0" w:beforeAutospacing="0" w:after="0" w:afterAutospacing="0" w:line="276" w:lineRule="auto"/>
              <w:rPr>
                <w:rFonts w:ascii="Verdana" w:hAnsi="Verdana"/>
                <w:iCs/>
                <w:lang w:eastAsia="en-US"/>
              </w:rPr>
            </w:pPr>
            <w:bookmarkStart w:id="1" w:name="_Hlk104816249"/>
            <w:r>
              <w:rPr>
                <w:rFonts w:ascii="Verdana" w:hAnsi="Verdana"/>
                <w:color w:val="212529"/>
                <w:shd w:val="clear" w:color="auto" w:fill="FFFFFF"/>
              </w:rPr>
              <w:t>2025 metų vaikų vasaros poilsio, dalinai finansuojamo savivaldybės biudžeto lėšomis, organizavimo</w:t>
            </w:r>
            <w:bookmarkEnd w:id="1"/>
            <w:r>
              <w:rPr>
                <w:rFonts w:ascii="Verdana" w:hAnsi="Verdana"/>
                <w:color w:val="212529"/>
                <w:shd w:val="clear" w:color="auto" w:fill="FFFFFF"/>
              </w:rPr>
              <w:t xml:space="preserve"> tvarkos aprašas, patvirtintas </w:t>
            </w:r>
            <w:r w:rsidRPr="008F59B1">
              <w:rPr>
                <w:rFonts w:ascii="Verdana" w:hAnsi="Verdana"/>
                <w:lang w:eastAsia="en-US"/>
              </w:rPr>
              <w:t xml:space="preserve">Marijampolės savivaldybės </w:t>
            </w:r>
            <w:r>
              <w:rPr>
                <w:rFonts w:ascii="Verdana" w:hAnsi="Verdana"/>
                <w:lang w:eastAsia="en-US"/>
              </w:rPr>
              <w:t>administracijos direktoriaus 2025 m. gegužės 20 d. potvarkiu Nr. DV-439</w:t>
            </w:r>
          </w:p>
        </w:tc>
      </w:tr>
      <w:tr w:rsidR="00BA559D" w:rsidRPr="008F59B1" w14:paraId="25841951" w14:textId="77777777" w:rsidTr="000B09EA"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8C0F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113D" w14:textId="77777777" w:rsidR="00BA559D" w:rsidRPr="008F59B1" w:rsidRDefault="00BA559D" w:rsidP="000B09EA">
            <w:pPr>
              <w:pStyle w:val="bodytext"/>
              <w:spacing w:before="0" w:beforeAutospacing="0" w:after="0" w:afterAutospacing="0" w:line="276" w:lineRule="auto"/>
              <w:rPr>
                <w:rFonts w:ascii="Verdana" w:hAnsi="Verdana"/>
                <w:iCs/>
                <w:lang w:eastAsia="en-US"/>
              </w:rPr>
            </w:pPr>
            <w:hyperlink r:id="rId8" w:history="1">
              <w:r w:rsidRPr="00E641C7">
                <w:rPr>
                  <w:rStyle w:val="Hipersaitas"/>
                  <w:rFonts w:ascii="Verdana" w:hAnsi="Verdana"/>
                  <w:iCs/>
                  <w:lang w:eastAsia="en-US"/>
                </w:rPr>
                <w:t>https://teisesaktai.marijampole.lt/document/72894</w:t>
              </w:r>
            </w:hyperlink>
          </w:p>
        </w:tc>
      </w:tr>
      <w:tr w:rsidR="00BA559D" w:rsidRPr="008F59B1" w14:paraId="188A16CC" w14:textId="77777777" w:rsidTr="000B09EA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0F31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Informacija ir dokumentai, kuriuos turi pateikti asmuo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FB1AD" w14:textId="77777777" w:rsidR="00BA559D" w:rsidRPr="008F59B1" w:rsidRDefault="00BA559D" w:rsidP="000B09EA">
            <w:pPr>
              <w:ind w:left="720" w:hanging="677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1. Prašymą pagal nustatytą formą.</w:t>
            </w:r>
          </w:p>
          <w:p w14:paraId="3A0022BF" w14:textId="77777777" w:rsidR="00BA559D" w:rsidRPr="008F59B1" w:rsidRDefault="00BA559D" w:rsidP="000B09EA">
            <w:pPr>
              <w:ind w:left="15" w:firstLine="28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2. Asmens identifikavimui pareiškėjo tapatybę patvirtinantį dokumentą (pasą/asmens tapatybės kortelę).</w:t>
            </w:r>
          </w:p>
          <w:p w14:paraId="3241DE9E" w14:textId="77777777" w:rsidR="00BA559D" w:rsidRPr="008F59B1" w:rsidRDefault="00BA559D" w:rsidP="000B09EA">
            <w:pPr>
              <w:ind w:left="299" w:hanging="256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3. Vaikų gimimo liudijimus (jei šeima daugiavaikė).</w:t>
            </w:r>
          </w:p>
          <w:p w14:paraId="24061616" w14:textId="77777777" w:rsidR="00BA559D" w:rsidRPr="008F59B1" w:rsidRDefault="00BA559D" w:rsidP="000B09EA">
            <w:pPr>
              <w:ind w:left="15" w:firstLine="28"/>
              <w:jc w:val="both"/>
              <w:rPr>
                <w:rFonts w:ascii="Verdana" w:hAnsi="Verdana"/>
                <w:i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 xml:space="preserve">4. </w:t>
            </w:r>
            <w:r w:rsidRPr="008F59B1">
              <w:rPr>
                <w:rFonts w:ascii="Verdana" w:hAnsi="Verdana"/>
              </w:rPr>
              <w:t>Praeitų mokslo metų savivaldybės dalykinių olimpiadų, konkursų, individualių sporto šakų varžybų laimėtojo, respublikinių, tarptautinių dalykinių olimpiadų, konkursų, individualių sporto šakų varžybų laimėtojo ir/ar prizininko diplomus (ne daugiau 1-3).</w:t>
            </w:r>
          </w:p>
        </w:tc>
      </w:tr>
      <w:tr w:rsidR="00BA559D" w:rsidRPr="008F59B1" w14:paraId="1953E064" w14:textId="77777777" w:rsidTr="000B09EA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94A8F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Paslaugos teikėjas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DF724" w14:textId="77777777" w:rsidR="00BA559D" w:rsidRPr="008F59B1" w:rsidRDefault="00BA559D" w:rsidP="000B09EA">
            <w:pPr>
              <w:spacing w:line="276" w:lineRule="auto"/>
              <w:rPr>
                <w:rFonts w:ascii="Verdana" w:hAnsi="Verdana"/>
                <w:iCs/>
                <w:lang w:eastAsia="en-US"/>
              </w:rPr>
            </w:pPr>
            <w:r>
              <w:rPr>
                <w:rFonts w:ascii="Verdana" w:hAnsi="Verdana"/>
                <w:iCs/>
                <w:lang w:eastAsia="en-US"/>
              </w:rPr>
              <w:t>Aurika Pielikienė</w:t>
            </w:r>
            <w:r w:rsidRPr="008F59B1">
              <w:rPr>
                <w:rFonts w:ascii="Verdana" w:hAnsi="Verdana"/>
                <w:iCs/>
                <w:lang w:eastAsia="en-US"/>
              </w:rPr>
              <w:t xml:space="preserve">, Marijampolės savivaldybės administracijos Švietimo kultūros ir sporto skyriaus vyriausioji specialistė, tel. </w:t>
            </w:r>
            <w:r>
              <w:rPr>
                <w:rFonts w:ascii="Verdana" w:hAnsi="Verdana"/>
                <w:iCs/>
                <w:lang w:eastAsia="en-US"/>
              </w:rPr>
              <w:t>+370</w:t>
            </w:r>
            <w:r w:rsidRPr="008F59B1">
              <w:rPr>
                <w:rFonts w:ascii="Verdana" w:hAnsi="Verdana"/>
                <w:iCs/>
                <w:lang w:eastAsia="en-US"/>
              </w:rPr>
              <w:t xml:space="preserve"> 343 90 067, </w:t>
            </w:r>
          </w:p>
          <w:p w14:paraId="038ED37C" w14:textId="77777777" w:rsidR="00BA559D" w:rsidRPr="008F59B1" w:rsidRDefault="00BA559D" w:rsidP="000B09EA">
            <w:pPr>
              <w:spacing w:line="276" w:lineRule="auto"/>
              <w:rPr>
                <w:rFonts w:ascii="Verdana" w:hAnsi="Verdana"/>
                <w:i/>
                <w:lang w:eastAsia="en-US"/>
              </w:rPr>
            </w:pPr>
            <w:r w:rsidRPr="008F59B1">
              <w:rPr>
                <w:rFonts w:ascii="Verdana" w:hAnsi="Verdana"/>
                <w:iCs/>
                <w:lang w:eastAsia="en-US"/>
              </w:rPr>
              <w:t>el. p.</w:t>
            </w:r>
            <w:r>
              <w:rPr>
                <w:rFonts w:ascii="Verdana" w:hAnsi="Verdana"/>
                <w:iCs/>
                <w:lang w:eastAsia="en-US"/>
              </w:rPr>
              <w:t xml:space="preserve"> </w:t>
            </w:r>
            <w:hyperlink r:id="rId9" w:history="1">
              <w:r w:rsidRPr="0012026F">
                <w:rPr>
                  <w:rStyle w:val="Hipersaitas"/>
                  <w:rFonts w:ascii="Verdana" w:hAnsi="Verdana"/>
                  <w:iCs/>
                  <w:lang w:eastAsia="en-US"/>
                </w:rPr>
                <w:t>aurika.pielikiene@marijampole.lt</w:t>
              </w:r>
            </w:hyperlink>
          </w:p>
        </w:tc>
      </w:tr>
      <w:tr w:rsidR="00BA559D" w:rsidRPr="008F59B1" w14:paraId="012C5043" w14:textId="77777777" w:rsidTr="000B09EA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4137A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Paslaugos suteikimo trukmė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FD2B" w14:textId="77777777" w:rsidR="00BA559D" w:rsidRPr="008F59B1" w:rsidRDefault="00BA559D" w:rsidP="000B09EA">
            <w:pPr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Per 20 darbo dienų nuo prašymo gavimo dienos</w:t>
            </w:r>
          </w:p>
        </w:tc>
      </w:tr>
      <w:tr w:rsidR="00BA559D" w:rsidRPr="008F59B1" w14:paraId="4E6D8C6A" w14:textId="77777777" w:rsidTr="000B09EA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FD4B6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Paslaugos suteikimo kaina (jei paslauga teikiama atlygintinai)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10B4" w14:textId="77777777" w:rsidR="00BA559D" w:rsidRPr="008F59B1" w:rsidRDefault="00BA559D" w:rsidP="000B09EA">
            <w:pPr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Paslauga teikiama neatlygintinai</w:t>
            </w:r>
          </w:p>
        </w:tc>
      </w:tr>
      <w:tr w:rsidR="00BA559D" w:rsidRPr="008F59B1" w14:paraId="2731AE14" w14:textId="77777777" w:rsidTr="000B09EA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0977C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lastRenderedPageBreak/>
              <w:t>Prašymo forma, pildymo pavyzdys ir turinys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05175" w14:textId="77777777" w:rsidR="00BA559D" w:rsidRPr="008F59B1" w:rsidRDefault="00BA559D" w:rsidP="000B09EA">
            <w:pPr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 xml:space="preserve">Prašymo forma </w:t>
            </w:r>
          </w:p>
        </w:tc>
      </w:tr>
      <w:tr w:rsidR="00BA559D" w:rsidRPr="008F59B1" w14:paraId="514FEE4A" w14:textId="77777777" w:rsidTr="000B09EA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EE10" w14:textId="77777777" w:rsidR="00BA559D" w:rsidRPr="00D26E9D" w:rsidRDefault="00BA559D" w:rsidP="000B09EA">
            <w:pPr>
              <w:pStyle w:val="bodytext"/>
              <w:spacing w:line="276" w:lineRule="auto"/>
              <w:rPr>
                <w:rFonts w:ascii="Verdana" w:hAnsi="Verdana"/>
                <w:highlight w:val="yellow"/>
                <w:lang w:eastAsia="en-US"/>
              </w:rPr>
            </w:pPr>
            <w:r w:rsidRPr="003477E7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A984" w14:textId="77777777" w:rsidR="00BA559D" w:rsidRPr="00E53A3B" w:rsidRDefault="00BA559D" w:rsidP="000B09EA">
            <w:pPr>
              <w:spacing w:line="276" w:lineRule="auto"/>
              <w:jc w:val="both"/>
              <w:rPr>
                <w:rFonts w:ascii="Verdana" w:hAnsi="Verdana"/>
                <w:lang w:eastAsia="en-US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BA559D" w:rsidRPr="008F59B1" w14:paraId="04D284C6" w14:textId="77777777" w:rsidTr="000B09EA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575B6" w14:textId="77777777" w:rsidR="00BA559D" w:rsidRPr="008F59B1" w:rsidRDefault="00BA559D" w:rsidP="000B09EA">
            <w:pPr>
              <w:pStyle w:val="bodytext"/>
              <w:spacing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>Prašymo priėmimo vieta</w:t>
            </w:r>
          </w:p>
        </w:tc>
        <w:tc>
          <w:tcPr>
            <w:tcW w:w="7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7F03" w14:textId="77777777" w:rsidR="00BA559D" w:rsidRDefault="00BA559D" w:rsidP="000B09EA">
            <w:pPr>
              <w:pStyle w:val="bodytext"/>
              <w:spacing w:before="0" w:beforeAutospacing="0" w:after="0" w:afterAutospacing="0" w:line="276" w:lineRule="auto"/>
              <w:rPr>
                <w:rFonts w:ascii="Verdana" w:hAnsi="Verdana"/>
                <w:lang w:eastAsia="en-US"/>
              </w:rPr>
            </w:pPr>
            <w:r w:rsidRPr="008F59B1">
              <w:rPr>
                <w:rFonts w:ascii="Verdana" w:hAnsi="Verdana"/>
                <w:lang w:eastAsia="en-US"/>
              </w:rPr>
              <w:t xml:space="preserve">Marijampolė, J. Basanavičiaus a. 1, I aukštas, </w:t>
            </w:r>
            <w:r>
              <w:rPr>
                <w:rFonts w:ascii="Verdana" w:hAnsi="Verdana"/>
                <w:lang w:eastAsia="en-US"/>
              </w:rPr>
              <w:br/>
            </w:r>
            <w:r w:rsidRPr="008F59B1">
              <w:rPr>
                <w:rFonts w:ascii="Verdana" w:hAnsi="Verdana"/>
                <w:lang w:eastAsia="en-US"/>
              </w:rPr>
              <w:t>3, 4 langelis</w:t>
            </w:r>
          </w:p>
          <w:p w14:paraId="58E28343" w14:textId="77777777" w:rsidR="00BA559D" w:rsidRPr="008F59B1" w:rsidRDefault="00BA559D" w:rsidP="000B09EA">
            <w:pPr>
              <w:pStyle w:val="bodytext"/>
              <w:spacing w:before="0" w:beforeAutospacing="0" w:after="0" w:afterAutospacing="0" w:line="276" w:lineRule="auto"/>
              <w:rPr>
                <w:rFonts w:ascii="Verdana" w:hAnsi="Verdana"/>
                <w:lang w:eastAsia="en-US"/>
              </w:rPr>
            </w:pPr>
            <w:hyperlink r:id="rId10" w:history="1">
              <w:r w:rsidRPr="00E641C7">
                <w:rPr>
                  <w:rStyle w:val="Hipersaitas"/>
                  <w:rFonts w:ascii="Verdana" w:hAnsi="Verdana"/>
                  <w:lang w:eastAsia="en-US"/>
                </w:rPr>
                <w:t>paslauga@marijampole.lt</w:t>
              </w:r>
            </w:hyperlink>
          </w:p>
        </w:tc>
      </w:tr>
    </w:tbl>
    <w:p w14:paraId="6BF2C475" w14:textId="77777777" w:rsidR="0089622E" w:rsidRPr="00D42520" w:rsidRDefault="0089622E" w:rsidP="00C2658D">
      <w:pPr>
        <w:rPr>
          <w:rFonts w:ascii="Verdana" w:hAnsi="Verdana"/>
        </w:rPr>
      </w:pPr>
    </w:p>
    <w:sectPr w:rsidR="0089622E" w:rsidRPr="00D42520" w:rsidSect="00CC3163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A21C5" w14:textId="77777777" w:rsidR="00041D5A" w:rsidRDefault="00041D5A">
      <w:r>
        <w:separator/>
      </w:r>
    </w:p>
  </w:endnote>
  <w:endnote w:type="continuationSeparator" w:id="0">
    <w:p w14:paraId="320D0C87" w14:textId="77777777" w:rsidR="00041D5A" w:rsidRDefault="0004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154B2" w14:textId="77777777" w:rsidR="00FB3E9F" w:rsidRPr="00C709B3" w:rsidRDefault="00FB3E9F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2268"/>
      <w:gridCol w:w="3799"/>
      <w:gridCol w:w="3685"/>
    </w:tblGrid>
    <w:tr w:rsidR="00A3276F" w:rsidRPr="00CA68ED" w14:paraId="29B4CC1A" w14:textId="77777777" w:rsidTr="00CA68ED">
      <w:tc>
        <w:tcPr>
          <w:tcW w:w="2268" w:type="dxa"/>
        </w:tcPr>
        <w:p w14:paraId="6BC40387" w14:textId="77777777" w:rsidR="00A3276F" w:rsidRPr="00CA68ED" w:rsidRDefault="00A3276F">
          <w:pPr>
            <w:pStyle w:val="Porat"/>
            <w:rPr>
              <w:szCs w:val="20"/>
            </w:rPr>
          </w:pPr>
        </w:p>
      </w:tc>
      <w:tc>
        <w:tcPr>
          <w:tcW w:w="3799" w:type="dxa"/>
        </w:tcPr>
        <w:p w14:paraId="59C84821" w14:textId="186559EE" w:rsidR="00A3276F" w:rsidRPr="00CA68ED" w:rsidRDefault="00A3276F" w:rsidP="00CA68ED">
          <w:pPr>
            <w:pStyle w:val="Porat"/>
            <w:jc w:val="center"/>
            <w:rPr>
              <w:szCs w:val="20"/>
            </w:rPr>
          </w:pPr>
        </w:p>
      </w:tc>
      <w:tc>
        <w:tcPr>
          <w:tcW w:w="3685" w:type="dxa"/>
        </w:tcPr>
        <w:p w14:paraId="7383FE04" w14:textId="77777777" w:rsidR="00A3276F" w:rsidRPr="00CA68ED" w:rsidRDefault="00A3276F" w:rsidP="00CA68ED">
          <w:pPr>
            <w:pStyle w:val="Porat"/>
            <w:jc w:val="right"/>
            <w:rPr>
              <w:szCs w:val="20"/>
            </w:rPr>
          </w:pPr>
        </w:p>
      </w:tc>
    </w:tr>
  </w:tbl>
  <w:p w14:paraId="1806C39C" w14:textId="77777777" w:rsidR="00FB3E9F" w:rsidRPr="00A3276F" w:rsidRDefault="00FB3E9F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23E84" w14:textId="77777777" w:rsidR="00041D5A" w:rsidRDefault="00041D5A">
      <w:r>
        <w:separator/>
      </w:r>
    </w:p>
  </w:footnote>
  <w:footnote w:type="continuationSeparator" w:id="0">
    <w:p w14:paraId="49EC76D8" w14:textId="77777777" w:rsidR="00041D5A" w:rsidRDefault="0004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B992C" w14:textId="77777777" w:rsidR="00FB3E9F" w:rsidRPr="006F1CF5" w:rsidRDefault="00FB3E9F" w:rsidP="00024D31">
    <w:pPr>
      <w:pStyle w:val="Antrats"/>
      <w:jc w:val="center"/>
      <w:rPr>
        <w:rFonts w:ascii="Verdana" w:hAnsi="Verdana"/>
        <w:sz w:val="20"/>
        <w:szCs w:val="20"/>
      </w:rPr>
    </w:pPr>
    <w:r w:rsidRPr="006F1CF5">
      <w:rPr>
        <w:rStyle w:val="Puslapionumeris"/>
        <w:rFonts w:ascii="Verdana" w:hAnsi="Verdana"/>
        <w:sz w:val="20"/>
        <w:szCs w:val="20"/>
      </w:rPr>
      <w:fldChar w:fldCharType="begin"/>
    </w:r>
    <w:r w:rsidRPr="006F1CF5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6F1CF5">
      <w:rPr>
        <w:rStyle w:val="Puslapionumeris"/>
        <w:rFonts w:ascii="Verdana" w:hAnsi="Verdana"/>
        <w:sz w:val="20"/>
        <w:szCs w:val="20"/>
      </w:rPr>
      <w:fldChar w:fldCharType="separate"/>
    </w:r>
    <w:r w:rsidR="009C51D1" w:rsidRPr="006F1CF5">
      <w:rPr>
        <w:rStyle w:val="Puslapionumeris"/>
        <w:rFonts w:ascii="Verdana" w:hAnsi="Verdana"/>
        <w:noProof/>
        <w:sz w:val="20"/>
        <w:szCs w:val="20"/>
      </w:rPr>
      <w:t>2</w:t>
    </w:r>
    <w:r w:rsidRPr="006F1CF5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902A5" w14:textId="77777777" w:rsidR="00FB3E9F" w:rsidRPr="00D42520" w:rsidRDefault="00FB3E9F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2775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9CF"/>
    <w:rsid w:val="00001412"/>
    <w:rsid w:val="00024D31"/>
    <w:rsid w:val="0002515D"/>
    <w:rsid w:val="00041D5A"/>
    <w:rsid w:val="000450CF"/>
    <w:rsid w:val="00055D0E"/>
    <w:rsid w:val="0007488C"/>
    <w:rsid w:val="000801B8"/>
    <w:rsid w:val="00084F09"/>
    <w:rsid w:val="0009673D"/>
    <w:rsid w:val="000A1E95"/>
    <w:rsid w:val="000A7780"/>
    <w:rsid w:val="000B1DF1"/>
    <w:rsid w:val="000B4D7A"/>
    <w:rsid w:val="000C27EC"/>
    <w:rsid w:val="000D11D3"/>
    <w:rsid w:val="000E1795"/>
    <w:rsid w:val="00111FD8"/>
    <w:rsid w:val="0011230C"/>
    <w:rsid w:val="00124963"/>
    <w:rsid w:val="00142655"/>
    <w:rsid w:val="001942DC"/>
    <w:rsid w:val="00207AB2"/>
    <w:rsid w:val="00221375"/>
    <w:rsid w:val="002751D0"/>
    <w:rsid w:val="00276E6B"/>
    <w:rsid w:val="0029149E"/>
    <w:rsid w:val="00293FF7"/>
    <w:rsid w:val="002A1AB0"/>
    <w:rsid w:val="003375D7"/>
    <w:rsid w:val="0034706A"/>
    <w:rsid w:val="003A1E4A"/>
    <w:rsid w:val="003B367E"/>
    <w:rsid w:val="003B4AB2"/>
    <w:rsid w:val="003C03BB"/>
    <w:rsid w:val="003D4A1A"/>
    <w:rsid w:val="003D567C"/>
    <w:rsid w:val="003D615E"/>
    <w:rsid w:val="004230D0"/>
    <w:rsid w:val="004711EA"/>
    <w:rsid w:val="00474441"/>
    <w:rsid w:val="004971F4"/>
    <w:rsid w:val="004E435B"/>
    <w:rsid w:val="00574842"/>
    <w:rsid w:val="00576D2A"/>
    <w:rsid w:val="00577A2C"/>
    <w:rsid w:val="005843B1"/>
    <w:rsid w:val="005B2A55"/>
    <w:rsid w:val="005C5783"/>
    <w:rsid w:val="005E344B"/>
    <w:rsid w:val="005E766B"/>
    <w:rsid w:val="005F3650"/>
    <w:rsid w:val="005F7498"/>
    <w:rsid w:val="0061787F"/>
    <w:rsid w:val="00636074"/>
    <w:rsid w:val="0066024C"/>
    <w:rsid w:val="00671239"/>
    <w:rsid w:val="006A1068"/>
    <w:rsid w:val="006C4B0C"/>
    <w:rsid w:val="006D6C01"/>
    <w:rsid w:val="006F1CF5"/>
    <w:rsid w:val="007107CD"/>
    <w:rsid w:val="00773E41"/>
    <w:rsid w:val="007B54D6"/>
    <w:rsid w:val="007B7BFB"/>
    <w:rsid w:val="007C3C4F"/>
    <w:rsid w:val="007F0BE8"/>
    <w:rsid w:val="00806F6A"/>
    <w:rsid w:val="008325DF"/>
    <w:rsid w:val="00833243"/>
    <w:rsid w:val="00834417"/>
    <w:rsid w:val="0084102D"/>
    <w:rsid w:val="00891F73"/>
    <w:rsid w:val="0089622E"/>
    <w:rsid w:val="008A46A3"/>
    <w:rsid w:val="008A4AC4"/>
    <w:rsid w:val="008D69CF"/>
    <w:rsid w:val="008F649B"/>
    <w:rsid w:val="00917D01"/>
    <w:rsid w:val="00931666"/>
    <w:rsid w:val="00937FB7"/>
    <w:rsid w:val="009514F7"/>
    <w:rsid w:val="009575E7"/>
    <w:rsid w:val="009A0D00"/>
    <w:rsid w:val="009C51D1"/>
    <w:rsid w:val="009C5801"/>
    <w:rsid w:val="009D5F3F"/>
    <w:rsid w:val="009E0939"/>
    <w:rsid w:val="009E7965"/>
    <w:rsid w:val="009E7E60"/>
    <w:rsid w:val="00A1412F"/>
    <w:rsid w:val="00A25CAF"/>
    <w:rsid w:val="00A30832"/>
    <w:rsid w:val="00A3276F"/>
    <w:rsid w:val="00A334AE"/>
    <w:rsid w:val="00A623BF"/>
    <w:rsid w:val="00A96494"/>
    <w:rsid w:val="00AB3609"/>
    <w:rsid w:val="00AC59D7"/>
    <w:rsid w:val="00AC5DC4"/>
    <w:rsid w:val="00AE7A2C"/>
    <w:rsid w:val="00B0674A"/>
    <w:rsid w:val="00B54EED"/>
    <w:rsid w:val="00B6310B"/>
    <w:rsid w:val="00B84A4D"/>
    <w:rsid w:val="00BA559D"/>
    <w:rsid w:val="00BB327A"/>
    <w:rsid w:val="00BD073C"/>
    <w:rsid w:val="00BD3EDB"/>
    <w:rsid w:val="00BF4530"/>
    <w:rsid w:val="00BF69C2"/>
    <w:rsid w:val="00C16A20"/>
    <w:rsid w:val="00C2658D"/>
    <w:rsid w:val="00C55826"/>
    <w:rsid w:val="00C709B3"/>
    <w:rsid w:val="00C77513"/>
    <w:rsid w:val="00C84D87"/>
    <w:rsid w:val="00C95E80"/>
    <w:rsid w:val="00CA19BA"/>
    <w:rsid w:val="00CA68ED"/>
    <w:rsid w:val="00CB2893"/>
    <w:rsid w:val="00CB2D9D"/>
    <w:rsid w:val="00CC3163"/>
    <w:rsid w:val="00CC5865"/>
    <w:rsid w:val="00CD6F6B"/>
    <w:rsid w:val="00D10605"/>
    <w:rsid w:val="00D42520"/>
    <w:rsid w:val="00D4625D"/>
    <w:rsid w:val="00D63927"/>
    <w:rsid w:val="00D908A1"/>
    <w:rsid w:val="00D91E70"/>
    <w:rsid w:val="00DE421E"/>
    <w:rsid w:val="00E507B0"/>
    <w:rsid w:val="00E65248"/>
    <w:rsid w:val="00E71D58"/>
    <w:rsid w:val="00ED331E"/>
    <w:rsid w:val="00EE0844"/>
    <w:rsid w:val="00EF7156"/>
    <w:rsid w:val="00F10E21"/>
    <w:rsid w:val="00F143EC"/>
    <w:rsid w:val="00F21099"/>
    <w:rsid w:val="00F501C4"/>
    <w:rsid w:val="00FA6BEB"/>
    <w:rsid w:val="00FB3E9F"/>
    <w:rsid w:val="00FE287B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1FD26"/>
  <w15:chartTrackingRefBased/>
  <w15:docId w15:val="{0B6611E4-6AE8-496A-B1DE-5F13448F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C26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rsid w:val="00D908A1"/>
    <w:rPr>
      <w:color w:val="0000FF"/>
      <w:u w:val="single"/>
    </w:rPr>
  </w:style>
  <w:style w:type="paragraph" w:customStyle="1" w:styleId="bodytext">
    <w:name w:val="bodytext"/>
    <w:basedOn w:val="prastasis"/>
    <w:rsid w:val="00BA559D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4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72894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9A3AD08EA5D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aslauga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urika.pielikiene@marijampole.lt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Svietimo_Kulturos_Sporto_siunciam_1f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Svietimo_Kulturos_Sporto_siunciam_1f.dot</Template>
  <TotalTime>3</TotalTime>
  <Pages>2</Pages>
  <Words>306</Words>
  <Characters>2623</Characters>
  <Application>Microsoft Office Word</Application>
  <DocSecurity>0</DocSecurity>
  <Lines>21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Aurika Pielikienė</dc:creator>
  <cp:keywords/>
  <dc:description/>
  <cp:lastModifiedBy>Jurgita Jurkonienė</cp:lastModifiedBy>
  <cp:revision>3</cp:revision>
  <cp:lastPrinted>1899-12-31T22:00:00Z</cp:lastPrinted>
  <dcterms:created xsi:type="dcterms:W3CDTF">2025-10-14T05:37:00Z</dcterms:created>
  <dcterms:modified xsi:type="dcterms:W3CDTF">2025-10-14T12:00:00Z</dcterms:modified>
</cp:coreProperties>
</file>