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F0A4E" w14:textId="77777777" w:rsidR="00A77BF4" w:rsidRDefault="00A77BF4" w:rsidP="00EA331D">
      <w:pPr>
        <w:tabs>
          <w:tab w:val="left" w:pos="5557"/>
          <w:tab w:val="left" w:pos="6840"/>
          <w:tab w:val="left" w:pos="7020"/>
        </w:tabs>
        <w:jc w:val="center"/>
        <w:rPr>
          <w:rFonts w:ascii="Verdana" w:hAnsi="Verdana"/>
          <w:b/>
        </w:rPr>
      </w:pPr>
    </w:p>
    <w:p w14:paraId="5D5F7810" w14:textId="25F0BD58" w:rsidR="00774CD7" w:rsidRPr="00FE451F" w:rsidRDefault="007F1444" w:rsidP="00EA331D">
      <w:pPr>
        <w:tabs>
          <w:tab w:val="left" w:pos="5557"/>
          <w:tab w:val="left" w:pos="6840"/>
          <w:tab w:val="left" w:pos="7020"/>
        </w:tabs>
        <w:jc w:val="center"/>
        <w:rPr>
          <w:rFonts w:ascii="Verdana" w:hAnsi="Verdana"/>
          <w:b/>
        </w:rPr>
      </w:pPr>
      <w:r w:rsidRPr="00FE451F">
        <w:rPr>
          <w:rFonts w:ascii="Verdana" w:hAnsi="Verdana"/>
          <w:b/>
        </w:rPr>
        <w:t xml:space="preserve">PASLAUGOS </w:t>
      </w:r>
      <w:r w:rsidR="00774CD7" w:rsidRPr="00FE451F">
        <w:rPr>
          <w:rFonts w:ascii="Verdana" w:hAnsi="Verdana"/>
          <w:b/>
        </w:rPr>
        <w:t>TEIKIMO APRAŠYMAS</w:t>
      </w:r>
    </w:p>
    <w:p w14:paraId="328DEB0F" w14:textId="6EF3C76C" w:rsidR="00774CD7" w:rsidRPr="00FE451F" w:rsidRDefault="00774CD7" w:rsidP="00EA331D">
      <w:pPr>
        <w:tabs>
          <w:tab w:val="left" w:pos="5557"/>
          <w:tab w:val="left" w:pos="6840"/>
          <w:tab w:val="left" w:pos="7020"/>
        </w:tabs>
        <w:jc w:val="center"/>
        <w:rPr>
          <w:rFonts w:ascii="Verdana" w:hAnsi="Verdana"/>
          <w:sz w:val="22"/>
          <w:szCs w:val="22"/>
        </w:rPr>
      </w:pPr>
      <w:r w:rsidRPr="00FE451F">
        <w:rPr>
          <w:rFonts w:ascii="Verdana" w:hAnsi="Verdana"/>
          <w:b/>
        </w:rPr>
        <w:fldChar w:fldCharType="begin">
          <w:ffData>
            <w:name w:val="Tekstas6"/>
            <w:enabled/>
            <w:calcOnExit w:val="0"/>
            <w:textInput>
              <w:default w:val="DĖL"/>
              <w:format w:val="Didžiosios raidės"/>
            </w:textInput>
          </w:ffData>
        </w:fldChar>
      </w:r>
      <w:bookmarkStart w:id="0" w:name="Tekstas6"/>
      <w:r w:rsidRPr="00FE451F">
        <w:rPr>
          <w:rFonts w:ascii="Verdana" w:hAnsi="Verdana"/>
          <w:b/>
        </w:rPr>
        <w:instrText xml:space="preserve"> FORMTEXT </w:instrText>
      </w:r>
      <w:r w:rsidRPr="00FE451F">
        <w:rPr>
          <w:rFonts w:ascii="Verdana" w:hAnsi="Verdana"/>
          <w:b/>
        </w:rPr>
      </w:r>
      <w:r w:rsidRPr="00FE451F">
        <w:rPr>
          <w:rFonts w:ascii="Verdana" w:hAnsi="Verdana"/>
          <w:b/>
        </w:rPr>
        <w:fldChar w:fldCharType="separate"/>
      </w:r>
      <w:r w:rsidRPr="00FE451F">
        <w:rPr>
          <w:rFonts w:ascii="Verdana" w:hAnsi="Verdana"/>
          <w:b/>
          <w:noProof/>
        </w:rPr>
        <w:t>DĖL</w:t>
      </w:r>
      <w:r w:rsidRPr="00FE451F">
        <w:rPr>
          <w:rFonts w:ascii="Verdana" w:hAnsi="Verdana"/>
          <w:b/>
        </w:rPr>
        <w:fldChar w:fldCharType="end"/>
      </w:r>
      <w:bookmarkEnd w:id="0"/>
      <w:r w:rsidRPr="00FE451F">
        <w:rPr>
          <w:rFonts w:ascii="Verdana" w:hAnsi="Verdana"/>
          <w:b/>
        </w:rPr>
        <w:t xml:space="preserve"> </w:t>
      </w:r>
      <w:r w:rsidR="00711110">
        <w:rPr>
          <w:rFonts w:ascii="Verdana" w:hAnsi="Verdana"/>
          <w:b/>
        </w:rPr>
        <w:t xml:space="preserve">TIKSLINĖS </w:t>
      </w:r>
      <w:r w:rsidR="00926C5D" w:rsidRPr="00FE451F">
        <w:rPr>
          <w:rFonts w:ascii="Verdana" w:hAnsi="Verdana"/>
          <w:b/>
        </w:rPr>
        <w:t>KOMPENSACIJ</w:t>
      </w:r>
      <w:r w:rsidR="00711110">
        <w:rPr>
          <w:rFonts w:ascii="Verdana" w:hAnsi="Verdana"/>
          <w:b/>
        </w:rPr>
        <w:t>OS IŠMOKĖJIMO MIRUS JĄ GAVUSIAM ASMENIUI</w:t>
      </w:r>
    </w:p>
    <w:p w14:paraId="097F71D9" w14:textId="77777777" w:rsidR="00774CD7" w:rsidRPr="00FE451F" w:rsidRDefault="00774CD7" w:rsidP="00EA331D">
      <w:pPr>
        <w:tabs>
          <w:tab w:val="left" w:pos="5557"/>
          <w:tab w:val="left" w:pos="6840"/>
          <w:tab w:val="left" w:pos="7020"/>
        </w:tabs>
        <w:jc w:val="center"/>
        <w:rPr>
          <w:rFonts w:ascii="Verdana" w:hAnsi="Verdan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1"/>
        <w:gridCol w:w="7488"/>
      </w:tblGrid>
      <w:tr w:rsidR="00774CD7" w:rsidRPr="0085392C" w14:paraId="6CEC9972" w14:textId="77777777" w:rsidTr="0011122D">
        <w:tc>
          <w:tcPr>
            <w:tcW w:w="2151" w:type="dxa"/>
            <w:tcBorders>
              <w:top w:val="single" w:sz="4" w:space="0" w:color="auto"/>
              <w:left w:val="single" w:sz="4" w:space="0" w:color="auto"/>
              <w:bottom w:val="single" w:sz="4" w:space="0" w:color="auto"/>
              <w:right w:val="single" w:sz="4" w:space="0" w:color="auto"/>
            </w:tcBorders>
          </w:tcPr>
          <w:p w14:paraId="1CFF73AF" w14:textId="1162FF3C" w:rsidR="00774CD7" w:rsidRPr="0085392C" w:rsidRDefault="00711110" w:rsidP="00EA331D">
            <w:pPr>
              <w:pStyle w:val="bodytext"/>
              <w:rPr>
                <w:rFonts w:ascii="Verdana" w:hAnsi="Verdana"/>
              </w:rPr>
            </w:pPr>
            <w:r w:rsidRPr="0085392C">
              <w:rPr>
                <w:rFonts w:ascii="Verdana" w:hAnsi="Verdana"/>
              </w:rPr>
              <w:t>P</w:t>
            </w:r>
            <w:r w:rsidR="00774CD7" w:rsidRPr="0085392C">
              <w:rPr>
                <w:rFonts w:ascii="Verdana" w:hAnsi="Verdana"/>
              </w:rPr>
              <w:t>aslaugos pavadinimas</w:t>
            </w:r>
          </w:p>
        </w:tc>
        <w:tc>
          <w:tcPr>
            <w:tcW w:w="7488" w:type="dxa"/>
            <w:tcBorders>
              <w:top w:val="single" w:sz="4" w:space="0" w:color="auto"/>
              <w:left w:val="single" w:sz="4" w:space="0" w:color="auto"/>
              <w:bottom w:val="single" w:sz="4" w:space="0" w:color="auto"/>
              <w:right w:val="single" w:sz="4" w:space="0" w:color="auto"/>
            </w:tcBorders>
          </w:tcPr>
          <w:p w14:paraId="0F05CF41" w14:textId="1B1E818B" w:rsidR="00711110" w:rsidRPr="0085392C" w:rsidRDefault="00711110" w:rsidP="00911E11">
            <w:pPr>
              <w:pStyle w:val="bodytext"/>
              <w:rPr>
                <w:rFonts w:ascii="Verdana" w:hAnsi="Verdana"/>
              </w:rPr>
            </w:pPr>
            <w:r w:rsidRPr="0085392C">
              <w:rPr>
                <w:rFonts w:ascii="Verdana" w:hAnsi="Verdana"/>
              </w:rPr>
              <w:t xml:space="preserve">Tikslinės kompensacijos išmokėjimas mirus ją gavusiam </w:t>
            </w:r>
            <w:r w:rsidR="002B641B" w:rsidRPr="0085392C">
              <w:rPr>
                <w:rFonts w:ascii="Verdana" w:hAnsi="Verdana"/>
              </w:rPr>
              <w:t>a</w:t>
            </w:r>
            <w:r w:rsidRPr="0085392C">
              <w:rPr>
                <w:rFonts w:ascii="Verdana" w:hAnsi="Verdana"/>
              </w:rPr>
              <w:t>smeniui</w:t>
            </w:r>
          </w:p>
        </w:tc>
      </w:tr>
      <w:tr w:rsidR="004058B1" w:rsidRPr="0085392C" w14:paraId="559EEB41" w14:textId="77777777" w:rsidTr="0011122D">
        <w:tc>
          <w:tcPr>
            <w:tcW w:w="2151" w:type="dxa"/>
            <w:tcBorders>
              <w:top w:val="single" w:sz="4" w:space="0" w:color="auto"/>
              <w:left w:val="single" w:sz="4" w:space="0" w:color="auto"/>
              <w:bottom w:val="single" w:sz="4" w:space="0" w:color="auto"/>
              <w:right w:val="single" w:sz="4" w:space="0" w:color="auto"/>
            </w:tcBorders>
          </w:tcPr>
          <w:p w14:paraId="4BC7AA64" w14:textId="48564352" w:rsidR="004058B1" w:rsidRPr="0085392C" w:rsidRDefault="00711110" w:rsidP="00FE23E5">
            <w:pPr>
              <w:spacing w:after="100" w:afterAutospacing="1"/>
              <w:rPr>
                <w:rFonts w:ascii="Verdana" w:hAnsi="Verdana"/>
              </w:rPr>
            </w:pPr>
            <w:r w:rsidRPr="0085392C">
              <w:rPr>
                <w:rFonts w:ascii="Verdana" w:hAnsi="Verdana"/>
              </w:rPr>
              <w:t>P</w:t>
            </w:r>
            <w:r w:rsidR="004058B1" w:rsidRPr="0085392C">
              <w:rPr>
                <w:rFonts w:ascii="Verdana" w:hAnsi="Verdana"/>
              </w:rPr>
              <w:t>aslaugos kodas</w:t>
            </w:r>
          </w:p>
        </w:tc>
        <w:tc>
          <w:tcPr>
            <w:tcW w:w="7488" w:type="dxa"/>
            <w:tcBorders>
              <w:top w:val="single" w:sz="4" w:space="0" w:color="auto"/>
              <w:left w:val="single" w:sz="4" w:space="0" w:color="auto"/>
              <w:bottom w:val="single" w:sz="4" w:space="0" w:color="auto"/>
              <w:right w:val="single" w:sz="4" w:space="0" w:color="auto"/>
            </w:tcBorders>
            <w:vAlign w:val="center"/>
          </w:tcPr>
          <w:p w14:paraId="399A539C" w14:textId="631E17C2" w:rsidR="004058B1" w:rsidRPr="0085392C" w:rsidRDefault="004058B1" w:rsidP="00926C5D">
            <w:pPr>
              <w:rPr>
                <w:rFonts w:ascii="Verdana" w:hAnsi="Verdana"/>
              </w:rPr>
            </w:pPr>
            <w:r w:rsidRPr="0085392C">
              <w:rPr>
                <w:rFonts w:ascii="Verdana" w:hAnsi="Verdana"/>
              </w:rPr>
              <w:t>12</w:t>
            </w:r>
            <w:r w:rsidR="00926C5D" w:rsidRPr="0085392C">
              <w:rPr>
                <w:rFonts w:ascii="Verdana" w:hAnsi="Verdana"/>
              </w:rPr>
              <w:t>-38</w:t>
            </w:r>
          </w:p>
          <w:p w14:paraId="45E0A175" w14:textId="3660C9BF" w:rsidR="00711110" w:rsidRPr="0085392C" w:rsidRDefault="00711110" w:rsidP="00926C5D">
            <w:pPr>
              <w:rPr>
                <w:rFonts w:ascii="Verdana" w:hAnsi="Verdana"/>
              </w:rPr>
            </w:pPr>
            <w:r w:rsidRPr="0085392C">
              <w:rPr>
                <w:rFonts w:ascii="Verdana" w:hAnsi="Verdana"/>
              </w:rPr>
              <w:t>PASK00000422</w:t>
            </w:r>
          </w:p>
        </w:tc>
      </w:tr>
      <w:tr w:rsidR="004058B1" w:rsidRPr="0085392C" w14:paraId="67CAD136" w14:textId="77777777" w:rsidTr="0011122D">
        <w:tc>
          <w:tcPr>
            <w:tcW w:w="2151" w:type="dxa"/>
            <w:tcBorders>
              <w:top w:val="single" w:sz="4" w:space="0" w:color="auto"/>
              <w:left w:val="single" w:sz="4" w:space="0" w:color="auto"/>
              <w:bottom w:val="single" w:sz="4" w:space="0" w:color="auto"/>
              <w:right w:val="single" w:sz="4" w:space="0" w:color="auto"/>
            </w:tcBorders>
          </w:tcPr>
          <w:p w14:paraId="4CB41014" w14:textId="459B4BF0" w:rsidR="004058B1" w:rsidRPr="0085392C" w:rsidRDefault="00711110" w:rsidP="00FE23E5">
            <w:pPr>
              <w:spacing w:after="100" w:afterAutospacing="1"/>
              <w:rPr>
                <w:rFonts w:ascii="Verdana" w:hAnsi="Verdana"/>
              </w:rPr>
            </w:pPr>
            <w:r w:rsidRPr="0085392C">
              <w:rPr>
                <w:rFonts w:ascii="Verdana" w:hAnsi="Verdana"/>
              </w:rPr>
              <w:t>P</w:t>
            </w:r>
            <w:r w:rsidR="004058B1" w:rsidRPr="0085392C">
              <w:rPr>
                <w:rFonts w:ascii="Verdana" w:hAnsi="Verdana"/>
              </w:rPr>
              <w:t>aslaugos aprašymo versija ir jos sukūrimo data</w:t>
            </w:r>
          </w:p>
        </w:tc>
        <w:tc>
          <w:tcPr>
            <w:tcW w:w="7488" w:type="dxa"/>
            <w:tcBorders>
              <w:top w:val="single" w:sz="4" w:space="0" w:color="auto"/>
              <w:left w:val="single" w:sz="4" w:space="0" w:color="auto"/>
              <w:bottom w:val="single" w:sz="4" w:space="0" w:color="auto"/>
              <w:right w:val="single" w:sz="4" w:space="0" w:color="auto"/>
            </w:tcBorders>
            <w:vAlign w:val="center"/>
          </w:tcPr>
          <w:p w14:paraId="32D9A596" w14:textId="3E068E2D" w:rsidR="004058B1" w:rsidRPr="0085392C" w:rsidRDefault="00711110" w:rsidP="00FE23E5">
            <w:pPr>
              <w:rPr>
                <w:rFonts w:ascii="Verdana" w:hAnsi="Verdana"/>
              </w:rPr>
            </w:pPr>
            <w:r w:rsidRPr="0085392C">
              <w:rPr>
                <w:rFonts w:ascii="Verdana" w:hAnsi="Verdana"/>
              </w:rPr>
              <w:t>6</w:t>
            </w:r>
            <w:r w:rsidR="003B0461" w:rsidRPr="0085392C">
              <w:rPr>
                <w:rFonts w:ascii="Verdana" w:hAnsi="Verdana"/>
              </w:rPr>
              <w:t xml:space="preserve"> </w:t>
            </w:r>
            <w:r w:rsidR="004058B1" w:rsidRPr="0085392C">
              <w:rPr>
                <w:rFonts w:ascii="Verdana" w:hAnsi="Verdana"/>
              </w:rPr>
              <w:t xml:space="preserve">versija </w:t>
            </w:r>
          </w:p>
          <w:p w14:paraId="62B2288F" w14:textId="0113DE06" w:rsidR="004058B1" w:rsidRPr="0085392C" w:rsidRDefault="00911E11" w:rsidP="00926C5D">
            <w:pPr>
              <w:rPr>
                <w:rFonts w:ascii="Verdana" w:hAnsi="Verdana"/>
              </w:rPr>
            </w:pPr>
            <w:r w:rsidRPr="0085392C">
              <w:rPr>
                <w:rFonts w:ascii="Verdana" w:hAnsi="Verdana"/>
              </w:rPr>
              <w:t>20</w:t>
            </w:r>
            <w:r w:rsidR="009B1FFC" w:rsidRPr="0085392C">
              <w:rPr>
                <w:rFonts w:ascii="Verdana" w:hAnsi="Verdana"/>
              </w:rPr>
              <w:t>2</w:t>
            </w:r>
            <w:r w:rsidR="00711110" w:rsidRPr="0085392C">
              <w:rPr>
                <w:rFonts w:ascii="Verdana" w:hAnsi="Verdana"/>
              </w:rPr>
              <w:t>6-01-08</w:t>
            </w:r>
          </w:p>
        </w:tc>
      </w:tr>
      <w:tr w:rsidR="00711110" w:rsidRPr="0085392C" w14:paraId="50975A22" w14:textId="77777777" w:rsidTr="00C37057">
        <w:tc>
          <w:tcPr>
            <w:tcW w:w="2151" w:type="dxa"/>
            <w:tcBorders>
              <w:top w:val="single" w:sz="2" w:space="0" w:color="000001"/>
              <w:left w:val="single" w:sz="2" w:space="0" w:color="000001"/>
              <w:bottom w:val="single" w:sz="2" w:space="0" w:color="000001"/>
            </w:tcBorders>
            <w:shd w:val="clear" w:color="auto" w:fill="FFFFFF"/>
          </w:tcPr>
          <w:p w14:paraId="3F9AEAE2" w14:textId="1153D59B" w:rsidR="00711110" w:rsidRPr="0085392C" w:rsidRDefault="00711110" w:rsidP="00711110">
            <w:pPr>
              <w:spacing w:after="100" w:afterAutospacing="1"/>
              <w:rPr>
                <w:rFonts w:ascii="Verdana" w:hAnsi="Verdana"/>
              </w:rPr>
            </w:pPr>
            <w:r w:rsidRPr="0085392C">
              <w:rPr>
                <w:rFonts w:ascii="Verdana" w:eastAsia="Noto Sans CJK SC Regular" w:hAnsi="Verdana"/>
                <w:bCs/>
                <w:color w:val="00000A"/>
                <w:lang w:eastAsia="zh-CN" w:bidi="hi-IN"/>
              </w:rPr>
              <w:t>Paslaugos gavėjo (asmens, siekiančio gauti paslaugą) tipas</w:t>
            </w:r>
          </w:p>
        </w:tc>
        <w:tc>
          <w:tcPr>
            <w:tcW w:w="7488" w:type="dxa"/>
            <w:tcBorders>
              <w:top w:val="single" w:sz="2" w:space="0" w:color="000001"/>
              <w:left w:val="single" w:sz="2" w:space="0" w:color="000001"/>
              <w:bottom w:val="single" w:sz="2" w:space="0" w:color="000001"/>
              <w:right w:val="single" w:sz="2" w:space="0" w:color="000001"/>
            </w:tcBorders>
            <w:shd w:val="clear" w:color="auto" w:fill="FFFFFF"/>
          </w:tcPr>
          <w:p w14:paraId="583648F0" w14:textId="77777777" w:rsidR="00711110" w:rsidRPr="0085392C" w:rsidRDefault="00711110" w:rsidP="00711110">
            <w:pPr>
              <w:rPr>
                <w:rFonts w:ascii="Verdana" w:eastAsia="Noto Sans CJK SC Regular" w:hAnsi="Verdana"/>
                <w:color w:val="00000A"/>
                <w:lang w:eastAsia="zh-CN" w:bidi="hi-IN"/>
              </w:rPr>
            </w:pPr>
            <w:r w:rsidRPr="0085392C">
              <w:rPr>
                <w:rFonts w:ascii="Verdana" w:eastAsia="Noto Sans CJK SC Regular" w:hAnsi="Verdana"/>
                <w:color w:val="00000A"/>
                <w:lang w:eastAsia="zh-CN" w:bidi="hi-IN"/>
              </w:rPr>
              <w:t xml:space="preserve">Gyventojai - Lietuvos Respublikos piliečiai </w:t>
            </w:r>
          </w:p>
          <w:p w14:paraId="3531BFC9" w14:textId="359910C8" w:rsidR="00711110" w:rsidRPr="0085392C" w:rsidRDefault="00711110" w:rsidP="00711110">
            <w:pPr>
              <w:rPr>
                <w:rFonts w:ascii="Verdana" w:hAnsi="Verdana"/>
              </w:rPr>
            </w:pPr>
            <w:r w:rsidRPr="0085392C">
              <w:rPr>
                <w:rFonts w:ascii="Verdana" w:eastAsia="Noto Sans CJK SC Regular" w:hAnsi="Verdana"/>
                <w:color w:val="00000A"/>
                <w:lang w:eastAsia="zh-CN" w:bidi="hi-IN"/>
              </w:rPr>
              <w:t>Užsieniečiai, atitinkantys Tikslinių kompensacijų įstatyme numatytas sąlygas</w:t>
            </w:r>
          </w:p>
        </w:tc>
      </w:tr>
      <w:tr w:rsidR="00711110" w:rsidRPr="0085392C" w14:paraId="6EC4EA7C" w14:textId="77777777" w:rsidTr="001844A8">
        <w:tc>
          <w:tcPr>
            <w:tcW w:w="2151" w:type="dxa"/>
            <w:tcBorders>
              <w:top w:val="single" w:sz="4" w:space="0" w:color="auto"/>
              <w:left w:val="single" w:sz="4" w:space="0" w:color="auto"/>
              <w:bottom w:val="single" w:sz="4" w:space="0" w:color="auto"/>
              <w:right w:val="single" w:sz="4" w:space="0" w:color="auto"/>
            </w:tcBorders>
          </w:tcPr>
          <w:p w14:paraId="1E21E63B" w14:textId="1611C0E5" w:rsidR="00711110" w:rsidRPr="0085392C" w:rsidRDefault="00711110" w:rsidP="00711110">
            <w:pPr>
              <w:spacing w:after="100" w:afterAutospacing="1"/>
              <w:rPr>
                <w:rFonts w:ascii="Verdana" w:eastAsia="Noto Sans CJK SC Regular" w:hAnsi="Verdana"/>
                <w:bCs/>
                <w:color w:val="00000A"/>
                <w:lang w:eastAsia="zh-CN" w:bidi="hi-IN"/>
              </w:rPr>
            </w:pPr>
            <w:r w:rsidRPr="0085392C">
              <w:rPr>
                <w:rFonts w:ascii="Verdana" w:hAnsi="Verdana"/>
              </w:rPr>
              <w:t>Funkcija, kurią vykdant teikiama  paslauga</w:t>
            </w:r>
          </w:p>
        </w:tc>
        <w:tc>
          <w:tcPr>
            <w:tcW w:w="7488" w:type="dxa"/>
            <w:tcBorders>
              <w:top w:val="single" w:sz="4" w:space="0" w:color="auto"/>
              <w:left w:val="single" w:sz="4" w:space="0" w:color="auto"/>
              <w:bottom w:val="single" w:sz="4" w:space="0" w:color="auto"/>
              <w:right w:val="single" w:sz="4" w:space="0" w:color="auto"/>
            </w:tcBorders>
            <w:vAlign w:val="center"/>
          </w:tcPr>
          <w:p w14:paraId="158A1E9B" w14:textId="52A21453" w:rsidR="00711110" w:rsidRPr="0085392C" w:rsidRDefault="00711110" w:rsidP="00711110">
            <w:pPr>
              <w:rPr>
                <w:rFonts w:ascii="Verdana" w:eastAsia="Noto Sans CJK SC Regular" w:hAnsi="Verdana"/>
                <w:color w:val="00000A"/>
                <w:lang w:eastAsia="zh-CN" w:bidi="hi-IN"/>
              </w:rPr>
            </w:pPr>
            <w:r w:rsidRPr="0085392C">
              <w:rPr>
                <w:rFonts w:ascii="Verdana" w:hAnsi="Verdana"/>
              </w:rPr>
              <w:t>Valstyb</w:t>
            </w:r>
            <w:r w:rsidR="0085392C">
              <w:rPr>
                <w:rFonts w:ascii="Verdana" w:hAnsi="Verdana"/>
              </w:rPr>
              <w:t>ės perduota funkcija</w:t>
            </w:r>
          </w:p>
        </w:tc>
      </w:tr>
      <w:tr w:rsidR="00711110" w:rsidRPr="0085392C" w14:paraId="42BC6B22" w14:textId="77777777" w:rsidTr="00736F95">
        <w:tc>
          <w:tcPr>
            <w:tcW w:w="2151" w:type="dxa"/>
            <w:tcBorders>
              <w:top w:val="single" w:sz="4" w:space="0" w:color="auto"/>
              <w:left w:val="single" w:sz="4" w:space="0" w:color="auto"/>
              <w:bottom w:val="single" w:sz="4" w:space="0" w:color="auto"/>
              <w:right w:val="single" w:sz="4" w:space="0" w:color="auto"/>
            </w:tcBorders>
          </w:tcPr>
          <w:p w14:paraId="7014D6AC" w14:textId="06448E60" w:rsidR="00711110" w:rsidRPr="0085392C" w:rsidRDefault="00711110" w:rsidP="00711110">
            <w:pPr>
              <w:spacing w:after="100" w:afterAutospacing="1"/>
              <w:rPr>
                <w:rFonts w:ascii="Verdana" w:hAnsi="Verdana"/>
              </w:rPr>
            </w:pPr>
            <w:r w:rsidRPr="0085392C">
              <w:rPr>
                <w:rFonts w:ascii="Verdana" w:hAnsi="Verdana"/>
              </w:rPr>
              <w:t>Paslaugos apibūdinimas</w:t>
            </w:r>
          </w:p>
        </w:tc>
        <w:tc>
          <w:tcPr>
            <w:tcW w:w="7488" w:type="dxa"/>
            <w:tcBorders>
              <w:top w:val="single" w:sz="4" w:space="0" w:color="auto"/>
              <w:left w:val="single" w:sz="4" w:space="0" w:color="auto"/>
              <w:bottom w:val="single" w:sz="4" w:space="0" w:color="auto"/>
              <w:right w:val="single" w:sz="4" w:space="0" w:color="auto"/>
            </w:tcBorders>
          </w:tcPr>
          <w:p w14:paraId="2D5C8EE7" w14:textId="5492FFCB" w:rsidR="00711110" w:rsidRPr="0085392C" w:rsidRDefault="00711110" w:rsidP="00711110">
            <w:pPr>
              <w:rPr>
                <w:rFonts w:ascii="Verdana" w:hAnsi="Verdana"/>
              </w:rPr>
            </w:pPr>
            <w:r w:rsidRPr="0085392C">
              <w:rPr>
                <w:rFonts w:ascii="Verdana" w:hAnsi="Verdana"/>
              </w:rPr>
              <w:t>Tikslas – priimti asmens, kuris kreipiasi į Marijampolės savivaldybės administraciją (toliau - Administraciją), prašymą išmokėti tikslinę kompensaciją gavėjo mirties atveju (toliau-kompensacija), jį išnagrinėti, priimti sprendimą dėl kompensacijos skyrimo ir mokėjimo.</w:t>
            </w:r>
          </w:p>
          <w:p w14:paraId="730FC9B3" w14:textId="38DB652A" w:rsidR="0085392C" w:rsidRDefault="00711110" w:rsidP="00711110">
            <w:pPr>
              <w:pStyle w:val="bodytext"/>
              <w:spacing w:before="0" w:beforeAutospacing="0" w:after="0" w:afterAutospacing="0"/>
              <w:rPr>
                <w:rFonts w:ascii="Verdana" w:hAnsi="Verdana"/>
              </w:rPr>
            </w:pPr>
            <w:r w:rsidRPr="0085392C">
              <w:rPr>
                <w:rFonts w:ascii="Verdana" w:hAnsi="Verdana"/>
              </w:rPr>
              <w:t>Asmenys prašymą ir dokumentus, reikalingus</w:t>
            </w:r>
            <w:r w:rsidR="00D5185B">
              <w:rPr>
                <w:rFonts w:ascii="Verdana" w:hAnsi="Verdana"/>
              </w:rPr>
              <w:t xml:space="preserve"> </w:t>
            </w:r>
            <w:r w:rsidR="0085392C">
              <w:rPr>
                <w:rFonts w:ascii="Verdana" w:hAnsi="Verdana"/>
              </w:rPr>
              <w:t>kompensacijai</w:t>
            </w:r>
            <w:r w:rsidRPr="0085392C">
              <w:rPr>
                <w:rFonts w:ascii="Verdana" w:hAnsi="Verdana"/>
              </w:rPr>
              <w:t xml:space="preserve"> skirti, gali pateikti tiesiogiai, paštu arba pateikti elektroniniu būdu </w:t>
            </w:r>
            <w:r w:rsidR="0085392C" w:rsidRPr="00742903">
              <w:rPr>
                <w:rFonts w:ascii="Verdana" w:hAnsi="Verdana"/>
              </w:rPr>
              <w:t>(</w:t>
            </w:r>
            <w:hyperlink r:id="rId8" w:history="1">
              <w:r w:rsidR="0085392C" w:rsidRPr="00742903">
                <w:rPr>
                  <w:rFonts w:ascii="Verdana" w:hAnsi="Verdana"/>
                  <w:color w:val="0000FF"/>
                  <w:u w:val="single"/>
                </w:rPr>
                <w:t>http://www.spis.lt</w:t>
              </w:r>
            </w:hyperlink>
            <w:r w:rsidR="0085392C" w:rsidRPr="00742903">
              <w:rPr>
                <w:rFonts w:ascii="Verdana" w:hAnsi="Verdana"/>
              </w:rPr>
              <w:t>)</w:t>
            </w:r>
          </w:p>
          <w:p w14:paraId="6B939D25" w14:textId="3FB9BF5B" w:rsidR="00711110" w:rsidRPr="0085392C" w:rsidRDefault="0085392C" w:rsidP="00711110">
            <w:pPr>
              <w:pStyle w:val="bodytext"/>
              <w:spacing w:before="0" w:beforeAutospacing="0" w:after="0" w:afterAutospacing="0"/>
              <w:rPr>
                <w:rFonts w:ascii="Verdana" w:hAnsi="Verdana"/>
              </w:rPr>
            </w:pPr>
            <w:r>
              <w:rPr>
                <w:rFonts w:ascii="Verdana" w:hAnsi="Verdana"/>
              </w:rPr>
              <w:t>P</w:t>
            </w:r>
            <w:r w:rsidR="00711110" w:rsidRPr="0085392C">
              <w:rPr>
                <w:rFonts w:ascii="Verdana" w:hAnsi="Verdana"/>
              </w:rPr>
              <w:t>ateiktos dokumentų kopijos turi būti patvirtintos dokumentą išdavusios Lietuvos Respublikos ar užsienio valstybės institucijos, notaro ar kito asmens, įgalioto atlikti notarinius veiksmus, arba konsulinio pareigūno, arba kito kompetentingo užsienio valstybės pareigūno. Užsienio valstybių institucijų išduoti dokumentai turi būti išversti į lietuvių kalbą ir legalizuoti arba patvirtinti pažyma (</w:t>
            </w:r>
            <w:r w:rsidR="00711110" w:rsidRPr="0085392C">
              <w:rPr>
                <w:rFonts w:ascii="Verdana" w:hAnsi="Verdana"/>
                <w:i/>
                <w:iCs/>
              </w:rPr>
              <w:t>Apostille</w:t>
            </w:r>
            <w:r w:rsidR="00711110" w:rsidRPr="0085392C">
              <w:rPr>
                <w:rFonts w:ascii="Verdana" w:hAnsi="Verdana"/>
              </w:rPr>
              <w:t>), išskyrus atvejus, kai Lietuvos Respublikos tarptautinėse sutartyse arba Europos Sąjungos teisės aktuose numatyta kitaip.</w:t>
            </w:r>
          </w:p>
          <w:p w14:paraId="19009432" w14:textId="72C0F024" w:rsidR="00711110" w:rsidRPr="0085392C" w:rsidRDefault="00711110" w:rsidP="00711110">
            <w:pPr>
              <w:tabs>
                <w:tab w:val="left" w:pos="-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 w:firstLine="5"/>
              <w:rPr>
                <w:rFonts w:ascii="Verdana" w:hAnsi="Verdana"/>
              </w:rPr>
            </w:pPr>
            <w:r w:rsidRPr="0085392C">
              <w:rPr>
                <w:rFonts w:ascii="Verdana" w:hAnsi="Verdana"/>
              </w:rPr>
              <w:t xml:space="preserve">Mirus </w:t>
            </w:r>
            <w:r w:rsidR="0085392C">
              <w:rPr>
                <w:rFonts w:ascii="Verdana" w:hAnsi="Verdana"/>
              </w:rPr>
              <w:t xml:space="preserve">tikslinės </w:t>
            </w:r>
            <w:r w:rsidRPr="0085392C">
              <w:rPr>
                <w:rFonts w:ascii="Verdana" w:hAnsi="Verdana"/>
              </w:rPr>
              <w:t xml:space="preserve">kompensacijos gavėjui, jį laidojusiam asmeniui, kuris pirmas kreipiasi, išmokama mirusio tikslinės kompensacijos gavėjo negauta praėjusio mėnesio tikslinė kompensacija ir tikslinė kompensacija už tą mėnesį, kurį tikslinės kompensacijos gavėjas mirė. Kitos tikslinės kompensacijos gavėjui priklausančios apskaičiuotos tikslinės kompensacijos sumos, kurios jam nebuvo išmokėtos dėl mirties, išmokamos mirusiojo įpėdiniams, kuriems paveldėjimo tvarka pereina mirusio asmens turtas, </w:t>
            </w:r>
            <w:r w:rsidRPr="0085392C">
              <w:rPr>
                <w:rFonts w:ascii="Verdana" w:hAnsi="Verdana"/>
              </w:rPr>
              <w:lastRenderedPageBreak/>
              <w:t>pateikusiems paveldėjimo teisės liudijimą, ir (ar) mirusįjį pergyvenusiam sutuoktiniui, pateikusiam nuosavybės teisės į sutuoktinių bendro turto dalį liudijimą.</w:t>
            </w:r>
          </w:p>
          <w:p w14:paraId="6A7C6F08" w14:textId="77777777" w:rsidR="00711110" w:rsidRPr="0085392C" w:rsidRDefault="00711110" w:rsidP="00711110">
            <w:pPr>
              <w:tabs>
                <w:tab w:val="left" w:pos="-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 w:firstLine="5"/>
              <w:rPr>
                <w:rFonts w:ascii="Verdana" w:hAnsi="Verdana"/>
              </w:rPr>
            </w:pPr>
          </w:p>
        </w:tc>
      </w:tr>
      <w:tr w:rsidR="00711110" w:rsidRPr="0085392C" w14:paraId="16E41D5F" w14:textId="77777777" w:rsidTr="00736F95">
        <w:tc>
          <w:tcPr>
            <w:tcW w:w="2151" w:type="dxa"/>
            <w:tcBorders>
              <w:top w:val="single" w:sz="4" w:space="0" w:color="auto"/>
              <w:left w:val="single" w:sz="4" w:space="0" w:color="auto"/>
              <w:bottom w:val="single" w:sz="4" w:space="0" w:color="auto"/>
              <w:right w:val="single" w:sz="4" w:space="0" w:color="auto"/>
            </w:tcBorders>
          </w:tcPr>
          <w:p w14:paraId="20E44608" w14:textId="739CAD57" w:rsidR="00711110" w:rsidRPr="0085392C" w:rsidRDefault="00711110" w:rsidP="00711110">
            <w:pPr>
              <w:spacing w:after="100" w:afterAutospacing="1"/>
              <w:rPr>
                <w:rFonts w:ascii="Verdana" w:hAnsi="Verdana"/>
              </w:rPr>
            </w:pPr>
            <w:r w:rsidRPr="0085392C">
              <w:rPr>
                <w:rFonts w:ascii="Verdana" w:hAnsi="Verdana"/>
                <w:bCs/>
              </w:rPr>
              <w:lastRenderedPageBreak/>
              <w:t>Paslaugos rezultatas</w:t>
            </w:r>
          </w:p>
        </w:tc>
        <w:tc>
          <w:tcPr>
            <w:tcW w:w="7488" w:type="dxa"/>
            <w:tcBorders>
              <w:top w:val="single" w:sz="4" w:space="0" w:color="auto"/>
              <w:left w:val="single" w:sz="4" w:space="0" w:color="auto"/>
              <w:bottom w:val="single" w:sz="4" w:space="0" w:color="auto"/>
              <w:right w:val="single" w:sz="4" w:space="0" w:color="auto"/>
            </w:tcBorders>
          </w:tcPr>
          <w:p w14:paraId="705F664A" w14:textId="472CBE2A" w:rsidR="00711110" w:rsidRPr="0085392C" w:rsidRDefault="00711110" w:rsidP="00711110">
            <w:pPr>
              <w:rPr>
                <w:rFonts w:ascii="Verdana" w:hAnsi="Verdana"/>
              </w:rPr>
            </w:pPr>
            <w:r w:rsidRPr="0085392C">
              <w:rPr>
                <w:rFonts w:ascii="Verdana" w:hAnsi="Verdana"/>
              </w:rPr>
              <w:t>Išmokėta kompensacija arba neigiamas atsakymas.</w:t>
            </w:r>
          </w:p>
        </w:tc>
      </w:tr>
      <w:tr w:rsidR="00711110" w:rsidRPr="0085392C" w14:paraId="49A10E66" w14:textId="77777777" w:rsidTr="0011122D">
        <w:trPr>
          <w:trHeight w:val="495"/>
        </w:trPr>
        <w:tc>
          <w:tcPr>
            <w:tcW w:w="2151" w:type="dxa"/>
            <w:vMerge w:val="restart"/>
            <w:tcBorders>
              <w:top w:val="single" w:sz="4" w:space="0" w:color="auto"/>
              <w:left w:val="single" w:sz="4" w:space="0" w:color="auto"/>
              <w:right w:val="single" w:sz="4" w:space="0" w:color="auto"/>
            </w:tcBorders>
          </w:tcPr>
          <w:p w14:paraId="6AC8E798" w14:textId="1CC576E9" w:rsidR="00711110" w:rsidRPr="0085392C" w:rsidRDefault="00711110" w:rsidP="00711110">
            <w:pPr>
              <w:pStyle w:val="bodytext"/>
              <w:rPr>
                <w:rFonts w:ascii="Verdana" w:hAnsi="Verdana"/>
              </w:rPr>
            </w:pPr>
            <w:r w:rsidRPr="0085392C">
              <w:rPr>
                <w:rFonts w:ascii="Verdana" w:hAnsi="Verdana"/>
              </w:rPr>
              <w:t>Teisės aktai, reguliuojantys   paslaugos teikimą</w:t>
            </w:r>
          </w:p>
        </w:tc>
        <w:tc>
          <w:tcPr>
            <w:tcW w:w="7488" w:type="dxa"/>
            <w:tcBorders>
              <w:top w:val="single" w:sz="4" w:space="0" w:color="auto"/>
              <w:left w:val="single" w:sz="4" w:space="0" w:color="auto"/>
              <w:bottom w:val="single" w:sz="4" w:space="0" w:color="auto"/>
              <w:right w:val="single" w:sz="4" w:space="0" w:color="auto"/>
            </w:tcBorders>
          </w:tcPr>
          <w:p w14:paraId="3869B066" w14:textId="77777777" w:rsidR="00711110" w:rsidRPr="0085392C" w:rsidRDefault="00711110" w:rsidP="00711110">
            <w:pPr>
              <w:numPr>
                <w:ilvl w:val="0"/>
                <w:numId w:val="15"/>
              </w:numPr>
              <w:tabs>
                <w:tab w:val="left" w:pos="327"/>
              </w:tabs>
              <w:ind w:left="43" w:firstLine="0"/>
              <w:rPr>
                <w:rFonts w:ascii="Verdana" w:hAnsi="Verdana"/>
              </w:rPr>
            </w:pPr>
            <w:r w:rsidRPr="0085392C">
              <w:rPr>
                <w:rFonts w:ascii="Verdana" w:hAnsi="Verdana"/>
              </w:rPr>
              <w:t>Lietuvos Respublikos tikslinių kompensacijų įstatymas</w:t>
            </w:r>
          </w:p>
        </w:tc>
      </w:tr>
      <w:tr w:rsidR="00711110" w:rsidRPr="0085392C" w14:paraId="25F1B5E9" w14:textId="77777777" w:rsidTr="0011122D">
        <w:trPr>
          <w:trHeight w:val="870"/>
        </w:trPr>
        <w:tc>
          <w:tcPr>
            <w:tcW w:w="2151" w:type="dxa"/>
            <w:vMerge/>
            <w:tcBorders>
              <w:top w:val="single" w:sz="4" w:space="0" w:color="auto"/>
              <w:left w:val="single" w:sz="4" w:space="0" w:color="auto"/>
              <w:right w:val="single" w:sz="4" w:space="0" w:color="auto"/>
            </w:tcBorders>
          </w:tcPr>
          <w:p w14:paraId="42B2349F" w14:textId="77777777" w:rsidR="00711110" w:rsidRPr="0085392C" w:rsidRDefault="00711110" w:rsidP="00711110">
            <w:pPr>
              <w:pStyle w:val="bodytext"/>
              <w:rPr>
                <w:rFonts w:ascii="Verdana" w:hAnsi="Verdana"/>
              </w:rPr>
            </w:pPr>
          </w:p>
        </w:tc>
        <w:tc>
          <w:tcPr>
            <w:tcW w:w="7488" w:type="dxa"/>
            <w:tcBorders>
              <w:top w:val="single" w:sz="4" w:space="0" w:color="auto"/>
              <w:left w:val="single" w:sz="4" w:space="0" w:color="auto"/>
              <w:bottom w:val="single" w:sz="4" w:space="0" w:color="auto"/>
              <w:right w:val="single" w:sz="4" w:space="0" w:color="auto"/>
            </w:tcBorders>
          </w:tcPr>
          <w:p w14:paraId="4999A23C" w14:textId="7730C1B9" w:rsidR="00711110" w:rsidRPr="0085392C" w:rsidRDefault="00711110" w:rsidP="00711110">
            <w:pPr>
              <w:tabs>
                <w:tab w:val="left" w:pos="327"/>
              </w:tabs>
              <w:rPr>
                <w:rFonts w:ascii="Verdana" w:hAnsi="Verdana"/>
              </w:rPr>
            </w:pPr>
            <w:r w:rsidRPr="0085392C">
              <w:rPr>
                <w:rFonts w:ascii="Verdana" w:hAnsi="Verdana"/>
              </w:rPr>
              <w:t xml:space="preserve">Nuoroda: </w:t>
            </w:r>
            <w:hyperlink r:id="rId9" w:history="1">
              <w:r w:rsidRPr="0085392C">
                <w:rPr>
                  <w:rStyle w:val="Hipersaitas"/>
                  <w:rFonts w:ascii="Verdana" w:hAnsi="Verdana"/>
                </w:rPr>
                <w:t>https://www.e-tar.lt/portal/lt/legalAct/398a02704a6f11e6b5d09300a16a686c/asr</w:t>
              </w:r>
            </w:hyperlink>
          </w:p>
        </w:tc>
      </w:tr>
      <w:tr w:rsidR="00711110" w:rsidRPr="0085392C" w14:paraId="3003E758" w14:textId="77777777" w:rsidTr="0011122D">
        <w:trPr>
          <w:trHeight w:val="1050"/>
        </w:trPr>
        <w:tc>
          <w:tcPr>
            <w:tcW w:w="2151" w:type="dxa"/>
            <w:vMerge/>
            <w:tcBorders>
              <w:left w:val="single" w:sz="4" w:space="0" w:color="auto"/>
              <w:right w:val="single" w:sz="4" w:space="0" w:color="auto"/>
            </w:tcBorders>
          </w:tcPr>
          <w:p w14:paraId="44DC6484" w14:textId="77777777" w:rsidR="00711110" w:rsidRPr="0085392C" w:rsidRDefault="00711110" w:rsidP="00711110">
            <w:pPr>
              <w:pStyle w:val="bodytext"/>
              <w:rPr>
                <w:rFonts w:ascii="Verdana" w:hAnsi="Verdana"/>
              </w:rPr>
            </w:pPr>
          </w:p>
        </w:tc>
        <w:tc>
          <w:tcPr>
            <w:tcW w:w="7488" w:type="dxa"/>
            <w:tcBorders>
              <w:top w:val="single" w:sz="4" w:space="0" w:color="auto"/>
              <w:left w:val="single" w:sz="4" w:space="0" w:color="auto"/>
              <w:bottom w:val="single" w:sz="4" w:space="0" w:color="auto"/>
              <w:right w:val="single" w:sz="4" w:space="0" w:color="auto"/>
            </w:tcBorders>
          </w:tcPr>
          <w:p w14:paraId="5608F09F" w14:textId="5B29B4E8" w:rsidR="00711110" w:rsidRPr="0085392C" w:rsidRDefault="00711110" w:rsidP="00711110">
            <w:pPr>
              <w:numPr>
                <w:ilvl w:val="0"/>
                <w:numId w:val="4"/>
              </w:numPr>
              <w:tabs>
                <w:tab w:val="left" w:pos="325"/>
              </w:tabs>
              <w:ind w:left="0" w:firstLine="41"/>
              <w:jc w:val="both"/>
              <w:rPr>
                <w:rFonts w:ascii="Verdana" w:hAnsi="Verdana"/>
              </w:rPr>
            </w:pPr>
            <w:r w:rsidRPr="0085392C">
              <w:rPr>
                <w:rFonts w:ascii="Verdana" w:hAnsi="Verdana"/>
                <w:color w:val="000000"/>
              </w:rPr>
              <w:t xml:space="preserve">Individualios pagalbos teikimo išlaidų kompensacijų skyrimo ir mokėjimo tvarkos aprašas, </w:t>
            </w:r>
            <w:r w:rsidRPr="0085392C">
              <w:rPr>
                <w:rFonts w:ascii="Verdana" w:hAnsi="Verdana"/>
              </w:rPr>
              <w:t xml:space="preserve">patvirtintas Lietuvos Respublikos socialinės apsaugos ir darbo ministro 2019 m. sausio 23 d. įsakymu Nr. A1-39 </w:t>
            </w:r>
            <w:r w:rsidR="00C12FC6">
              <w:rPr>
                <w:rFonts w:ascii="Verdana" w:hAnsi="Verdana"/>
              </w:rPr>
              <w:t>„</w:t>
            </w:r>
            <w:r w:rsidRPr="0085392C">
              <w:rPr>
                <w:rFonts w:ascii="Verdana" w:hAnsi="Verdana"/>
                <w:color w:val="000000"/>
              </w:rPr>
              <w:t>Dėl Individualios pagalbos teikimo išlaidų kompensacijų skyrimo ir mokėjimo tvarkos aprašas</w:t>
            </w:r>
            <w:r w:rsidRPr="0085392C">
              <w:rPr>
                <w:rFonts w:ascii="Verdana" w:hAnsi="Verdana"/>
              </w:rPr>
              <w:t xml:space="preserve"> patvirtinimo“</w:t>
            </w:r>
          </w:p>
        </w:tc>
      </w:tr>
      <w:tr w:rsidR="00711110" w:rsidRPr="0085392C" w14:paraId="560F99F7" w14:textId="77777777" w:rsidTr="0011122D">
        <w:trPr>
          <w:trHeight w:val="105"/>
        </w:trPr>
        <w:tc>
          <w:tcPr>
            <w:tcW w:w="2151" w:type="dxa"/>
            <w:vMerge/>
            <w:tcBorders>
              <w:left w:val="single" w:sz="4" w:space="0" w:color="auto"/>
              <w:bottom w:val="single" w:sz="4" w:space="0" w:color="auto"/>
              <w:right w:val="single" w:sz="4" w:space="0" w:color="auto"/>
            </w:tcBorders>
          </w:tcPr>
          <w:p w14:paraId="20CEDDCF" w14:textId="77777777" w:rsidR="00711110" w:rsidRPr="0085392C" w:rsidRDefault="00711110" w:rsidP="00711110">
            <w:pPr>
              <w:pStyle w:val="bodytext"/>
              <w:rPr>
                <w:rFonts w:ascii="Verdana" w:hAnsi="Verdana"/>
              </w:rPr>
            </w:pPr>
          </w:p>
        </w:tc>
        <w:tc>
          <w:tcPr>
            <w:tcW w:w="7488" w:type="dxa"/>
            <w:tcBorders>
              <w:top w:val="single" w:sz="4" w:space="0" w:color="auto"/>
              <w:left w:val="single" w:sz="4" w:space="0" w:color="auto"/>
              <w:bottom w:val="single" w:sz="4" w:space="0" w:color="auto"/>
              <w:right w:val="single" w:sz="4" w:space="0" w:color="auto"/>
            </w:tcBorders>
          </w:tcPr>
          <w:p w14:paraId="3B200293" w14:textId="32261649" w:rsidR="00711110" w:rsidRPr="0085392C" w:rsidRDefault="00711110" w:rsidP="00711110">
            <w:pPr>
              <w:jc w:val="both"/>
              <w:rPr>
                <w:rFonts w:ascii="Verdana" w:hAnsi="Verdana"/>
              </w:rPr>
            </w:pPr>
            <w:r w:rsidRPr="0085392C">
              <w:rPr>
                <w:rFonts w:ascii="Verdana" w:hAnsi="Verdana"/>
              </w:rPr>
              <w:t>Nuoroda:</w:t>
            </w:r>
            <w:hyperlink r:id="rId10" w:history="1">
              <w:r w:rsidRPr="0085392C">
                <w:rPr>
                  <w:rStyle w:val="Hipersaitas"/>
                  <w:rFonts w:ascii="Verdana" w:hAnsi="Verdana"/>
                </w:rPr>
                <w:t>https://www.e-tar.lt/portal/lt/legalAct/708e2ca020a111e9875cdc20105dd260/asr</w:t>
              </w:r>
            </w:hyperlink>
          </w:p>
        </w:tc>
      </w:tr>
      <w:tr w:rsidR="00711110" w:rsidRPr="0085392C" w14:paraId="7329C3FE" w14:textId="77777777" w:rsidTr="0011122D">
        <w:tc>
          <w:tcPr>
            <w:tcW w:w="2151" w:type="dxa"/>
            <w:tcBorders>
              <w:top w:val="single" w:sz="4" w:space="0" w:color="auto"/>
              <w:left w:val="single" w:sz="4" w:space="0" w:color="auto"/>
              <w:bottom w:val="single" w:sz="4" w:space="0" w:color="auto"/>
              <w:right w:val="single" w:sz="4" w:space="0" w:color="auto"/>
            </w:tcBorders>
          </w:tcPr>
          <w:p w14:paraId="2F928D65" w14:textId="77777777" w:rsidR="00711110" w:rsidRPr="0085392C" w:rsidRDefault="00711110" w:rsidP="00711110">
            <w:pPr>
              <w:pStyle w:val="bodytext"/>
              <w:rPr>
                <w:rFonts w:ascii="Verdana" w:hAnsi="Verdana"/>
              </w:rPr>
            </w:pPr>
            <w:r w:rsidRPr="0085392C">
              <w:rPr>
                <w:rFonts w:ascii="Verdana" w:hAnsi="Verdana"/>
              </w:rPr>
              <w:t>Informacija ir dokumentai, kuriuos turi pateikti asmuo</w:t>
            </w:r>
          </w:p>
        </w:tc>
        <w:tc>
          <w:tcPr>
            <w:tcW w:w="7488" w:type="dxa"/>
            <w:tcBorders>
              <w:top w:val="single" w:sz="4" w:space="0" w:color="auto"/>
              <w:left w:val="single" w:sz="4" w:space="0" w:color="auto"/>
              <w:bottom w:val="single" w:sz="4" w:space="0" w:color="auto"/>
              <w:right w:val="single" w:sz="4" w:space="0" w:color="auto"/>
            </w:tcBorders>
          </w:tcPr>
          <w:p w14:paraId="24472E6A" w14:textId="6E967BEB" w:rsidR="00711110" w:rsidRPr="0085392C" w:rsidRDefault="00711110" w:rsidP="00711110">
            <w:pPr>
              <w:rPr>
                <w:rFonts w:ascii="Verdana" w:hAnsi="Verdana"/>
              </w:rPr>
            </w:pPr>
            <w:r w:rsidRPr="0085392C">
              <w:rPr>
                <w:rFonts w:ascii="Verdana" w:hAnsi="Verdana"/>
              </w:rPr>
              <w:t>1. Prašymas.</w:t>
            </w:r>
          </w:p>
          <w:p w14:paraId="59CC605D" w14:textId="5445387A" w:rsidR="00711110" w:rsidRPr="0085392C" w:rsidRDefault="00711110" w:rsidP="00711110">
            <w:pPr>
              <w:rPr>
                <w:rFonts w:ascii="Verdana" w:hAnsi="Verdana"/>
              </w:rPr>
            </w:pPr>
            <w:r w:rsidRPr="0085392C">
              <w:rPr>
                <w:rFonts w:ascii="Verdana" w:hAnsi="Verdana"/>
              </w:rPr>
              <w:t>2. Mirties įrašas arba mirties pažyma, jeigu duomenų nėra Gyventojų registre.</w:t>
            </w:r>
          </w:p>
          <w:p w14:paraId="1099B10C" w14:textId="7E948FCF" w:rsidR="00711110" w:rsidRPr="0085392C" w:rsidRDefault="00711110" w:rsidP="00711110">
            <w:pPr>
              <w:rPr>
                <w:rFonts w:ascii="Verdana" w:hAnsi="Verdana"/>
              </w:rPr>
            </w:pPr>
            <w:r w:rsidRPr="0085392C">
              <w:rPr>
                <w:rFonts w:ascii="Verdana" w:hAnsi="Verdana"/>
              </w:rPr>
              <w:t>3. Banko sąskaitos numeris.</w:t>
            </w:r>
          </w:p>
        </w:tc>
      </w:tr>
      <w:tr w:rsidR="00711110" w:rsidRPr="0085392C" w14:paraId="17314AEC" w14:textId="77777777" w:rsidTr="0011122D">
        <w:tc>
          <w:tcPr>
            <w:tcW w:w="2151" w:type="dxa"/>
            <w:tcBorders>
              <w:top w:val="single" w:sz="4" w:space="0" w:color="auto"/>
              <w:left w:val="single" w:sz="4" w:space="0" w:color="auto"/>
              <w:bottom w:val="single" w:sz="4" w:space="0" w:color="auto"/>
              <w:right w:val="single" w:sz="4" w:space="0" w:color="auto"/>
            </w:tcBorders>
          </w:tcPr>
          <w:p w14:paraId="664F496B" w14:textId="422CF024" w:rsidR="00711110" w:rsidRPr="0085392C" w:rsidRDefault="00711110" w:rsidP="00711110">
            <w:pPr>
              <w:pStyle w:val="bodytext"/>
              <w:rPr>
                <w:rFonts w:ascii="Verdana" w:hAnsi="Verdana"/>
              </w:rPr>
            </w:pPr>
            <w:r w:rsidRPr="0085392C">
              <w:rPr>
                <w:rFonts w:ascii="Verdana" w:hAnsi="Verdana"/>
              </w:rPr>
              <w:t xml:space="preserve">Informacija ir dokumentai, kuriuos paslaugos teikėjas gauna pats </w:t>
            </w:r>
          </w:p>
        </w:tc>
        <w:tc>
          <w:tcPr>
            <w:tcW w:w="7488" w:type="dxa"/>
            <w:tcBorders>
              <w:top w:val="single" w:sz="4" w:space="0" w:color="auto"/>
              <w:left w:val="single" w:sz="4" w:space="0" w:color="auto"/>
              <w:bottom w:val="single" w:sz="4" w:space="0" w:color="auto"/>
              <w:right w:val="single" w:sz="4" w:space="0" w:color="auto"/>
            </w:tcBorders>
          </w:tcPr>
          <w:p w14:paraId="0AC08815" w14:textId="2ECB2D72" w:rsidR="00711110" w:rsidRPr="00C12FC6" w:rsidRDefault="00711110" w:rsidP="00711110">
            <w:pPr>
              <w:numPr>
                <w:ilvl w:val="0"/>
                <w:numId w:val="18"/>
              </w:numPr>
              <w:tabs>
                <w:tab w:val="left" w:pos="0"/>
                <w:tab w:val="left" w:pos="556"/>
              </w:tabs>
              <w:ind w:left="0" w:firstLine="0"/>
              <w:rPr>
                <w:rFonts w:ascii="Verdana" w:hAnsi="Verdana"/>
              </w:rPr>
            </w:pPr>
            <w:r w:rsidRPr="0085392C">
              <w:rPr>
                <w:rFonts w:ascii="Verdana" w:hAnsi="Verdana"/>
              </w:rPr>
              <w:t xml:space="preserve">VĮ Registrų centro Gyventojų registro (A. Vivulskio g. 4A, 03220 Vilnius, </w:t>
            </w:r>
            <w:hyperlink w:history="1">
              <w:r w:rsidRPr="0085392C">
                <w:rPr>
                  <w:rStyle w:val="Hipersaitas"/>
                  <w:rFonts w:ascii="Verdana" w:hAnsi="Verdana" w:cs="Arial"/>
                </w:rPr>
                <w:t xml:space="preserve"> </w:t>
              </w:r>
              <w:r w:rsidRPr="0085392C">
                <w:rPr>
                  <w:rStyle w:val="Hipersaitas"/>
                  <w:rFonts w:ascii="Verdana" w:hAnsi="Verdana"/>
                </w:rPr>
                <w:t>www.registrucentras.lt</w:t>
              </w:r>
            </w:hyperlink>
            <w:r w:rsidRPr="0085392C">
              <w:rPr>
                <w:rFonts w:ascii="Verdana" w:hAnsi="Verdana"/>
              </w:rPr>
              <w:t>) – apie asmens kodą, vardą pavardę, deklaruotą gyvenamąją vietą ir gyvenamosios vietos deklaravimo datą, šeimos sudėtį, šeiminę padėtį, šeimos narių asmens kodus, tėvų asmens kodus, asmens tapatybę patvirtinančio dokumento rūšį</w:t>
            </w:r>
            <w:r w:rsidR="00C12FC6">
              <w:rPr>
                <w:rFonts w:ascii="Verdana" w:hAnsi="Verdana"/>
              </w:rPr>
              <w:t xml:space="preserve">. </w:t>
            </w:r>
          </w:p>
        </w:tc>
      </w:tr>
      <w:tr w:rsidR="00711110" w:rsidRPr="0085392C" w14:paraId="2C98FBAB" w14:textId="77777777" w:rsidTr="0011122D">
        <w:tc>
          <w:tcPr>
            <w:tcW w:w="2151" w:type="dxa"/>
            <w:tcBorders>
              <w:top w:val="single" w:sz="4" w:space="0" w:color="auto"/>
              <w:left w:val="single" w:sz="4" w:space="0" w:color="auto"/>
              <w:bottom w:val="single" w:sz="4" w:space="0" w:color="auto"/>
              <w:right w:val="single" w:sz="4" w:space="0" w:color="auto"/>
            </w:tcBorders>
          </w:tcPr>
          <w:p w14:paraId="192832FA" w14:textId="7BC10566" w:rsidR="00711110" w:rsidRPr="0085392C" w:rsidRDefault="00711110" w:rsidP="00711110">
            <w:pPr>
              <w:pStyle w:val="bodytext"/>
              <w:rPr>
                <w:rFonts w:ascii="Verdana" w:hAnsi="Verdana"/>
              </w:rPr>
            </w:pPr>
            <w:r w:rsidRPr="0085392C">
              <w:rPr>
                <w:rFonts w:ascii="Verdana" w:eastAsia="Noto Sans CJK SC Regular" w:hAnsi="Verdana"/>
                <w:bCs/>
                <w:color w:val="00000A"/>
                <w:lang w:eastAsia="zh-CN" w:bidi="hi-IN"/>
              </w:rPr>
              <w:t>Paslaugos teikimo būdas (tipas)</w:t>
            </w:r>
          </w:p>
        </w:tc>
        <w:tc>
          <w:tcPr>
            <w:tcW w:w="7488" w:type="dxa"/>
            <w:tcBorders>
              <w:top w:val="single" w:sz="4" w:space="0" w:color="auto"/>
              <w:left w:val="single" w:sz="4" w:space="0" w:color="auto"/>
              <w:bottom w:val="single" w:sz="4" w:space="0" w:color="auto"/>
              <w:right w:val="single" w:sz="4" w:space="0" w:color="auto"/>
            </w:tcBorders>
          </w:tcPr>
          <w:p w14:paraId="36F90FEB" w14:textId="77777777" w:rsidR="00711110" w:rsidRPr="0085392C" w:rsidRDefault="00711110" w:rsidP="00711110">
            <w:pPr>
              <w:pStyle w:val="Betarp"/>
              <w:rPr>
                <w:rFonts w:ascii="Verdana" w:hAnsi="Verdana"/>
                <w:bCs/>
              </w:rPr>
            </w:pPr>
            <w:r w:rsidRPr="0085392C">
              <w:rPr>
                <w:rFonts w:ascii="Verdana" w:hAnsi="Verdana"/>
                <w:bCs/>
              </w:rPr>
              <w:t xml:space="preserve">Elektroninė paslauga </w:t>
            </w:r>
          </w:p>
          <w:p w14:paraId="36386575" w14:textId="0BE47993" w:rsidR="00711110" w:rsidRPr="0085392C" w:rsidRDefault="00711110" w:rsidP="00711110">
            <w:pPr>
              <w:tabs>
                <w:tab w:val="left" w:pos="0"/>
              </w:tabs>
              <w:rPr>
                <w:rFonts w:ascii="Verdana" w:hAnsi="Verdana"/>
              </w:rPr>
            </w:pPr>
            <w:r w:rsidRPr="0085392C">
              <w:rPr>
                <w:rFonts w:ascii="Verdana" w:hAnsi="Verdana"/>
                <w:bCs/>
              </w:rPr>
              <w:t>Neelektroninė paslauga</w:t>
            </w:r>
          </w:p>
        </w:tc>
      </w:tr>
      <w:tr w:rsidR="00711110" w:rsidRPr="0085392C" w14:paraId="30DCE70A" w14:textId="77777777" w:rsidTr="0011122D">
        <w:tc>
          <w:tcPr>
            <w:tcW w:w="2151" w:type="dxa"/>
            <w:tcBorders>
              <w:top w:val="single" w:sz="4" w:space="0" w:color="auto"/>
              <w:left w:val="single" w:sz="4" w:space="0" w:color="auto"/>
              <w:bottom w:val="single" w:sz="4" w:space="0" w:color="auto"/>
              <w:right w:val="single" w:sz="4" w:space="0" w:color="auto"/>
            </w:tcBorders>
          </w:tcPr>
          <w:p w14:paraId="4B9C5C3F" w14:textId="5718AFA7" w:rsidR="00711110" w:rsidRPr="0085392C" w:rsidRDefault="00711110" w:rsidP="00711110">
            <w:pPr>
              <w:pStyle w:val="bodytext"/>
              <w:rPr>
                <w:rFonts w:ascii="Verdana" w:hAnsi="Verdana"/>
              </w:rPr>
            </w:pPr>
            <w:r w:rsidRPr="0085392C">
              <w:rPr>
                <w:rFonts w:ascii="Verdana" w:hAnsi="Verdana"/>
                <w:bCs/>
              </w:rPr>
              <w:t>Duomenys apie elektroninės paslaugos teikimą</w:t>
            </w:r>
          </w:p>
        </w:tc>
        <w:tc>
          <w:tcPr>
            <w:tcW w:w="7488" w:type="dxa"/>
            <w:tcBorders>
              <w:top w:val="single" w:sz="4" w:space="0" w:color="auto"/>
              <w:left w:val="single" w:sz="4" w:space="0" w:color="auto"/>
              <w:bottom w:val="single" w:sz="4" w:space="0" w:color="auto"/>
              <w:right w:val="single" w:sz="4" w:space="0" w:color="auto"/>
            </w:tcBorders>
          </w:tcPr>
          <w:p w14:paraId="0E39DD72" w14:textId="5C74A74F" w:rsidR="00711110" w:rsidRPr="0085392C" w:rsidRDefault="00711110" w:rsidP="00711110">
            <w:pPr>
              <w:pStyle w:val="Betarp"/>
              <w:rPr>
                <w:rFonts w:ascii="Verdana" w:hAnsi="Verdana"/>
                <w:bCs/>
              </w:rPr>
            </w:pPr>
            <w:r w:rsidRPr="0085392C">
              <w:rPr>
                <w:rFonts w:ascii="Verdana" w:hAnsi="Verdana"/>
                <w:bCs/>
              </w:rPr>
              <w:t xml:space="preserve">Nuoroda: </w:t>
            </w:r>
            <w:hyperlink r:id="rId11" w:history="1">
              <w:r w:rsidRPr="0085392C">
                <w:rPr>
                  <w:rStyle w:val="Hipersaitas"/>
                  <w:rFonts w:ascii="Verdana" w:hAnsi="Verdana"/>
                  <w:bCs/>
                </w:rPr>
                <w:t>https://www.marijampole.lt/12-38-prasymo-ismoketi-individualios-pagalbos-teikimo-islaidu-kompensacija-gavejo-mirties-atveju-priemimas-kompensacijos-skyrimas-ir-mokejimas-e/941</w:t>
              </w:r>
            </w:hyperlink>
          </w:p>
          <w:p w14:paraId="4B9E8263" w14:textId="77777777" w:rsidR="00711110" w:rsidRPr="0085392C" w:rsidRDefault="00711110" w:rsidP="00711110">
            <w:pPr>
              <w:pStyle w:val="Betarp"/>
              <w:rPr>
                <w:rFonts w:ascii="Verdana" w:hAnsi="Verdana"/>
                <w:bCs/>
              </w:rPr>
            </w:pPr>
            <w:r w:rsidRPr="0085392C">
              <w:rPr>
                <w:rFonts w:ascii="Verdana" w:hAnsi="Verdana"/>
                <w:bCs/>
              </w:rPr>
              <w:t xml:space="preserve">Brandos lygis: 4, </w:t>
            </w:r>
          </w:p>
          <w:p w14:paraId="1AFCE649" w14:textId="77777777" w:rsidR="00711110" w:rsidRPr="0085392C" w:rsidRDefault="00711110" w:rsidP="00711110">
            <w:pPr>
              <w:pStyle w:val="Betarp"/>
              <w:rPr>
                <w:rFonts w:ascii="Verdana" w:hAnsi="Verdana"/>
                <w:bCs/>
              </w:rPr>
            </w:pPr>
            <w:r w:rsidRPr="0085392C">
              <w:rPr>
                <w:rFonts w:ascii="Verdana" w:hAnsi="Verdana"/>
                <w:bCs/>
              </w:rPr>
              <w:t>Tapatybės nustatymas: reikalingas</w:t>
            </w:r>
          </w:p>
          <w:p w14:paraId="731B3B95" w14:textId="77777777" w:rsidR="00711110" w:rsidRPr="0085392C" w:rsidRDefault="00711110" w:rsidP="00711110">
            <w:pPr>
              <w:pStyle w:val="Betarp"/>
              <w:rPr>
                <w:rFonts w:ascii="Verdana" w:hAnsi="Verdana"/>
                <w:bCs/>
              </w:rPr>
            </w:pPr>
            <w:r w:rsidRPr="0085392C">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711110" w:rsidRPr="0085392C" w14:paraId="73FE0721" w14:textId="77777777" w:rsidTr="0069484D">
              <w:tc>
                <w:tcPr>
                  <w:tcW w:w="3313" w:type="dxa"/>
                  <w:hideMark/>
                </w:tcPr>
                <w:p w14:paraId="76C9C4C0" w14:textId="77777777" w:rsidR="00711110" w:rsidRPr="0085392C" w:rsidRDefault="00711110" w:rsidP="00711110">
                  <w:pPr>
                    <w:pStyle w:val="Betarp"/>
                    <w:rPr>
                      <w:rFonts w:ascii="Verdana" w:hAnsi="Verdana"/>
                      <w:bCs/>
                      <w:u w:val="single"/>
                    </w:rPr>
                  </w:pPr>
                  <w:r w:rsidRPr="0085392C">
                    <w:rPr>
                      <w:rFonts w:ascii="Verdana" w:hAnsi="Verdana"/>
                      <w:bCs/>
                      <w:u w:val="single"/>
                    </w:rPr>
                    <w:t>Gyventojams:</w:t>
                  </w:r>
                </w:p>
                <w:p w14:paraId="358E033F" w14:textId="77777777" w:rsidR="00711110" w:rsidRPr="0085392C" w:rsidRDefault="00711110" w:rsidP="00711110">
                  <w:pPr>
                    <w:pStyle w:val="Betarp"/>
                    <w:rPr>
                      <w:rFonts w:ascii="Verdana" w:hAnsi="Verdana"/>
                      <w:bCs/>
                    </w:rPr>
                  </w:pPr>
                  <w:r w:rsidRPr="0085392C">
                    <w:rPr>
                      <w:rFonts w:ascii="Verdana" w:hAnsi="Verdana"/>
                      <w:bCs/>
                    </w:rPr>
                    <w:t>-elektroninio parašo naudotojams;</w:t>
                  </w:r>
                </w:p>
                <w:p w14:paraId="241F475A" w14:textId="77777777" w:rsidR="00711110" w:rsidRPr="0085392C" w:rsidRDefault="00711110" w:rsidP="00711110">
                  <w:pPr>
                    <w:pStyle w:val="Betarp"/>
                    <w:rPr>
                      <w:rFonts w:ascii="Verdana" w:hAnsi="Verdana"/>
                      <w:bCs/>
                    </w:rPr>
                  </w:pPr>
                  <w:r w:rsidRPr="0085392C">
                    <w:rPr>
                      <w:rFonts w:ascii="Verdana" w:hAnsi="Verdana"/>
                      <w:bCs/>
                    </w:rPr>
                    <w:t>-asmens tapatybės kortelė</w:t>
                  </w:r>
                </w:p>
              </w:tc>
              <w:tc>
                <w:tcPr>
                  <w:tcW w:w="3314" w:type="dxa"/>
                  <w:hideMark/>
                </w:tcPr>
                <w:p w14:paraId="5F011BC3" w14:textId="77777777" w:rsidR="00711110" w:rsidRPr="0085392C" w:rsidRDefault="00711110" w:rsidP="00711110">
                  <w:pPr>
                    <w:pStyle w:val="Betarp"/>
                    <w:rPr>
                      <w:rFonts w:ascii="Verdana" w:hAnsi="Verdana"/>
                      <w:bCs/>
                      <w:u w:val="single"/>
                    </w:rPr>
                  </w:pPr>
                  <w:r w:rsidRPr="0085392C">
                    <w:rPr>
                      <w:rFonts w:ascii="Verdana" w:hAnsi="Verdana"/>
                      <w:bCs/>
                      <w:u w:val="single"/>
                    </w:rPr>
                    <w:t>Užsieniečiams:</w:t>
                  </w:r>
                </w:p>
                <w:p w14:paraId="48930066" w14:textId="77777777" w:rsidR="00711110" w:rsidRPr="0085392C" w:rsidRDefault="00711110" w:rsidP="00711110">
                  <w:pPr>
                    <w:pStyle w:val="Betarp"/>
                    <w:rPr>
                      <w:rFonts w:ascii="Verdana" w:hAnsi="Verdana"/>
                      <w:bCs/>
                    </w:rPr>
                  </w:pPr>
                  <w:r w:rsidRPr="0085392C">
                    <w:rPr>
                      <w:rFonts w:ascii="Verdana" w:hAnsi="Verdana"/>
                      <w:bCs/>
                    </w:rPr>
                    <w:t>-elektroninio parašo naudotojams;</w:t>
                  </w:r>
                </w:p>
                <w:p w14:paraId="4A832CDC" w14:textId="77777777" w:rsidR="00711110" w:rsidRPr="0085392C" w:rsidRDefault="00711110" w:rsidP="00711110">
                  <w:pPr>
                    <w:pStyle w:val="Betarp"/>
                    <w:rPr>
                      <w:rFonts w:ascii="Verdana" w:hAnsi="Verdana"/>
                      <w:bCs/>
                    </w:rPr>
                  </w:pPr>
                  <w:r w:rsidRPr="0085392C">
                    <w:rPr>
                      <w:rFonts w:ascii="Verdana" w:hAnsi="Verdana"/>
                      <w:bCs/>
                    </w:rPr>
                    <w:t>-asmens tapatybės</w:t>
                  </w:r>
                </w:p>
                <w:p w14:paraId="255CCBAA" w14:textId="77777777" w:rsidR="00711110" w:rsidRPr="0085392C" w:rsidRDefault="00711110" w:rsidP="00711110">
                  <w:pPr>
                    <w:pStyle w:val="Betarp"/>
                    <w:rPr>
                      <w:rFonts w:ascii="Verdana" w:hAnsi="Verdana"/>
                      <w:bCs/>
                    </w:rPr>
                  </w:pPr>
                  <w:r w:rsidRPr="0085392C">
                    <w:rPr>
                      <w:rFonts w:ascii="Verdana" w:hAnsi="Verdana"/>
                      <w:bCs/>
                    </w:rPr>
                    <w:t>kortelė</w:t>
                  </w:r>
                </w:p>
              </w:tc>
            </w:tr>
          </w:tbl>
          <w:p w14:paraId="488BA8F0" w14:textId="77777777" w:rsidR="00711110" w:rsidRPr="0085392C" w:rsidRDefault="00711110" w:rsidP="00711110">
            <w:pPr>
              <w:tabs>
                <w:tab w:val="left" w:pos="0"/>
              </w:tabs>
              <w:ind w:left="392"/>
              <w:rPr>
                <w:rFonts w:ascii="Verdana" w:hAnsi="Verdana"/>
              </w:rPr>
            </w:pPr>
          </w:p>
        </w:tc>
      </w:tr>
      <w:tr w:rsidR="00711110" w:rsidRPr="0085392C" w14:paraId="01A521B0" w14:textId="77777777" w:rsidTr="0011122D">
        <w:tc>
          <w:tcPr>
            <w:tcW w:w="2151" w:type="dxa"/>
            <w:tcBorders>
              <w:top w:val="single" w:sz="4" w:space="0" w:color="auto"/>
              <w:left w:val="single" w:sz="4" w:space="0" w:color="auto"/>
              <w:bottom w:val="single" w:sz="4" w:space="0" w:color="auto"/>
              <w:right w:val="single" w:sz="4" w:space="0" w:color="auto"/>
            </w:tcBorders>
          </w:tcPr>
          <w:p w14:paraId="70BC92DE" w14:textId="1836AB12" w:rsidR="00711110" w:rsidRPr="0085392C" w:rsidRDefault="00711110" w:rsidP="00711110">
            <w:pPr>
              <w:pStyle w:val="bodytext"/>
              <w:rPr>
                <w:rFonts w:ascii="Verdana" w:hAnsi="Verdana"/>
                <w:bCs/>
              </w:rPr>
            </w:pPr>
            <w:r w:rsidRPr="0085392C">
              <w:rPr>
                <w:rFonts w:ascii="Verdana" w:hAnsi="Verdana"/>
                <w:bCs/>
              </w:rPr>
              <w:t>Paslaugos teikimo proceso aprašymas</w:t>
            </w:r>
          </w:p>
        </w:tc>
        <w:tc>
          <w:tcPr>
            <w:tcW w:w="7488" w:type="dxa"/>
            <w:tcBorders>
              <w:top w:val="single" w:sz="4" w:space="0" w:color="auto"/>
              <w:left w:val="single" w:sz="4" w:space="0" w:color="auto"/>
              <w:bottom w:val="single" w:sz="4" w:space="0" w:color="auto"/>
              <w:right w:val="single" w:sz="4" w:space="0" w:color="auto"/>
            </w:tcBorders>
          </w:tcPr>
          <w:p w14:paraId="044D85EB" w14:textId="77777777" w:rsidR="00711110" w:rsidRPr="0085392C" w:rsidRDefault="00711110" w:rsidP="00711110">
            <w:pPr>
              <w:pStyle w:val="Betarp"/>
              <w:jc w:val="both"/>
              <w:rPr>
                <w:rFonts w:ascii="Verdana" w:hAnsi="Verdana"/>
                <w:b/>
              </w:rPr>
            </w:pPr>
            <w:r w:rsidRPr="0085392C">
              <w:rPr>
                <w:rFonts w:ascii="Verdana" w:hAnsi="Verdana"/>
                <w:b/>
              </w:rPr>
              <w:t>„Prašymo pateikimas“</w:t>
            </w:r>
          </w:p>
          <w:p w14:paraId="2D173A93" w14:textId="3962C8D2" w:rsidR="00711110" w:rsidRPr="0085392C" w:rsidRDefault="00711110" w:rsidP="00711110">
            <w:pPr>
              <w:rPr>
                <w:rFonts w:ascii="Verdana" w:hAnsi="Verdana"/>
                <w:bCs/>
              </w:rPr>
            </w:pPr>
            <w:r w:rsidRPr="0085392C">
              <w:rPr>
                <w:rFonts w:ascii="Verdana" w:hAnsi="Verdana"/>
                <w:bCs/>
              </w:rPr>
              <w:t xml:space="preserve">1. </w:t>
            </w:r>
            <w:r w:rsidRPr="0085392C">
              <w:rPr>
                <w:rFonts w:ascii="Verdana" w:hAnsi="Verdana"/>
                <w:color w:val="000000"/>
              </w:rPr>
              <w:t>Asm</w:t>
            </w:r>
            <w:r w:rsidR="0085392C">
              <w:rPr>
                <w:rFonts w:ascii="Verdana" w:hAnsi="Verdana"/>
                <w:color w:val="000000"/>
              </w:rPr>
              <w:t>uo</w:t>
            </w:r>
            <w:r w:rsidRPr="0085392C">
              <w:rPr>
                <w:rFonts w:ascii="Verdana" w:hAnsi="Verdana"/>
                <w:color w:val="000000"/>
              </w:rPr>
              <w:t xml:space="preserve"> prašymą ir dokumentus, reikalingus </w:t>
            </w:r>
            <w:r w:rsidR="006A3347" w:rsidRPr="0085392C">
              <w:rPr>
                <w:rFonts w:ascii="Verdana" w:hAnsi="Verdana"/>
                <w:color w:val="000000"/>
              </w:rPr>
              <w:t>kompensacijai gauti</w:t>
            </w:r>
            <w:r w:rsidRPr="0085392C">
              <w:rPr>
                <w:rFonts w:ascii="Verdana" w:hAnsi="Verdana"/>
                <w:color w:val="000000"/>
              </w:rPr>
              <w:t>, gali pateikti savivaldybės</w:t>
            </w:r>
            <w:r w:rsidR="006A3347" w:rsidRPr="0085392C">
              <w:rPr>
                <w:rFonts w:ascii="Verdana" w:hAnsi="Verdana"/>
                <w:color w:val="000000"/>
              </w:rPr>
              <w:t xml:space="preserve"> </w:t>
            </w:r>
            <w:r w:rsidRPr="0085392C">
              <w:rPr>
                <w:rFonts w:ascii="Verdana" w:hAnsi="Verdana"/>
                <w:color w:val="000000"/>
              </w:rPr>
              <w:t>administracijai</w:t>
            </w:r>
            <w:r w:rsidR="00F27AA9">
              <w:rPr>
                <w:rFonts w:ascii="Verdana" w:hAnsi="Verdana"/>
                <w:color w:val="000000"/>
              </w:rPr>
              <w:t xml:space="preserve"> </w:t>
            </w:r>
            <w:r w:rsidRPr="0085392C">
              <w:rPr>
                <w:rFonts w:ascii="Verdana" w:hAnsi="Verdana"/>
                <w:color w:val="000000"/>
              </w:rPr>
              <w:t>asmeniškai paštu, elektroniniu paštu</w:t>
            </w:r>
            <w:r w:rsidR="006A3347" w:rsidRPr="0085392C">
              <w:rPr>
                <w:rFonts w:ascii="Verdana" w:hAnsi="Verdana"/>
                <w:color w:val="000000"/>
              </w:rPr>
              <w:t xml:space="preserve"> </w:t>
            </w:r>
            <w:r w:rsidRPr="0085392C">
              <w:rPr>
                <w:rFonts w:ascii="Verdana" w:hAnsi="Verdana"/>
                <w:color w:val="000000"/>
              </w:rPr>
              <w:lastRenderedPageBreak/>
              <w:t>elektroninių ryšių priemonėmis ar per Socialinės paramos šeimai informacinę sistemą SPIS</w:t>
            </w:r>
          </w:p>
          <w:p w14:paraId="6F2EE7B3" w14:textId="77777777" w:rsidR="00711110" w:rsidRPr="0085392C" w:rsidRDefault="00711110" w:rsidP="00711110">
            <w:pPr>
              <w:pStyle w:val="Betarp"/>
              <w:jc w:val="both"/>
              <w:rPr>
                <w:rFonts w:ascii="Verdana" w:hAnsi="Verdana"/>
                <w:b/>
              </w:rPr>
            </w:pPr>
            <w:r w:rsidRPr="0085392C">
              <w:rPr>
                <w:rFonts w:ascii="Verdana" w:hAnsi="Verdana"/>
                <w:b/>
              </w:rPr>
              <w:t>„Prašymo nagrinėjimas“</w:t>
            </w:r>
          </w:p>
          <w:p w14:paraId="52AE6A32" w14:textId="7EBB4791" w:rsidR="00437D8B" w:rsidRDefault="00437D8B" w:rsidP="00437D8B">
            <w:pPr>
              <w:pStyle w:val="Betarp"/>
              <w:ind w:firstLine="41"/>
              <w:rPr>
                <w:rFonts w:ascii="Verdana" w:hAnsi="Verdana"/>
                <w:bCs/>
              </w:rPr>
            </w:pPr>
            <w:r>
              <w:rPr>
                <w:rFonts w:ascii="Verdana" w:hAnsi="Verdana"/>
                <w:bCs/>
              </w:rPr>
              <w:t xml:space="preserve">2. Marijampolės savivaldybės administracija gauna informaciją iš </w:t>
            </w:r>
            <w:r w:rsidRPr="0085392C">
              <w:rPr>
                <w:rFonts w:ascii="Verdana" w:hAnsi="Verdana"/>
              </w:rPr>
              <w:t>VĮ Registrų centro Gyventojų registr</w:t>
            </w:r>
            <w:r>
              <w:rPr>
                <w:rFonts w:ascii="Verdana" w:hAnsi="Verdana"/>
              </w:rPr>
              <w:t>o.</w:t>
            </w:r>
          </w:p>
          <w:p w14:paraId="757BB71C" w14:textId="671B4BEA" w:rsidR="00711110" w:rsidRPr="0085392C" w:rsidRDefault="00437D8B" w:rsidP="00C12FC6">
            <w:pPr>
              <w:pStyle w:val="Betarp"/>
              <w:ind w:left="58" w:hanging="58"/>
              <w:rPr>
                <w:rFonts w:ascii="Verdana" w:hAnsi="Verdana"/>
                <w:bCs/>
              </w:rPr>
            </w:pPr>
            <w:r>
              <w:rPr>
                <w:rFonts w:ascii="Verdana" w:hAnsi="Verdana"/>
                <w:bCs/>
              </w:rPr>
              <w:t xml:space="preserve">3. </w:t>
            </w:r>
            <w:r w:rsidR="00711110" w:rsidRPr="0085392C">
              <w:rPr>
                <w:rFonts w:ascii="Verdana" w:hAnsi="Verdana"/>
                <w:bCs/>
              </w:rPr>
              <w:t xml:space="preserve">Paslaugos teikėjas išnagrinėja prašymą ir per 15 d. d. priima sprendimą patenkinti prašymą arba jo netenkinti. </w:t>
            </w:r>
          </w:p>
          <w:p w14:paraId="262C9B65" w14:textId="68675B57" w:rsidR="00711110" w:rsidRPr="0085392C" w:rsidRDefault="00437D8B" w:rsidP="00711110">
            <w:pPr>
              <w:pStyle w:val="Betarp"/>
              <w:ind w:left="58" w:hanging="58"/>
              <w:rPr>
                <w:rFonts w:ascii="Verdana" w:hAnsi="Verdana"/>
                <w:bCs/>
              </w:rPr>
            </w:pPr>
            <w:r>
              <w:rPr>
                <w:rFonts w:ascii="Verdana" w:hAnsi="Verdana"/>
                <w:color w:val="000000"/>
              </w:rPr>
              <w:t>4</w:t>
            </w:r>
            <w:r w:rsidR="00711110" w:rsidRPr="0085392C">
              <w:rPr>
                <w:rFonts w:ascii="Verdana" w:hAnsi="Verdana"/>
                <w:color w:val="000000"/>
              </w:rPr>
              <w:t>. Jeigu prie Prašymo nepridėti arba pridėti ne visi dokumentai, savivaldybės administracija ne vėliau kaip per 5</w:t>
            </w:r>
            <w:r w:rsidR="00D5185B">
              <w:rPr>
                <w:rFonts w:ascii="Verdana" w:hAnsi="Verdana"/>
                <w:color w:val="000000"/>
              </w:rPr>
              <w:t xml:space="preserve"> </w:t>
            </w:r>
            <w:r w:rsidR="00711110" w:rsidRPr="0085392C">
              <w:rPr>
                <w:rFonts w:ascii="Verdana" w:hAnsi="Verdana"/>
                <w:color w:val="000000"/>
              </w:rPr>
              <w:t xml:space="preserve">d. d. praneša asmeniui ar asmens atstovui apie trūkstamus ir prašomus pateikti dokumentus ir informuoja, kad jie turi būti pateikti ne vėliau kaip per 30 darbo dienų nuo šio pranešimo gavimo dienos. </w:t>
            </w:r>
          </w:p>
          <w:p w14:paraId="18522CAA" w14:textId="67A17869" w:rsidR="00711110" w:rsidRPr="0085392C" w:rsidRDefault="00437D8B" w:rsidP="00711110">
            <w:pPr>
              <w:pStyle w:val="Betarp"/>
              <w:rPr>
                <w:rFonts w:ascii="Verdana" w:hAnsi="Verdana"/>
                <w:color w:val="000000"/>
              </w:rPr>
            </w:pPr>
            <w:r>
              <w:rPr>
                <w:rFonts w:ascii="Verdana" w:hAnsi="Verdana"/>
                <w:bCs/>
              </w:rPr>
              <w:t>5</w:t>
            </w:r>
            <w:r w:rsidR="00711110" w:rsidRPr="0085392C">
              <w:rPr>
                <w:rFonts w:ascii="Verdana" w:hAnsi="Verdana"/>
                <w:bCs/>
              </w:rPr>
              <w:t xml:space="preserve">. Paslaugos gavėjas trūkstamus dokumentus ar informaciją pateikia </w:t>
            </w:r>
            <w:r w:rsidR="00711110" w:rsidRPr="0085392C">
              <w:rPr>
                <w:rFonts w:ascii="Verdana" w:hAnsi="Verdana"/>
                <w:color w:val="000000"/>
              </w:rPr>
              <w:t>30</w:t>
            </w:r>
            <w:r w:rsidR="00D5185B">
              <w:rPr>
                <w:rFonts w:ascii="Verdana" w:hAnsi="Verdana"/>
                <w:color w:val="000000"/>
              </w:rPr>
              <w:t xml:space="preserve"> </w:t>
            </w:r>
            <w:r w:rsidR="00711110" w:rsidRPr="0085392C">
              <w:rPr>
                <w:rFonts w:ascii="Verdana" w:hAnsi="Verdana"/>
                <w:color w:val="000000"/>
              </w:rPr>
              <w:t>d. d. nuo savivaldybės administracijos ar SPIS sistemos pranešimo apie trūkstamus ir prašomus pateikti dokumentus gavimo dienos dokumentų, jų nepateikus - Prašymas nenagrinėjamas.</w:t>
            </w:r>
          </w:p>
          <w:p w14:paraId="2388275D" w14:textId="5A1F134B" w:rsidR="00711110" w:rsidRPr="0085392C" w:rsidRDefault="00437D8B" w:rsidP="00711110">
            <w:pPr>
              <w:pStyle w:val="Betarp"/>
              <w:rPr>
                <w:rFonts w:ascii="Verdana" w:hAnsi="Verdana"/>
                <w:bCs/>
              </w:rPr>
            </w:pPr>
            <w:r>
              <w:rPr>
                <w:rFonts w:ascii="Verdana" w:hAnsi="Verdana"/>
                <w:color w:val="000000"/>
              </w:rPr>
              <w:t>6</w:t>
            </w:r>
            <w:r w:rsidR="00711110" w:rsidRPr="0085392C">
              <w:rPr>
                <w:rFonts w:ascii="Verdana" w:hAnsi="Verdana"/>
                <w:color w:val="000000"/>
              </w:rPr>
              <w:t>. Išmoka pervedama į sąskaitą banke.</w:t>
            </w:r>
          </w:p>
          <w:p w14:paraId="0D5B4650" w14:textId="1419EFC7" w:rsidR="00711110" w:rsidRPr="0085392C" w:rsidRDefault="00711110" w:rsidP="00711110">
            <w:pPr>
              <w:pStyle w:val="Betarp"/>
              <w:rPr>
                <w:rFonts w:ascii="Verdana" w:hAnsi="Verdana"/>
                <w:bCs/>
              </w:rPr>
            </w:pPr>
          </w:p>
        </w:tc>
      </w:tr>
      <w:tr w:rsidR="00711110" w:rsidRPr="0085392C" w14:paraId="47F2E638" w14:textId="77777777" w:rsidTr="0011122D">
        <w:tc>
          <w:tcPr>
            <w:tcW w:w="2151" w:type="dxa"/>
            <w:tcBorders>
              <w:top w:val="single" w:sz="4" w:space="0" w:color="auto"/>
              <w:left w:val="single" w:sz="4" w:space="0" w:color="auto"/>
              <w:bottom w:val="single" w:sz="4" w:space="0" w:color="auto"/>
              <w:right w:val="single" w:sz="4" w:space="0" w:color="auto"/>
            </w:tcBorders>
          </w:tcPr>
          <w:p w14:paraId="2450CEAD" w14:textId="71D30A70" w:rsidR="00711110" w:rsidRPr="0085392C" w:rsidRDefault="00711110" w:rsidP="00711110">
            <w:pPr>
              <w:pStyle w:val="bodytext"/>
              <w:rPr>
                <w:rFonts w:ascii="Verdana" w:hAnsi="Verdana"/>
              </w:rPr>
            </w:pPr>
            <w:r w:rsidRPr="0085392C">
              <w:rPr>
                <w:rFonts w:ascii="Verdana" w:hAnsi="Verdana"/>
              </w:rPr>
              <w:lastRenderedPageBreak/>
              <w:t>Paslaugos teikėjas</w:t>
            </w:r>
          </w:p>
        </w:tc>
        <w:tc>
          <w:tcPr>
            <w:tcW w:w="7488" w:type="dxa"/>
            <w:tcBorders>
              <w:top w:val="single" w:sz="4" w:space="0" w:color="auto"/>
              <w:left w:val="single" w:sz="4" w:space="0" w:color="auto"/>
              <w:bottom w:val="single" w:sz="4" w:space="0" w:color="auto"/>
              <w:right w:val="single" w:sz="4" w:space="0" w:color="auto"/>
            </w:tcBorders>
          </w:tcPr>
          <w:p w14:paraId="49A3CA69" w14:textId="77777777" w:rsidR="00EC5A3B" w:rsidRPr="0085392C" w:rsidRDefault="00EC5A3B" w:rsidP="00EC5A3B">
            <w:pPr>
              <w:rPr>
                <w:rFonts w:ascii="Verdana" w:hAnsi="Verdana"/>
              </w:rPr>
            </w:pPr>
            <w:r w:rsidRPr="0085392C">
              <w:rPr>
                <w:rFonts w:ascii="Verdana" w:hAnsi="Verdana"/>
              </w:rPr>
              <w:t>Piniginės paramos skyriaus vyriausiosios specialistės:</w:t>
            </w:r>
          </w:p>
          <w:p w14:paraId="2B98FF07" w14:textId="32DF1820" w:rsidR="00EC5A3B" w:rsidRPr="0085392C" w:rsidRDefault="00EC5A3B" w:rsidP="00EC5A3B">
            <w:pPr>
              <w:rPr>
                <w:rFonts w:ascii="Verdana" w:hAnsi="Verdana"/>
              </w:rPr>
            </w:pPr>
            <w:r w:rsidRPr="0085392C">
              <w:rPr>
                <w:rFonts w:ascii="Verdana" w:hAnsi="Verdana"/>
              </w:rPr>
              <w:t>Rima Boikienė, tel. +370</w:t>
            </w:r>
            <w:r w:rsidR="00F27AA9">
              <w:rPr>
                <w:rFonts w:ascii="Verdana" w:hAnsi="Verdana"/>
              </w:rPr>
              <w:t xml:space="preserve"> </w:t>
            </w:r>
            <w:r w:rsidRPr="0085392C">
              <w:rPr>
                <w:rFonts w:ascii="Verdana" w:hAnsi="Verdana"/>
              </w:rPr>
              <w:t>343 90</w:t>
            </w:r>
            <w:r w:rsidR="00F27AA9">
              <w:rPr>
                <w:rFonts w:ascii="Verdana" w:hAnsi="Verdana"/>
              </w:rPr>
              <w:t xml:space="preserve"> </w:t>
            </w:r>
            <w:r w:rsidRPr="0085392C">
              <w:rPr>
                <w:rFonts w:ascii="Verdana" w:hAnsi="Verdana"/>
              </w:rPr>
              <w:t>017,</w:t>
            </w:r>
          </w:p>
          <w:p w14:paraId="277C8410" w14:textId="77777777" w:rsidR="00EC5A3B" w:rsidRPr="0085392C" w:rsidRDefault="00EC5A3B" w:rsidP="00EC5A3B">
            <w:pPr>
              <w:rPr>
                <w:rFonts w:ascii="Verdana" w:hAnsi="Verdana"/>
              </w:rPr>
            </w:pPr>
            <w:hyperlink r:id="rId12" w:history="1">
              <w:r w:rsidRPr="0085392C">
                <w:rPr>
                  <w:rStyle w:val="Hipersaitas"/>
                  <w:rFonts w:ascii="Verdana" w:hAnsi="Verdana"/>
                </w:rPr>
                <w:t>rima.boikiene@marijampole.lt</w:t>
              </w:r>
            </w:hyperlink>
          </w:p>
          <w:p w14:paraId="6EE32F74" w14:textId="1901FCC8" w:rsidR="00EC5A3B" w:rsidRPr="0085392C" w:rsidRDefault="00EC5A3B" w:rsidP="00EC5A3B">
            <w:pPr>
              <w:rPr>
                <w:rFonts w:ascii="Verdana" w:hAnsi="Verdana"/>
              </w:rPr>
            </w:pPr>
            <w:r w:rsidRPr="0085392C">
              <w:rPr>
                <w:rFonts w:ascii="Verdana" w:hAnsi="Verdana"/>
              </w:rPr>
              <w:t>Agnė Bogužienė, tel. +370 90</w:t>
            </w:r>
            <w:r w:rsidR="00F27AA9">
              <w:rPr>
                <w:rFonts w:ascii="Verdana" w:hAnsi="Verdana"/>
              </w:rPr>
              <w:t xml:space="preserve"> </w:t>
            </w:r>
            <w:r w:rsidRPr="0085392C">
              <w:rPr>
                <w:rFonts w:ascii="Verdana" w:hAnsi="Verdana"/>
              </w:rPr>
              <w:t>010</w:t>
            </w:r>
          </w:p>
          <w:p w14:paraId="1CA06696" w14:textId="77777777" w:rsidR="00EC5A3B" w:rsidRPr="0085392C" w:rsidRDefault="00EC5A3B" w:rsidP="00EC5A3B">
            <w:pPr>
              <w:rPr>
                <w:rFonts w:ascii="Verdana" w:hAnsi="Verdana"/>
              </w:rPr>
            </w:pPr>
            <w:hyperlink r:id="rId13" w:history="1">
              <w:r w:rsidRPr="0085392C">
                <w:rPr>
                  <w:rStyle w:val="Hipersaitas"/>
                  <w:rFonts w:ascii="Verdana" w:hAnsi="Verdana"/>
                </w:rPr>
                <w:t>agne.boguziene</w:t>
              </w:r>
              <w:r w:rsidRPr="0085392C">
                <w:rPr>
                  <w:rStyle w:val="Hipersaitas"/>
                  <w:rFonts w:ascii="Verdana" w:hAnsi="Verdana"/>
                  <w:lang w:val="en-US"/>
                </w:rPr>
                <w:t>@marijampole.lt</w:t>
              </w:r>
            </w:hyperlink>
          </w:p>
          <w:p w14:paraId="508C3C44" w14:textId="77777777" w:rsidR="00EC5A3B" w:rsidRPr="0085392C" w:rsidRDefault="00EC5A3B" w:rsidP="00EC5A3B">
            <w:pPr>
              <w:rPr>
                <w:rFonts w:ascii="Verdana" w:hAnsi="Verdana"/>
              </w:rPr>
            </w:pPr>
            <w:r w:rsidRPr="0085392C">
              <w:rPr>
                <w:rFonts w:ascii="Verdana" w:hAnsi="Verdana"/>
              </w:rPr>
              <w:t>Vaida Kučiauskienė, tel. +370 343 90015,</w:t>
            </w:r>
          </w:p>
          <w:p w14:paraId="2EF0EA40" w14:textId="77777777" w:rsidR="00EC5A3B" w:rsidRPr="0085392C" w:rsidRDefault="00EC5A3B" w:rsidP="00EC5A3B">
            <w:pPr>
              <w:rPr>
                <w:rFonts w:ascii="Verdana" w:hAnsi="Verdana"/>
              </w:rPr>
            </w:pPr>
            <w:hyperlink r:id="rId14" w:history="1">
              <w:r w:rsidRPr="0085392C">
                <w:rPr>
                  <w:rStyle w:val="Hipersaitas"/>
                  <w:rFonts w:ascii="Verdana" w:hAnsi="Verdana"/>
                </w:rPr>
                <w:t>vaida.kuciauskiene@marijampole.lt</w:t>
              </w:r>
            </w:hyperlink>
          </w:p>
          <w:p w14:paraId="6B576227" w14:textId="77777777" w:rsidR="00EC5A3B" w:rsidRPr="0085392C" w:rsidRDefault="00EC5A3B" w:rsidP="00EC5A3B">
            <w:pPr>
              <w:rPr>
                <w:rFonts w:ascii="Verdana" w:hAnsi="Verdana"/>
              </w:rPr>
            </w:pPr>
            <w:r w:rsidRPr="0085392C">
              <w:rPr>
                <w:rFonts w:ascii="Verdana" w:hAnsi="Verdana"/>
              </w:rPr>
              <w:t>Ramutė Zaveckienė, tel.+370 343 90015,</w:t>
            </w:r>
          </w:p>
          <w:p w14:paraId="125D6842" w14:textId="77777777" w:rsidR="00EC5A3B" w:rsidRPr="0085392C" w:rsidRDefault="00EC5A3B" w:rsidP="00EC5A3B">
            <w:pPr>
              <w:rPr>
                <w:rFonts w:ascii="Verdana" w:hAnsi="Verdana"/>
              </w:rPr>
            </w:pPr>
            <w:hyperlink r:id="rId15" w:history="1">
              <w:r w:rsidRPr="0085392C">
                <w:rPr>
                  <w:rStyle w:val="Hipersaitas"/>
                  <w:rFonts w:ascii="Verdana" w:hAnsi="Verdana"/>
                </w:rPr>
                <w:t>ramute.zaveckiene@marijampole.lt</w:t>
              </w:r>
            </w:hyperlink>
          </w:p>
          <w:p w14:paraId="247569A5" w14:textId="425AD7FD" w:rsidR="00EC5A3B" w:rsidRPr="0085392C" w:rsidRDefault="00EC5A3B" w:rsidP="00EC5A3B">
            <w:pPr>
              <w:rPr>
                <w:rFonts w:ascii="Verdana" w:hAnsi="Verdana"/>
                <w:bCs/>
                <w:lang w:val="da-DK"/>
              </w:rPr>
            </w:pPr>
            <w:r w:rsidRPr="0085392C">
              <w:rPr>
                <w:rFonts w:ascii="Verdana" w:hAnsi="Verdana"/>
                <w:bCs/>
                <w:lang w:val="da-DK"/>
              </w:rPr>
              <w:t>Gintarė Staskevičienė, tel. +370 343 90</w:t>
            </w:r>
            <w:r w:rsidR="00F27AA9">
              <w:rPr>
                <w:rFonts w:ascii="Verdana" w:hAnsi="Verdana"/>
                <w:bCs/>
                <w:lang w:val="da-DK"/>
              </w:rPr>
              <w:t xml:space="preserve"> </w:t>
            </w:r>
            <w:r w:rsidRPr="0085392C">
              <w:rPr>
                <w:rFonts w:ascii="Verdana" w:hAnsi="Verdana"/>
                <w:bCs/>
                <w:lang w:val="da-DK"/>
              </w:rPr>
              <w:t>019,</w:t>
            </w:r>
          </w:p>
          <w:p w14:paraId="0C3B36A0" w14:textId="77777777" w:rsidR="00711110" w:rsidRPr="0085392C" w:rsidRDefault="00EC5A3B" w:rsidP="00EC5A3B">
            <w:pPr>
              <w:rPr>
                <w:rFonts w:ascii="Verdana" w:hAnsi="Verdana"/>
              </w:rPr>
            </w:pPr>
            <w:r w:rsidRPr="0085392C">
              <w:rPr>
                <w:rFonts w:ascii="Verdana" w:hAnsi="Verdana"/>
                <w:bCs/>
                <w:lang w:val="da-DK"/>
              </w:rPr>
              <w:t xml:space="preserve">el. p. </w:t>
            </w:r>
            <w:hyperlink r:id="rId16" w:history="1">
              <w:r w:rsidRPr="0085392C">
                <w:rPr>
                  <w:rFonts w:ascii="Verdana" w:hAnsi="Verdana"/>
                  <w:bCs/>
                  <w:color w:val="0000FF"/>
                  <w:u w:val="single"/>
                  <w:lang w:val="da-DK"/>
                </w:rPr>
                <w:t>gintare.staskeviciene</w:t>
              </w:r>
              <w:r w:rsidRPr="0085392C">
                <w:rPr>
                  <w:rFonts w:ascii="Verdana" w:hAnsi="Verdana"/>
                  <w:bCs/>
                  <w:color w:val="0000FF"/>
                  <w:u w:val="single"/>
                  <w:lang w:val="en-US"/>
                </w:rPr>
                <w:t>@marijampole.lt</w:t>
              </w:r>
            </w:hyperlink>
          </w:p>
          <w:p w14:paraId="2B1071A8" w14:textId="77777777" w:rsidR="00EC5A3B" w:rsidRPr="0085392C" w:rsidRDefault="00EC5A3B" w:rsidP="00EC5A3B">
            <w:pPr>
              <w:rPr>
                <w:rFonts w:ascii="Verdana" w:hAnsi="Verdana"/>
              </w:rPr>
            </w:pPr>
            <w:r w:rsidRPr="0085392C">
              <w:rPr>
                <w:rFonts w:ascii="Verdana" w:hAnsi="Verdana"/>
              </w:rPr>
              <w:t>Piniginės paramos skyriaus vedėja</w:t>
            </w:r>
          </w:p>
          <w:p w14:paraId="42187241" w14:textId="73170D3D" w:rsidR="00EC5A3B" w:rsidRPr="0085392C" w:rsidRDefault="00EC5A3B" w:rsidP="00EC5A3B">
            <w:pPr>
              <w:rPr>
                <w:rFonts w:ascii="Verdana" w:hAnsi="Verdana"/>
              </w:rPr>
            </w:pPr>
            <w:r w:rsidRPr="0085392C">
              <w:rPr>
                <w:rFonts w:ascii="Verdana" w:hAnsi="Verdana"/>
              </w:rPr>
              <w:t>Vida Bružinskaitė, tel. +370</w:t>
            </w:r>
            <w:r w:rsidR="00F27AA9">
              <w:rPr>
                <w:rFonts w:ascii="Verdana" w:hAnsi="Verdana"/>
              </w:rPr>
              <w:t xml:space="preserve"> </w:t>
            </w:r>
            <w:r w:rsidRPr="0085392C">
              <w:rPr>
                <w:rFonts w:ascii="Verdana" w:hAnsi="Verdana"/>
              </w:rPr>
              <w:t>343 90</w:t>
            </w:r>
            <w:r w:rsidR="00F27AA9">
              <w:rPr>
                <w:rFonts w:ascii="Verdana" w:hAnsi="Verdana"/>
              </w:rPr>
              <w:t xml:space="preserve"> </w:t>
            </w:r>
            <w:r w:rsidRPr="0085392C">
              <w:rPr>
                <w:rFonts w:ascii="Verdana" w:hAnsi="Verdana"/>
              </w:rPr>
              <w:t>016,</w:t>
            </w:r>
          </w:p>
          <w:p w14:paraId="2E3BD1F8" w14:textId="5923E956" w:rsidR="00EC5A3B" w:rsidRPr="0085392C" w:rsidRDefault="00EC5A3B" w:rsidP="00EC5A3B">
            <w:pPr>
              <w:rPr>
                <w:rFonts w:ascii="Verdana" w:hAnsi="Verdana"/>
              </w:rPr>
            </w:pPr>
            <w:hyperlink r:id="rId17" w:history="1">
              <w:r w:rsidRPr="0085392C">
                <w:rPr>
                  <w:rStyle w:val="Hipersaitas"/>
                  <w:rFonts w:ascii="Verdana" w:hAnsi="Verdana"/>
                </w:rPr>
                <w:t>vida.bruzinskaite</w:t>
              </w:r>
              <w:r w:rsidRPr="0085392C">
                <w:rPr>
                  <w:rStyle w:val="Hipersaitas"/>
                  <w:rFonts w:ascii="Verdana" w:hAnsi="Verdana"/>
                  <w:lang w:val="en-US"/>
                </w:rPr>
                <w:t>@</w:t>
              </w:r>
              <w:r w:rsidRPr="0085392C">
                <w:rPr>
                  <w:rStyle w:val="Hipersaitas"/>
                  <w:rFonts w:ascii="Verdana" w:hAnsi="Verdana"/>
                </w:rPr>
                <w:t>marijampole.lt</w:t>
              </w:r>
            </w:hyperlink>
          </w:p>
        </w:tc>
      </w:tr>
      <w:tr w:rsidR="00711110" w:rsidRPr="0085392C" w14:paraId="7B82DB45" w14:textId="77777777" w:rsidTr="0011122D">
        <w:trPr>
          <w:trHeight w:val="540"/>
        </w:trPr>
        <w:tc>
          <w:tcPr>
            <w:tcW w:w="2151" w:type="dxa"/>
            <w:tcBorders>
              <w:top w:val="single" w:sz="4" w:space="0" w:color="auto"/>
              <w:left w:val="single" w:sz="4" w:space="0" w:color="auto"/>
              <w:right w:val="single" w:sz="4" w:space="0" w:color="auto"/>
            </w:tcBorders>
          </w:tcPr>
          <w:p w14:paraId="4C76C4FD" w14:textId="1679E52F" w:rsidR="00711110" w:rsidRPr="0085392C" w:rsidRDefault="00EC5A3B" w:rsidP="00711110">
            <w:pPr>
              <w:pStyle w:val="bodytext"/>
              <w:rPr>
                <w:rFonts w:ascii="Verdana" w:hAnsi="Verdana"/>
              </w:rPr>
            </w:pPr>
            <w:r w:rsidRPr="0085392C">
              <w:rPr>
                <w:rFonts w:ascii="Verdana" w:hAnsi="Verdana"/>
              </w:rPr>
              <w:t>P</w:t>
            </w:r>
            <w:r w:rsidR="00711110" w:rsidRPr="0085392C">
              <w:rPr>
                <w:rFonts w:ascii="Verdana" w:hAnsi="Verdana"/>
              </w:rPr>
              <w:t>aslaugos suteikimo trukmė</w:t>
            </w:r>
          </w:p>
        </w:tc>
        <w:tc>
          <w:tcPr>
            <w:tcW w:w="7488" w:type="dxa"/>
            <w:tcBorders>
              <w:top w:val="single" w:sz="4" w:space="0" w:color="auto"/>
              <w:left w:val="single" w:sz="4" w:space="0" w:color="auto"/>
              <w:bottom w:val="single" w:sz="4" w:space="0" w:color="auto"/>
              <w:right w:val="single" w:sz="4" w:space="0" w:color="auto"/>
            </w:tcBorders>
            <w:vAlign w:val="center"/>
          </w:tcPr>
          <w:p w14:paraId="0370052A" w14:textId="1FAA1A43" w:rsidR="00711110" w:rsidRPr="0085392C" w:rsidRDefault="00711110" w:rsidP="00711110">
            <w:pPr>
              <w:rPr>
                <w:rFonts w:ascii="Verdana" w:hAnsi="Verdana"/>
              </w:rPr>
            </w:pPr>
            <w:r w:rsidRPr="0085392C">
              <w:rPr>
                <w:rFonts w:ascii="Verdana" w:hAnsi="Verdana"/>
              </w:rPr>
              <w:t xml:space="preserve">Per mėnesį laiko </w:t>
            </w:r>
            <w:r w:rsidRPr="0085392C">
              <w:rPr>
                <w:rFonts w:ascii="Verdana" w:hAnsi="Verdana"/>
                <w:color w:val="000000"/>
              </w:rPr>
              <w:t>nuo prašymo ir visų reikalingų dokumentų gavimo dienos.</w:t>
            </w:r>
          </w:p>
        </w:tc>
      </w:tr>
      <w:tr w:rsidR="00711110" w:rsidRPr="0085392C" w14:paraId="75E2697F" w14:textId="77777777" w:rsidTr="0011122D">
        <w:tc>
          <w:tcPr>
            <w:tcW w:w="2151" w:type="dxa"/>
            <w:tcBorders>
              <w:top w:val="single" w:sz="4" w:space="0" w:color="auto"/>
              <w:left w:val="single" w:sz="4" w:space="0" w:color="auto"/>
              <w:bottom w:val="single" w:sz="4" w:space="0" w:color="auto"/>
              <w:right w:val="single" w:sz="4" w:space="0" w:color="auto"/>
            </w:tcBorders>
          </w:tcPr>
          <w:p w14:paraId="6622DD0D" w14:textId="3B033058" w:rsidR="00711110" w:rsidRPr="0085392C" w:rsidRDefault="00EC5A3B" w:rsidP="00711110">
            <w:pPr>
              <w:pStyle w:val="bodytext"/>
              <w:rPr>
                <w:rFonts w:ascii="Verdana" w:hAnsi="Verdana"/>
              </w:rPr>
            </w:pPr>
            <w:r w:rsidRPr="0085392C">
              <w:rPr>
                <w:rFonts w:ascii="Verdana" w:hAnsi="Verdana"/>
              </w:rPr>
              <w:t>P</w:t>
            </w:r>
            <w:r w:rsidR="00711110" w:rsidRPr="0085392C">
              <w:rPr>
                <w:rFonts w:ascii="Verdana" w:hAnsi="Verdana"/>
              </w:rPr>
              <w:t>aslaugos suteikimo kaina (jei administracinė paslauga teikiama atlygintinai)</w:t>
            </w:r>
          </w:p>
        </w:tc>
        <w:tc>
          <w:tcPr>
            <w:tcW w:w="7488" w:type="dxa"/>
            <w:tcBorders>
              <w:top w:val="single" w:sz="4" w:space="0" w:color="auto"/>
              <w:left w:val="single" w:sz="4" w:space="0" w:color="auto"/>
              <w:bottom w:val="single" w:sz="4" w:space="0" w:color="auto"/>
              <w:right w:val="single" w:sz="4" w:space="0" w:color="auto"/>
            </w:tcBorders>
          </w:tcPr>
          <w:p w14:paraId="628726A5" w14:textId="77777777" w:rsidR="00711110" w:rsidRPr="0085392C" w:rsidRDefault="00711110" w:rsidP="00711110">
            <w:pPr>
              <w:rPr>
                <w:rFonts w:ascii="Verdana" w:hAnsi="Verdana"/>
              </w:rPr>
            </w:pPr>
            <w:r w:rsidRPr="0085392C">
              <w:rPr>
                <w:rFonts w:ascii="Verdana" w:hAnsi="Verdana"/>
              </w:rPr>
              <w:t>Paslauga teikiama neatlygintinai</w:t>
            </w:r>
          </w:p>
        </w:tc>
      </w:tr>
      <w:tr w:rsidR="00711110" w:rsidRPr="0085392C" w14:paraId="4B8C8943" w14:textId="77777777" w:rsidTr="0011122D">
        <w:tc>
          <w:tcPr>
            <w:tcW w:w="2151" w:type="dxa"/>
            <w:tcBorders>
              <w:top w:val="single" w:sz="4" w:space="0" w:color="auto"/>
              <w:left w:val="single" w:sz="4" w:space="0" w:color="auto"/>
              <w:bottom w:val="single" w:sz="4" w:space="0" w:color="auto"/>
              <w:right w:val="single" w:sz="4" w:space="0" w:color="auto"/>
            </w:tcBorders>
          </w:tcPr>
          <w:p w14:paraId="09F61A03" w14:textId="77777777" w:rsidR="00711110" w:rsidRPr="0085392C" w:rsidRDefault="00711110" w:rsidP="00711110">
            <w:pPr>
              <w:pStyle w:val="bodytext"/>
              <w:rPr>
                <w:rFonts w:ascii="Verdana" w:hAnsi="Verdana"/>
              </w:rPr>
            </w:pPr>
            <w:r w:rsidRPr="0085392C">
              <w:rPr>
                <w:rFonts w:ascii="Verdana" w:hAnsi="Verdana"/>
              </w:rPr>
              <w:t>Prašymo forma, pildymo pavyzdys ir prašymo turinys</w:t>
            </w:r>
          </w:p>
        </w:tc>
        <w:tc>
          <w:tcPr>
            <w:tcW w:w="7488" w:type="dxa"/>
            <w:tcBorders>
              <w:top w:val="single" w:sz="4" w:space="0" w:color="auto"/>
              <w:left w:val="single" w:sz="4" w:space="0" w:color="auto"/>
              <w:bottom w:val="single" w:sz="4" w:space="0" w:color="auto"/>
              <w:right w:val="single" w:sz="4" w:space="0" w:color="auto"/>
            </w:tcBorders>
          </w:tcPr>
          <w:p w14:paraId="415095B8" w14:textId="4A7CD4A1" w:rsidR="00711110" w:rsidRPr="0085392C" w:rsidRDefault="00711110" w:rsidP="00711110">
            <w:pPr>
              <w:autoSpaceDE w:val="0"/>
              <w:autoSpaceDN w:val="0"/>
              <w:adjustRightInd w:val="0"/>
              <w:jc w:val="both"/>
              <w:rPr>
                <w:rFonts w:ascii="Verdana" w:hAnsi="Verdana"/>
              </w:rPr>
            </w:pPr>
            <w:r w:rsidRPr="0085392C">
              <w:rPr>
                <w:rFonts w:ascii="Verdana" w:hAnsi="Verdana"/>
              </w:rPr>
              <w:t>Prašym</w:t>
            </w:r>
            <w:r w:rsidR="006A3347" w:rsidRPr="0085392C">
              <w:rPr>
                <w:rFonts w:ascii="Verdana" w:hAnsi="Verdana"/>
              </w:rPr>
              <w:t>o forma</w:t>
            </w:r>
            <w:r w:rsidRPr="0085392C">
              <w:rPr>
                <w:rFonts w:ascii="Verdana" w:hAnsi="Verdana"/>
              </w:rPr>
              <w:t xml:space="preserve"> </w:t>
            </w:r>
          </w:p>
        </w:tc>
      </w:tr>
      <w:tr w:rsidR="00711110" w:rsidRPr="0085392C" w14:paraId="57433C0E" w14:textId="77777777" w:rsidTr="0011122D">
        <w:tc>
          <w:tcPr>
            <w:tcW w:w="2151" w:type="dxa"/>
            <w:tcBorders>
              <w:top w:val="single" w:sz="4" w:space="0" w:color="auto"/>
              <w:left w:val="single" w:sz="4" w:space="0" w:color="auto"/>
              <w:bottom w:val="single" w:sz="4" w:space="0" w:color="auto"/>
              <w:right w:val="single" w:sz="4" w:space="0" w:color="auto"/>
            </w:tcBorders>
          </w:tcPr>
          <w:p w14:paraId="697AABE0" w14:textId="77777777" w:rsidR="00711110" w:rsidRPr="0085392C" w:rsidRDefault="00711110" w:rsidP="00711110">
            <w:pPr>
              <w:pStyle w:val="bodytext"/>
              <w:rPr>
                <w:rFonts w:ascii="Verdana" w:hAnsi="Verdana"/>
              </w:rPr>
            </w:pPr>
            <w:r w:rsidRPr="0085392C">
              <w:rPr>
                <w:rFonts w:ascii="Verdana" w:hAnsi="Verdana"/>
                <w:bCs/>
              </w:rPr>
              <w:lastRenderedPageBreak/>
              <w:t>Paslaugos teikėjo veiksmų (neveikimo) apskundimo tvarka</w:t>
            </w:r>
          </w:p>
        </w:tc>
        <w:tc>
          <w:tcPr>
            <w:tcW w:w="7488" w:type="dxa"/>
            <w:tcBorders>
              <w:top w:val="single" w:sz="4" w:space="0" w:color="auto"/>
              <w:left w:val="single" w:sz="4" w:space="0" w:color="auto"/>
              <w:bottom w:val="single" w:sz="4" w:space="0" w:color="auto"/>
              <w:right w:val="single" w:sz="4" w:space="0" w:color="auto"/>
            </w:tcBorders>
          </w:tcPr>
          <w:p w14:paraId="222096BB" w14:textId="73CC4E9A" w:rsidR="00711110" w:rsidRPr="0085392C" w:rsidRDefault="006A3347" w:rsidP="00711110">
            <w:pPr>
              <w:autoSpaceDE w:val="0"/>
              <w:autoSpaceDN w:val="0"/>
              <w:adjustRightInd w:val="0"/>
              <w:jc w:val="both"/>
              <w:rPr>
                <w:rFonts w:ascii="Verdana" w:hAnsi="Verdana"/>
              </w:rPr>
            </w:pPr>
            <w:r w:rsidRPr="0085392C">
              <w:rPr>
                <w:rFonts w:ascii="Verdana" w:hAnsi="Verdana"/>
                <w:bCs/>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711110" w:rsidRPr="0085392C" w14:paraId="379C588F" w14:textId="77777777" w:rsidTr="0011122D">
        <w:tc>
          <w:tcPr>
            <w:tcW w:w="2151" w:type="dxa"/>
            <w:tcBorders>
              <w:top w:val="single" w:sz="4" w:space="0" w:color="auto"/>
              <w:left w:val="single" w:sz="4" w:space="0" w:color="auto"/>
              <w:bottom w:val="single" w:sz="4" w:space="0" w:color="auto"/>
              <w:right w:val="single" w:sz="4" w:space="0" w:color="auto"/>
            </w:tcBorders>
          </w:tcPr>
          <w:p w14:paraId="4963C0CC" w14:textId="77777777" w:rsidR="00711110" w:rsidRPr="0085392C" w:rsidRDefault="00711110" w:rsidP="00711110">
            <w:pPr>
              <w:pStyle w:val="bodytext"/>
              <w:rPr>
                <w:rFonts w:ascii="Verdana" w:hAnsi="Verdana"/>
              </w:rPr>
            </w:pPr>
            <w:r w:rsidRPr="0085392C">
              <w:rPr>
                <w:rFonts w:ascii="Verdana" w:hAnsi="Verdana"/>
              </w:rPr>
              <w:t>Prašymo priėmimo vieta</w:t>
            </w:r>
          </w:p>
        </w:tc>
        <w:tc>
          <w:tcPr>
            <w:tcW w:w="7488" w:type="dxa"/>
            <w:tcBorders>
              <w:top w:val="single" w:sz="4" w:space="0" w:color="auto"/>
              <w:left w:val="single" w:sz="4" w:space="0" w:color="auto"/>
              <w:bottom w:val="single" w:sz="4" w:space="0" w:color="auto"/>
              <w:right w:val="single" w:sz="4" w:space="0" w:color="auto"/>
            </w:tcBorders>
          </w:tcPr>
          <w:p w14:paraId="12E8388A" w14:textId="69892C48" w:rsidR="00711110" w:rsidRPr="0085392C" w:rsidRDefault="00711110" w:rsidP="00711110">
            <w:pPr>
              <w:pStyle w:val="bodytext"/>
              <w:spacing w:before="0" w:beforeAutospacing="0" w:after="0" w:afterAutospacing="0"/>
              <w:rPr>
                <w:rFonts w:ascii="Verdana" w:hAnsi="Verdana"/>
              </w:rPr>
            </w:pPr>
            <w:r w:rsidRPr="0085392C">
              <w:rPr>
                <w:rFonts w:ascii="Verdana" w:hAnsi="Verdana"/>
              </w:rPr>
              <w:t xml:space="preserve">Marijampolės savivaldybės administracija, </w:t>
            </w:r>
          </w:p>
          <w:p w14:paraId="71CDC538" w14:textId="24130F4C" w:rsidR="00711110" w:rsidRPr="0085392C" w:rsidRDefault="00711110" w:rsidP="00711110">
            <w:pPr>
              <w:pStyle w:val="bodytext"/>
              <w:spacing w:before="0" w:beforeAutospacing="0" w:after="0" w:afterAutospacing="0"/>
              <w:rPr>
                <w:rFonts w:ascii="Verdana" w:hAnsi="Verdana"/>
              </w:rPr>
            </w:pPr>
            <w:r w:rsidRPr="0085392C">
              <w:rPr>
                <w:rFonts w:ascii="Verdana" w:hAnsi="Verdana"/>
              </w:rPr>
              <w:t xml:space="preserve">Marijampolė, LT-68307, J. Basanavičiaus a. 1, I aukštas, </w:t>
            </w:r>
          </w:p>
          <w:p w14:paraId="7E13F34B" w14:textId="77777777" w:rsidR="00711110" w:rsidRPr="0085392C" w:rsidRDefault="00711110" w:rsidP="00711110">
            <w:pPr>
              <w:pStyle w:val="bodytext"/>
              <w:spacing w:before="0" w:beforeAutospacing="0" w:after="0" w:afterAutospacing="0"/>
              <w:rPr>
                <w:rFonts w:ascii="Verdana" w:hAnsi="Verdana"/>
              </w:rPr>
            </w:pPr>
            <w:r w:rsidRPr="0085392C">
              <w:rPr>
                <w:rFonts w:ascii="Verdana" w:hAnsi="Verdana"/>
              </w:rPr>
              <w:t>1 langelis</w:t>
            </w:r>
          </w:p>
          <w:p w14:paraId="3D4267FE" w14:textId="099AEA21" w:rsidR="00711110" w:rsidRPr="0085392C" w:rsidRDefault="00711110" w:rsidP="00711110">
            <w:pPr>
              <w:rPr>
                <w:rFonts w:ascii="Verdana" w:hAnsi="Verdana" w:cs="Calibri"/>
                <w:color w:val="000000"/>
                <w:bdr w:val="none" w:sz="0" w:space="0" w:color="auto" w:frame="1"/>
              </w:rPr>
            </w:pPr>
            <w:r w:rsidRPr="0085392C">
              <w:rPr>
                <w:rFonts w:ascii="Verdana" w:hAnsi="Verdana"/>
                <w:color w:val="000000"/>
                <w:bdr w:val="none" w:sz="0" w:space="0" w:color="auto" w:frame="1"/>
              </w:rPr>
              <w:t>Paslauga teikiama ir elektroniniu būdu sistemoje </w:t>
            </w:r>
            <w:hyperlink r:id="rId18" w:tgtFrame="_blank" w:tooltip="https://www.spis.lt/" w:history="1">
              <w:r w:rsidRPr="0085392C">
                <w:rPr>
                  <w:rFonts w:ascii="Verdana" w:hAnsi="Verdana" w:cs="Calibri"/>
                  <w:color w:val="0000FF"/>
                  <w:u w:val="single"/>
                  <w:bdr w:val="none" w:sz="0" w:space="0" w:color="auto" w:frame="1"/>
                </w:rPr>
                <w:t>SPIS</w:t>
              </w:r>
            </w:hyperlink>
            <w:r w:rsidRPr="0085392C">
              <w:rPr>
                <w:rFonts w:ascii="Verdana" w:hAnsi="Verdana" w:cs="Calibri"/>
                <w:color w:val="000000"/>
                <w:bdr w:val="none" w:sz="0" w:space="0" w:color="auto" w:frame="1"/>
              </w:rPr>
              <w:t> </w:t>
            </w:r>
          </w:p>
        </w:tc>
      </w:tr>
    </w:tbl>
    <w:p w14:paraId="03FE4543" w14:textId="77777777" w:rsidR="00774CD7" w:rsidRDefault="00774CD7" w:rsidP="00EA331D">
      <w:pPr>
        <w:rPr>
          <w:rFonts w:ascii="Verdana" w:hAnsi="Verdana"/>
        </w:rPr>
      </w:pPr>
    </w:p>
    <w:sectPr w:rsidR="00774CD7" w:rsidSect="001348D6">
      <w:headerReference w:type="default" r:id="rId19"/>
      <w:footerReference w:type="default" r:id="rId20"/>
      <w:headerReference w:type="first" r:id="rId21"/>
      <w:footerReference w:type="first" r:id="rId22"/>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31E24" w14:textId="77777777" w:rsidR="00DB0A39" w:rsidRDefault="00DB0A39">
      <w:r>
        <w:separator/>
      </w:r>
    </w:p>
  </w:endnote>
  <w:endnote w:type="continuationSeparator" w:id="0">
    <w:p w14:paraId="0039E015" w14:textId="77777777" w:rsidR="00DB0A39" w:rsidRDefault="00DB0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FDE9C" w14:textId="77777777" w:rsidR="00D63946" w:rsidRPr="00B079FA" w:rsidRDefault="00D63946" w:rsidP="00B079FA">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221EC" w14:textId="77777777" w:rsidR="00D63946" w:rsidRPr="009E2655" w:rsidRDefault="00D63946"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83750" w14:textId="77777777" w:rsidR="00DB0A39" w:rsidRDefault="00DB0A39">
      <w:r>
        <w:separator/>
      </w:r>
    </w:p>
  </w:footnote>
  <w:footnote w:type="continuationSeparator" w:id="0">
    <w:p w14:paraId="48F8D1BA" w14:textId="77777777" w:rsidR="00DB0A39" w:rsidRDefault="00DB0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FA53C" w14:textId="77777777" w:rsidR="00D63946" w:rsidRPr="00140C7C" w:rsidRDefault="00D63946" w:rsidP="00024D31">
    <w:pPr>
      <w:pStyle w:val="Antrats"/>
      <w:jc w:val="center"/>
      <w:rPr>
        <w:sz w:val="20"/>
        <w:szCs w:val="20"/>
      </w:rPr>
    </w:pPr>
    <w:r w:rsidRPr="00140C7C">
      <w:rPr>
        <w:rStyle w:val="Puslapionumeris"/>
        <w:sz w:val="20"/>
        <w:szCs w:val="20"/>
      </w:rPr>
      <w:fldChar w:fldCharType="begin"/>
    </w:r>
    <w:r w:rsidRPr="00140C7C">
      <w:rPr>
        <w:rStyle w:val="Puslapionumeris"/>
        <w:sz w:val="20"/>
        <w:szCs w:val="20"/>
      </w:rPr>
      <w:instrText xml:space="preserve"> PAGE </w:instrText>
    </w:r>
    <w:r w:rsidRPr="00140C7C">
      <w:rPr>
        <w:rStyle w:val="Puslapionumeris"/>
        <w:sz w:val="20"/>
        <w:szCs w:val="20"/>
      </w:rPr>
      <w:fldChar w:fldCharType="separate"/>
    </w:r>
    <w:r w:rsidR="00F63A6B">
      <w:rPr>
        <w:rStyle w:val="Puslapionumeris"/>
        <w:noProof/>
        <w:sz w:val="20"/>
        <w:szCs w:val="20"/>
      </w:rPr>
      <w:t>2</w:t>
    </w:r>
    <w:r w:rsidRPr="00140C7C">
      <w:rPr>
        <w:rStyle w:val="Puslapionumeris"/>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78BC2" w14:textId="77777777" w:rsidR="00D63946" w:rsidRPr="00024D31" w:rsidRDefault="00D63946"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1" w15:restartNumberingAfterBreak="0">
    <w:nsid w:val="0F3C16F2"/>
    <w:multiLevelType w:val="hybridMultilevel"/>
    <w:tmpl w:val="427AD08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5546376"/>
    <w:multiLevelType w:val="hybridMultilevel"/>
    <w:tmpl w:val="14EC11CA"/>
    <w:lvl w:ilvl="0" w:tplc="7F74FD04">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3" w15:restartNumberingAfterBreak="0">
    <w:nsid w:val="24741E35"/>
    <w:multiLevelType w:val="hybridMultilevel"/>
    <w:tmpl w:val="E8DE26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5" w15:restartNumberingAfterBreak="0">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7D28DC"/>
    <w:multiLevelType w:val="hybridMultilevel"/>
    <w:tmpl w:val="2530253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D1774D5"/>
    <w:multiLevelType w:val="hybridMultilevel"/>
    <w:tmpl w:val="E0CCB5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2866941"/>
    <w:multiLevelType w:val="hybridMultilevel"/>
    <w:tmpl w:val="4FB678BE"/>
    <w:lvl w:ilvl="0" w:tplc="800236B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3503609"/>
    <w:multiLevelType w:val="hybridMultilevel"/>
    <w:tmpl w:val="A3E27D68"/>
    <w:lvl w:ilvl="0" w:tplc="168C7660">
      <w:start w:val="1"/>
      <w:numFmt w:val="decimal"/>
      <w:lvlText w:val="%1."/>
      <w:lvlJc w:val="left"/>
      <w:pPr>
        <w:tabs>
          <w:tab w:val="num" w:pos="1211"/>
        </w:tabs>
        <w:ind w:left="1211" w:hanging="360"/>
      </w:pPr>
      <w:rPr>
        <w:rFonts w:hint="default"/>
      </w:rPr>
    </w:lvl>
    <w:lvl w:ilvl="1" w:tplc="04270019" w:tentative="1">
      <w:start w:val="1"/>
      <w:numFmt w:val="lowerLetter"/>
      <w:lvlText w:val="%2."/>
      <w:lvlJc w:val="left"/>
      <w:pPr>
        <w:tabs>
          <w:tab w:val="num" w:pos="1931"/>
        </w:tabs>
        <w:ind w:left="1931" w:hanging="360"/>
      </w:pPr>
    </w:lvl>
    <w:lvl w:ilvl="2" w:tplc="0427001B" w:tentative="1">
      <w:start w:val="1"/>
      <w:numFmt w:val="lowerRoman"/>
      <w:lvlText w:val="%3."/>
      <w:lvlJc w:val="right"/>
      <w:pPr>
        <w:tabs>
          <w:tab w:val="num" w:pos="2651"/>
        </w:tabs>
        <w:ind w:left="2651" w:hanging="180"/>
      </w:pPr>
    </w:lvl>
    <w:lvl w:ilvl="3" w:tplc="0427000F" w:tentative="1">
      <w:start w:val="1"/>
      <w:numFmt w:val="decimal"/>
      <w:lvlText w:val="%4."/>
      <w:lvlJc w:val="left"/>
      <w:pPr>
        <w:tabs>
          <w:tab w:val="num" w:pos="3371"/>
        </w:tabs>
        <w:ind w:left="3371" w:hanging="360"/>
      </w:pPr>
    </w:lvl>
    <w:lvl w:ilvl="4" w:tplc="04270019" w:tentative="1">
      <w:start w:val="1"/>
      <w:numFmt w:val="lowerLetter"/>
      <w:lvlText w:val="%5."/>
      <w:lvlJc w:val="left"/>
      <w:pPr>
        <w:tabs>
          <w:tab w:val="num" w:pos="4091"/>
        </w:tabs>
        <w:ind w:left="4091" w:hanging="360"/>
      </w:pPr>
    </w:lvl>
    <w:lvl w:ilvl="5" w:tplc="0427001B" w:tentative="1">
      <w:start w:val="1"/>
      <w:numFmt w:val="lowerRoman"/>
      <w:lvlText w:val="%6."/>
      <w:lvlJc w:val="right"/>
      <w:pPr>
        <w:tabs>
          <w:tab w:val="num" w:pos="4811"/>
        </w:tabs>
        <w:ind w:left="4811" w:hanging="180"/>
      </w:pPr>
    </w:lvl>
    <w:lvl w:ilvl="6" w:tplc="0427000F" w:tentative="1">
      <w:start w:val="1"/>
      <w:numFmt w:val="decimal"/>
      <w:lvlText w:val="%7."/>
      <w:lvlJc w:val="left"/>
      <w:pPr>
        <w:tabs>
          <w:tab w:val="num" w:pos="5531"/>
        </w:tabs>
        <w:ind w:left="5531" w:hanging="360"/>
      </w:pPr>
    </w:lvl>
    <w:lvl w:ilvl="7" w:tplc="04270019" w:tentative="1">
      <w:start w:val="1"/>
      <w:numFmt w:val="lowerLetter"/>
      <w:lvlText w:val="%8."/>
      <w:lvlJc w:val="left"/>
      <w:pPr>
        <w:tabs>
          <w:tab w:val="num" w:pos="6251"/>
        </w:tabs>
        <w:ind w:left="6251" w:hanging="360"/>
      </w:pPr>
    </w:lvl>
    <w:lvl w:ilvl="8" w:tplc="0427001B" w:tentative="1">
      <w:start w:val="1"/>
      <w:numFmt w:val="lowerRoman"/>
      <w:lvlText w:val="%9."/>
      <w:lvlJc w:val="right"/>
      <w:pPr>
        <w:tabs>
          <w:tab w:val="num" w:pos="6971"/>
        </w:tabs>
        <w:ind w:left="6971" w:hanging="180"/>
      </w:pPr>
    </w:lvl>
  </w:abstractNum>
  <w:abstractNum w:abstractNumId="10"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15:restartNumberingAfterBreak="0">
    <w:nsid w:val="58772556"/>
    <w:multiLevelType w:val="hybridMultilevel"/>
    <w:tmpl w:val="2AA08C22"/>
    <w:lvl w:ilvl="0" w:tplc="2CAC0D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5CED42A5"/>
    <w:multiLevelType w:val="multilevel"/>
    <w:tmpl w:val="831E839A"/>
    <w:lvl w:ilvl="0">
      <w:start w:val="1"/>
      <w:numFmt w:val="decimal"/>
      <w:lvlText w:val="%1."/>
      <w:lvlJc w:val="left"/>
      <w:pPr>
        <w:ind w:left="720" w:hanging="360"/>
      </w:pPr>
      <w:rPr>
        <w:rFonts w:hint="default"/>
        <w:b/>
      </w:rPr>
    </w:lvl>
    <w:lvl w:ilvl="1">
      <w:start w:val="1"/>
      <w:numFmt w:val="decimal"/>
      <w:isLgl/>
      <w:lvlText w:val="%1.%2."/>
      <w:lvlJc w:val="left"/>
      <w:pPr>
        <w:ind w:left="473" w:hanging="360"/>
      </w:pPr>
      <w:rPr>
        <w:rFonts w:hint="default"/>
        <w:b w:val="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 w15:restartNumberingAfterBreak="0">
    <w:nsid w:val="5F0512D7"/>
    <w:multiLevelType w:val="hybridMultilevel"/>
    <w:tmpl w:val="45BE1132"/>
    <w:lvl w:ilvl="0" w:tplc="B2A4ED18">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4" w15:restartNumberingAfterBreak="0">
    <w:nsid w:val="60D350A6"/>
    <w:multiLevelType w:val="hybridMultilevel"/>
    <w:tmpl w:val="9E5A52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6336547D"/>
    <w:multiLevelType w:val="hybridMultilevel"/>
    <w:tmpl w:val="45BE1132"/>
    <w:lvl w:ilvl="0" w:tplc="B2A4ED18">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6" w15:restartNumberingAfterBreak="0">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7" w15:restartNumberingAfterBreak="0">
    <w:nsid w:val="66FE5D94"/>
    <w:multiLevelType w:val="hybridMultilevel"/>
    <w:tmpl w:val="0C8EEBBA"/>
    <w:lvl w:ilvl="0" w:tplc="0427000F">
      <w:start w:val="1"/>
      <w:numFmt w:val="decimal"/>
      <w:lvlText w:val="%1."/>
      <w:lvlJc w:val="left"/>
      <w:pPr>
        <w:ind w:left="1353" w:hanging="360"/>
      </w:pPr>
      <w:rPr>
        <w:rFonts w:hint="default"/>
        <w:color w:val="auto"/>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8" w15:restartNumberingAfterBreak="0">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num w:numId="1" w16cid:durableId="530656436">
    <w:abstractNumId w:val="10"/>
  </w:num>
  <w:num w:numId="2" w16cid:durableId="1129318279">
    <w:abstractNumId w:val="16"/>
  </w:num>
  <w:num w:numId="3" w16cid:durableId="1710950352">
    <w:abstractNumId w:val="5"/>
  </w:num>
  <w:num w:numId="4" w16cid:durableId="2023626196">
    <w:abstractNumId w:val="6"/>
  </w:num>
  <w:num w:numId="5" w16cid:durableId="595791604">
    <w:abstractNumId w:val="14"/>
  </w:num>
  <w:num w:numId="6" w16cid:durableId="1782459099">
    <w:abstractNumId w:val="9"/>
  </w:num>
  <w:num w:numId="7" w16cid:durableId="1604613200">
    <w:abstractNumId w:val="18"/>
  </w:num>
  <w:num w:numId="8" w16cid:durableId="1600214207">
    <w:abstractNumId w:val="11"/>
  </w:num>
  <w:num w:numId="9" w16cid:durableId="1711764942">
    <w:abstractNumId w:val="0"/>
  </w:num>
  <w:num w:numId="10" w16cid:durableId="967276644">
    <w:abstractNumId w:val="3"/>
  </w:num>
  <w:num w:numId="11" w16cid:durableId="1715544746">
    <w:abstractNumId w:val="7"/>
  </w:num>
  <w:num w:numId="12" w16cid:durableId="520322427">
    <w:abstractNumId w:val="2"/>
  </w:num>
  <w:num w:numId="13" w16cid:durableId="717438695">
    <w:abstractNumId w:val="17"/>
  </w:num>
  <w:num w:numId="14" w16cid:durableId="1823355010">
    <w:abstractNumId w:val="8"/>
  </w:num>
  <w:num w:numId="15" w16cid:durableId="736125530">
    <w:abstractNumId w:val="1"/>
  </w:num>
  <w:num w:numId="16" w16cid:durableId="1881239414">
    <w:abstractNumId w:val="12"/>
  </w:num>
  <w:num w:numId="17" w16cid:durableId="1578519724">
    <w:abstractNumId w:val="4"/>
  </w:num>
  <w:num w:numId="18" w16cid:durableId="583223488">
    <w:abstractNumId w:val="15"/>
  </w:num>
  <w:num w:numId="19" w16cid:durableId="6586529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66"/>
    <w:rsid w:val="00001412"/>
    <w:rsid w:val="00024D31"/>
    <w:rsid w:val="00034DB1"/>
    <w:rsid w:val="0004012F"/>
    <w:rsid w:val="00055AF3"/>
    <w:rsid w:val="0005755B"/>
    <w:rsid w:val="0007488C"/>
    <w:rsid w:val="00084901"/>
    <w:rsid w:val="000905D3"/>
    <w:rsid w:val="0009673D"/>
    <w:rsid w:val="000B1DF1"/>
    <w:rsid w:val="000B4D7A"/>
    <w:rsid w:val="000C5609"/>
    <w:rsid w:val="000D06F2"/>
    <w:rsid w:val="000D18FD"/>
    <w:rsid w:val="000E1795"/>
    <w:rsid w:val="000E4F53"/>
    <w:rsid w:val="000E58CC"/>
    <w:rsid w:val="000F1E88"/>
    <w:rsid w:val="00107696"/>
    <w:rsid w:val="0011122D"/>
    <w:rsid w:val="001166FA"/>
    <w:rsid w:val="00120AA2"/>
    <w:rsid w:val="00121242"/>
    <w:rsid w:val="001348D6"/>
    <w:rsid w:val="00135316"/>
    <w:rsid w:val="00140C7C"/>
    <w:rsid w:val="00161819"/>
    <w:rsid w:val="00165183"/>
    <w:rsid w:val="00171968"/>
    <w:rsid w:val="00182B64"/>
    <w:rsid w:val="00187D7F"/>
    <w:rsid w:val="00197DDE"/>
    <w:rsid w:val="001B352B"/>
    <w:rsid w:val="001B69C5"/>
    <w:rsid w:val="001C2E82"/>
    <w:rsid w:val="001C656E"/>
    <w:rsid w:val="001D6E9F"/>
    <w:rsid w:val="001E0B3C"/>
    <w:rsid w:val="001E447C"/>
    <w:rsid w:val="002041DE"/>
    <w:rsid w:val="00217431"/>
    <w:rsid w:val="00221375"/>
    <w:rsid w:val="00233A2F"/>
    <w:rsid w:val="00263592"/>
    <w:rsid w:val="00265F94"/>
    <w:rsid w:val="00267FBC"/>
    <w:rsid w:val="0028727C"/>
    <w:rsid w:val="0029149E"/>
    <w:rsid w:val="002A14EC"/>
    <w:rsid w:val="002B39F0"/>
    <w:rsid w:val="002B641B"/>
    <w:rsid w:val="002C3604"/>
    <w:rsid w:val="002C3A00"/>
    <w:rsid w:val="002C5684"/>
    <w:rsid w:val="002E1B4D"/>
    <w:rsid w:val="00305B1B"/>
    <w:rsid w:val="00311E6F"/>
    <w:rsid w:val="00323FEF"/>
    <w:rsid w:val="00324938"/>
    <w:rsid w:val="00325434"/>
    <w:rsid w:val="00347773"/>
    <w:rsid w:val="00364FDA"/>
    <w:rsid w:val="00374FF0"/>
    <w:rsid w:val="003844DE"/>
    <w:rsid w:val="00384F97"/>
    <w:rsid w:val="003A26F2"/>
    <w:rsid w:val="003A2D3C"/>
    <w:rsid w:val="003B0461"/>
    <w:rsid w:val="003C03BB"/>
    <w:rsid w:val="003C4947"/>
    <w:rsid w:val="003D1AAB"/>
    <w:rsid w:val="003D2B2C"/>
    <w:rsid w:val="003E57AB"/>
    <w:rsid w:val="003F5AFD"/>
    <w:rsid w:val="004058B1"/>
    <w:rsid w:val="004343D2"/>
    <w:rsid w:val="00434605"/>
    <w:rsid w:val="00434684"/>
    <w:rsid w:val="00437D8B"/>
    <w:rsid w:val="00442020"/>
    <w:rsid w:val="00447151"/>
    <w:rsid w:val="0045224C"/>
    <w:rsid w:val="00470A88"/>
    <w:rsid w:val="00483D71"/>
    <w:rsid w:val="00494DA1"/>
    <w:rsid w:val="004A27BF"/>
    <w:rsid w:val="004E435B"/>
    <w:rsid w:val="004F1A0C"/>
    <w:rsid w:val="004F5487"/>
    <w:rsid w:val="005026AB"/>
    <w:rsid w:val="00502A4B"/>
    <w:rsid w:val="005070B7"/>
    <w:rsid w:val="0053143B"/>
    <w:rsid w:val="00531D1A"/>
    <w:rsid w:val="0053473E"/>
    <w:rsid w:val="00547C8F"/>
    <w:rsid w:val="0056180C"/>
    <w:rsid w:val="005707C1"/>
    <w:rsid w:val="00574842"/>
    <w:rsid w:val="005834C4"/>
    <w:rsid w:val="0058476F"/>
    <w:rsid w:val="005A403D"/>
    <w:rsid w:val="005A6DAA"/>
    <w:rsid w:val="005C5783"/>
    <w:rsid w:val="005C6F67"/>
    <w:rsid w:val="005C7C7C"/>
    <w:rsid w:val="005D0128"/>
    <w:rsid w:val="005D63C8"/>
    <w:rsid w:val="005E3E48"/>
    <w:rsid w:val="005F264D"/>
    <w:rsid w:val="005F3650"/>
    <w:rsid w:val="006127D9"/>
    <w:rsid w:val="00625CAB"/>
    <w:rsid w:val="0063128E"/>
    <w:rsid w:val="00636074"/>
    <w:rsid w:val="00646E6F"/>
    <w:rsid w:val="0065103B"/>
    <w:rsid w:val="00662186"/>
    <w:rsid w:val="00676F46"/>
    <w:rsid w:val="00694839"/>
    <w:rsid w:val="006A3347"/>
    <w:rsid w:val="006A589C"/>
    <w:rsid w:val="006B183C"/>
    <w:rsid w:val="006C57E8"/>
    <w:rsid w:val="006E0A9A"/>
    <w:rsid w:val="00702285"/>
    <w:rsid w:val="0070634A"/>
    <w:rsid w:val="00711110"/>
    <w:rsid w:val="0072686C"/>
    <w:rsid w:val="007455B5"/>
    <w:rsid w:val="00762E1C"/>
    <w:rsid w:val="00767C8D"/>
    <w:rsid w:val="00774CD7"/>
    <w:rsid w:val="00776EE4"/>
    <w:rsid w:val="007C2F0B"/>
    <w:rsid w:val="007C50F3"/>
    <w:rsid w:val="007D179B"/>
    <w:rsid w:val="007E06FD"/>
    <w:rsid w:val="007F1444"/>
    <w:rsid w:val="007F20DF"/>
    <w:rsid w:val="007F7DEF"/>
    <w:rsid w:val="00834AAC"/>
    <w:rsid w:val="00842D1C"/>
    <w:rsid w:val="008433D7"/>
    <w:rsid w:val="00844DAD"/>
    <w:rsid w:val="008530B3"/>
    <w:rsid w:val="0085392C"/>
    <w:rsid w:val="00854C61"/>
    <w:rsid w:val="00864ECD"/>
    <w:rsid w:val="008A7307"/>
    <w:rsid w:val="008B6E16"/>
    <w:rsid w:val="008E66E1"/>
    <w:rsid w:val="008E6F5F"/>
    <w:rsid w:val="00902FB3"/>
    <w:rsid w:val="00907B26"/>
    <w:rsid w:val="00911E11"/>
    <w:rsid w:val="00926C5D"/>
    <w:rsid w:val="00931666"/>
    <w:rsid w:val="00937FB7"/>
    <w:rsid w:val="00940869"/>
    <w:rsid w:val="00950033"/>
    <w:rsid w:val="00953BF4"/>
    <w:rsid w:val="00954D3E"/>
    <w:rsid w:val="009575E7"/>
    <w:rsid w:val="00965BBB"/>
    <w:rsid w:val="0097067A"/>
    <w:rsid w:val="00975A94"/>
    <w:rsid w:val="009858E8"/>
    <w:rsid w:val="00990B5F"/>
    <w:rsid w:val="00994AC9"/>
    <w:rsid w:val="0099698C"/>
    <w:rsid w:val="009B1FFC"/>
    <w:rsid w:val="009B556C"/>
    <w:rsid w:val="009B6823"/>
    <w:rsid w:val="009C707A"/>
    <w:rsid w:val="009D5D05"/>
    <w:rsid w:val="009D5F3F"/>
    <w:rsid w:val="009E0B5C"/>
    <w:rsid w:val="009E2655"/>
    <w:rsid w:val="009E679D"/>
    <w:rsid w:val="009F2984"/>
    <w:rsid w:val="00A05E84"/>
    <w:rsid w:val="00A06E5D"/>
    <w:rsid w:val="00A17874"/>
    <w:rsid w:val="00A42658"/>
    <w:rsid w:val="00A77BF4"/>
    <w:rsid w:val="00A81B16"/>
    <w:rsid w:val="00A94148"/>
    <w:rsid w:val="00AB33F4"/>
    <w:rsid w:val="00AB3609"/>
    <w:rsid w:val="00AE522C"/>
    <w:rsid w:val="00AE54BA"/>
    <w:rsid w:val="00AE5C14"/>
    <w:rsid w:val="00B02098"/>
    <w:rsid w:val="00B05DF2"/>
    <w:rsid w:val="00B0711A"/>
    <w:rsid w:val="00B079FA"/>
    <w:rsid w:val="00B2079F"/>
    <w:rsid w:val="00B22084"/>
    <w:rsid w:val="00B24883"/>
    <w:rsid w:val="00B26D7E"/>
    <w:rsid w:val="00B32DAD"/>
    <w:rsid w:val="00B33133"/>
    <w:rsid w:val="00B34CDF"/>
    <w:rsid w:val="00B3519F"/>
    <w:rsid w:val="00B4049E"/>
    <w:rsid w:val="00B4767C"/>
    <w:rsid w:val="00B56A15"/>
    <w:rsid w:val="00B57478"/>
    <w:rsid w:val="00B620F9"/>
    <w:rsid w:val="00B63F2F"/>
    <w:rsid w:val="00B873B0"/>
    <w:rsid w:val="00B935B4"/>
    <w:rsid w:val="00BB3D33"/>
    <w:rsid w:val="00BB4975"/>
    <w:rsid w:val="00BC2F2C"/>
    <w:rsid w:val="00BC3DBF"/>
    <w:rsid w:val="00BD6BF4"/>
    <w:rsid w:val="00C065F2"/>
    <w:rsid w:val="00C12FC6"/>
    <w:rsid w:val="00C23C6E"/>
    <w:rsid w:val="00C27AE9"/>
    <w:rsid w:val="00C54D7E"/>
    <w:rsid w:val="00C807F4"/>
    <w:rsid w:val="00C81029"/>
    <w:rsid w:val="00C82A16"/>
    <w:rsid w:val="00C82F60"/>
    <w:rsid w:val="00C97C88"/>
    <w:rsid w:val="00CA19BA"/>
    <w:rsid w:val="00CB07A8"/>
    <w:rsid w:val="00CB2D9D"/>
    <w:rsid w:val="00CB352D"/>
    <w:rsid w:val="00CC1325"/>
    <w:rsid w:val="00CC5865"/>
    <w:rsid w:val="00CC68C7"/>
    <w:rsid w:val="00CE1915"/>
    <w:rsid w:val="00CE5E3B"/>
    <w:rsid w:val="00CF2644"/>
    <w:rsid w:val="00D04636"/>
    <w:rsid w:val="00D07022"/>
    <w:rsid w:val="00D32389"/>
    <w:rsid w:val="00D4625D"/>
    <w:rsid w:val="00D50FC6"/>
    <w:rsid w:val="00D5185B"/>
    <w:rsid w:val="00D52938"/>
    <w:rsid w:val="00D61CC9"/>
    <w:rsid w:val="00D63946"/>
    <w:rsid w:val="00D7233B"/>
    <w:rsid w:val="00D8151D"/>
    <w:rsid w:val="00D84539"/>
    <w:rsid w:val="00D87B88"/>
    <w:rsid w:val="00D972FB"/>
    <w:rsid w:val="00DB0A39"/>
    <w:rsid w:val="00DB5A3A"/>
    <w:rsid w:val="00DB5B14"/>
    <w:rsid w:val="00DC2A5C"/>
    <w:rsid w:val="00DC6DAE"/>
    <w:rsid w:val="00DD18B5"/>
    <w:rsid w:val="00DE3689"/>
    <w:rsid w:val="00DE3C90"/>
    <w:rsid w:val="00E357A3"/>
    <w:rsid w:val="00E37983"/>
    <w:rsid w:val="00E52B06"/>
    <w:rsid w:val="00E70B81"/>
    <w:rsid w:val="00E921EE"/>
    <w:rsid w:val="00E977DE"/>
    <w:rsid w:val="00EA331D"/>
    <w:rsid w:val="00EA3A93"/>
    <w:rsid w:val="00EC5A3B"/>
    <w:rsid w:val="00EE0844"/>
    <w:rsid w:val="00EE1940"/>
    <w:rsid w:val="00EE40B9"/>
    <w:rsid w:val="00EF192F"/>
    <w:rsid w:val="00EF4272"/>
    <w:rsid w:val="00EF69B8"/>
    <w:rsid w:val="00EF7156"/>
    <w:rsid w:val="00F05EBD"/>
    <w:rsid w:val="00F22BD2"/>
    <w:rsid w:val="00F24382"/>
    <w:rsid w:val="00F27AA9"/>
    <w:rsid w:val="00F453E5"/>
    <w:rsid w:val="00F63A6B"/>
    <w:rsid w:val="00F64C7C"/>
    <w:rsid w:val="00F81C87"/>
    <w:rsid w:val="00F82977"/>
    <w:rsid w:val="00FB2BF0"/>
    <w:rsid w:val="00FC312E"/>
    <w:rsid w:val="00FD5B1C"/>
    <w:rsid w:val="00FE23E5"/>
    <w:rsid w:val="00FE451F"/>
    <w:rsid w:val="00FE53D5"/>
    <w:rsid w:val="00FF0C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F32B2"/>
  <w15:chartTrackingRefBased/>
  <w15:docId w15:val="{1AB1D887-D000-4ADE-89F7-12D9B862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HTML Cite" w:uiPriority="99"/>
    <w:lsdException w:name="HTML Preformatted"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0E4F53"/>
    <w:pPr>
      <w:keepNext/>
      <w:ind w:right="-524" w:firstLine="1440"/>
      <w:jc w:val="center"/>
      <w:outlineLvl w:val="0"/>
    </w:pPr>
    <w:rPr>
      <w:b/>
      <w:sz w:val="22"/>
      <w:lang w:eastAsia="en-US"/>
    </w:rPr>
  </w:style>
  <w:style w:type="paragraph" w:styleId="Antrat4">
    <w:name w:val="heading 4"/>
    <w:basedOn w:val="prastasis"/>
    <w:next w:val="prastasis"/>
    <w:qFormat/>
    <w:rsid w:val="00494DA1"/>
    <w:pPr>
      <w:keepNext/>
      <w:spacing w:before="240" w:after="60"/>
      <w:outlineLvl w:val="3"/>
    </w:pPr>
    <w:rPr>
      <w:b/>
      <w:bCs/>
      <w:sz w:val="28"/>
      <w:szCs w:val="28"/>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rsid w:val="00774CD7"/>
    <w:pPr>
      <w:spacing w:before="100" w:beforeAutospacing="1" w:after="100" w:afterAutospacing="1"/>
    </w:pPr>
  </w:style>
  <w:style w:type="character" w:styleId="Hipersaitas">
    <w:name w:val="Hyperlink"/>
    <w:rsid w:val="00842D1C"/>
    <w:rPr>
      <w:color w:val="0000FF"/>
      <w:u w:val="single"/>
    </w:rPr>
  </w:style>
  <w:style w:type="paragraph" w:styleId="HTMLiankstoformatuotas">
    <w:name w:val="HTML Preformatted"/>
    <w:basedOn w:val="prastasis"/>
    <w:link w:val="HTMLiankstoformatuotasDiagrama"/>
    <w:uiPriority w:val="99"/>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Debesliotekstas">
    <w:name w:val="Balloon Text"/>
    <w:basedOn w:val="prastasis"/>
    <w:semiHidden/>
    <w:rsid w:val="004F5487"/>
    <w:rPr>
      <w:rFonts w:ascii="Tahoma" w:hAnsi="Tahoma" w:cs="Tahoma"/>
      <w:sz w:val="16"/>
      <w:szCs w:val="16"/>
    </w:rPr>
  </w:style>
  <w:style w:type="paragraph" w:customStyle="1" w:styleId="antraste">
    <w:name w:val="antraste"/>
    <w:basedOn w:val="prastasis"/>
    <w:rsid w:val="00494DA1"/>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rsid w:val="00494DA1"/>
    <w:pPr>
      <w:ind w:left="6180"/>
    </w:pPr>
    <w:rPr>
      <w:szCs w:val="20"/>
      <w:lang w:eastAsia="en-US"/>
    </w:rPr>
  </w:style>
  <w:style w:type="character" w:customStyle="1" w:styleId="HTMLiankstoformatuotasDiagrama">
    <w:name w:val="HTML iš anksto formatuotas Diagrama"/>
    <w:link w:val="HTMLiankstoformatuotas"/>
    <w:uiPriority w:val="99"/>
    <w:rsid w:val="00494DA1"/>
    <w:rPr>
      <w:rFonts w:ascii="Courier New" w:hAnsi="Courier New" w:cs="Courier New"/>
      <w:lang w:val="lt-LT" w:eastAsia="lt-LT" w:bidi="ar-SA"/>
    </w:rPr>
  </w:style>
  <w:style w:type="paragraph" w:customStyle="1" w:styleId="Pagrindinistekstas1">
    <w:name w:val="Pagrindinis tekstas1"/>
    <w:rsid w:val="00494DA1"/>
    <w:pPr>
      <w:autoSpaceDE w:val="0"/>
      <w:autoSpaceDN w:val="0"/>
      <w:adjustRightInd w:val="0"/>
      <w:ind w:firstLine="312"/>
      <w:jc w:val="both"/>
    </w:pPr>
    <w:rPr>
      <w:rFonts w:ascii="TimesLT" w:hAnsi="TimesLT"/>
      <w:lang w:val="en-US" w:eastAsia="en-US"/>
    </w:rPr>
  </w:style>
  <w:style w:type="paragraph" w:customStyle="1" w:styleId="Patvirtinta">
    <w:name w:val="Patvirtinta"/>
    <w:basedOn w:val="prastasis"/>
    <w:rsid w:val="00494DA1"/>
    <w:pPr>
      <w:keepLines/>
      <w:tabs>
        <w:tab w:val="left" w:pos="1304"/>
        <w:tab w:val="left" w:pos="1457"/>
        <w:tab w:val="left" w:pos="1604"/>
        <w:tab w:val="left" w:pos="1757"/>
      </w:tabs>
      <w:suppressAutoHyphens/>
      <w:autoSpaceDE w:val="0"/>
      <w:autoSpaceDN w:val="0"/>
      <w:adjustRightInd w:val="0"/>
      <w:spacing w:line="288" w:lineRule="auto"/>
      <w:ind w:left="5953"/>
      <w:textAlignment w:val="center"/>
    </w:pPr>
    <w:rPr>
      <w:color w:val="000000"/>
      <w:sz w:val="20"/>
      <w:szCs w:val="20"/>
      <w:lang w:val="en-US"/>
    </w:rPr>
  </w:style>
  <w:style w:type="paragraph" w:customStyle="1" w:styleId="prastasistinklapis">
    <w:name w:val="Įprastasis (tinklapis)"/>
    <w:basedOn w:val="prastasis"/>
    <w:rsid w:val="00531D1A"/>
    <w:pPr>
      <w:spacing w:before="45" w:after="45" w:line="240" w:lineRule="atLeast"/>
    </w:pPr>
    <w:rPr>
      <w:rFonts w:ascii="Arial" w:hAnsi="Arial" w:cs="Arial"/>
      <w:color w:val="000000"/>
      <w:sz w:val="18"/>
      <w:szCs w:val="18"/>
    </w:rPr>
  </w:style>
  <w:style w:type="character" w:styleId="Perirtashipersaitas">
    <w:name w:val="FollowedHyperlink"/>
    <w:rsid w:val="004058B1"/>
    <w:rPr>
      <w:color w:val="800080"/>
      <w:u w:val="single"/>
    </w:rPr>
  </w:style>
  <w:style w:type="character" w:customStyle="1" w:styleId="Antrat1Diagrama">
    <w:name w:val="Antraštė 1 Diagrama"/>
    <w:link w:val="Antrat1"/>
    <w:rsid w:val="000E4F53"/>
    <w:rPr>
      <w:b/>
      <w:sz w:val="22"/>
      <w:szCs w:val="24"/>
      <w:lang w:eastAsia="en-US"/>
    </w:rPr>
  </w:style>
  <w:style w:type="paragraph" w:styleId="Pagrindinistekstas2">
    <w:name w:val="Body Text 2"/>
    <w:basedOn w:val="prastasis"/>
    <w:link w:val="Pagrindinistekstas2Diagrama"/>
    <w:rsid w:val="000E4F53"/>
    <w:pPr>
      <w:spacing w:after="120" w:line="480" w:lineRule="auto"/>
    </w:pPr>
    <w:rPr>
      <w:rFonts w:ascii="TimesLT" w:hAnsi="TimesLT"/>
      <w:sz w:val="20"/>
      <w:szCs w:val="20"/>
      <w:lang w:val="en-GB" w:eastAsia="en-US"/>
    </w:rPr>
  </w:style>
  <w:style w:type="character" w:customStyle="1" w:styleId="Pagrindinistekstas2Diagrama">
    <w:name w:val="Pagrindinis tekstas 2 Diagrama"/>
    <w:link w:val="Pagrindinistekstas2"/>
    <w:rsid w:val="000E4F53"/>
    <w:rPr>
      <w:rFonts w:ascii="TimesLT" w:hAnsi="TimesLT"/>
      <w:lang w:val="en-GB" w:eastAsia="en-US"/>
    </w:rPr>
  </w:style>
  <w:style w:type="paragraph" w:styleId="Pagrindinistekstas">
    <w:name w:val="Body Text"/>
    <w:basedOn w:val="prastasis"/>
    <w:link w:val="PagrindinistekstasDiagrama"/>
    <w:rsid w:val="000E4F53"/>
    <w:pPr>
      <w:spacing w:after="120"/>
    </w:pPr>
    <w:rPr>
      <w:rFonts w:ascii="TimesLT" w:hAnsi="TimesLT"/>
      <w:sz w:val="20"/>
      <w:szCs w:val="20"/>
      <w:lang w:val="en-GB" w:eastAsia="en-US"/>
    </w:rPr>
  </w:style>
  <w:style w:type="character" w:customStyle="1" w:styleId="PagrindinistekstasDiagrama">
    <w:name w:val="Pagrindinis tekstas Diagrama"/>
    <w:link w:val="Pagrindinistekstas"/>
    <w:rsid w:val="000E4F53"/>
    <w:rPr>
      <w:rFonts w:ascii="TimesLT" w:hAnsi="TimesLT"/>
      <w:lang w:val="en-GB" w:eastAsia="en-US"/>
    </w:rPr>
  </w:style>
  <w:style w:type="paragraph" w:customStyle="1" w:styleId="CharChar1">
    <w:name w:val="Char Char1"/>
    <w:basedOn w:val="prastasis"/>
    <w:rsid w:val="000E4F53"/>
    <w:pPr>
      <w:widowControl w:val="0"/>
      <w:adjustRightInd w:val="0"/>
      <w:spacing w:after="160" w:line="240" w:lineRule="exact"/>
      <w:jc w:val="both"/>
      <w:textAlignment w:val="baseline"/>
    </w:pPr>
    <w:rPr>
      <w:rFonts w:ascii="Tahoma" w:hAnsi="Tahoma"/>
      <w:sz w:val="20"/>
      <w:szCs w:val="20"/>
      <w:lang w:val="en-US" w:eastAsia="en-US"/>
    </w:rPr>
  </w:style>
  <w:style w:type="paragraph" w:styleId="Sraopastraipa">
    <w:name w:val="List Paragraph"/>
    <w:basedOn w:val="prastasis"/>
    <w:uiPriority w:val="34"/>
    <w:qFormat/>
    <w:rsid w:val="000E4F53"/>
    <w:pPr>
      <w:spacing w:after="200" w:line="276" w:lineRule="auto"/>
      <w:ind w:left="1296"/>
    </w:pPr>
    <w:rPr>
      <w:rFonts w:ascii="Calibri" w:eastAsia="Calibri" w:hAnsi="Calibri"/>
      <w:sz w:val="22"/>
      <w:szCs w:val="22"/>
      <w:lang w:eastAsia="en-US"/>
    </w:rPr>
  </w:style>
  <w:style w:type="character" w:styleId="Komentaronuoroda">
    <w:name w:val="annotation reference"/>
    <w:uiPriority w:val="99"/>
    <w:unhideWhenUsed/>
    <w:rsid w:val="000E4F53"/>
    <w:rPr>
      <w:sz w:val="16"/>
      <w:szCs w:val="16"/>
    </w:rPr>
  </w:style>
  <w:style w:type="paragraph" w:styleId="Komentarotekstas">
    <w:name w:val="annotation text"/>
    <w:basedOn w:val="prastasis"/>
    <w:link w:val="KomentarotekstasDiagrama"/>
    <w:uiPriority w:val="99"/>
    <w:unhideWhenUsed/>
    <w:rsid w:val="000E4F53"/>
    <w:rPr>
      <w:rFonts w:ascii="TimesLT" w:hAnsi="TimesLT"/>
      <w:sz w:val="20"/>
      <w:szCs w:val="20"/>
      <w:lang w:val="en-GB" w:eastAsia="en-US"/>
    </w:rPr>
  </w:style>
  <w:style w:type="character" w:customStyle="1" w:styleId="KomentarotekstasDiagrama">
    <w:name w:val="Komentaro tekstas Diagrama"/>
    <w:link w:val="Komentarotekstas"/>
    <w:uiPriority w:val="99"/>
    <w:rsid w:val="000E4F53"/>
    <w:rPr>
      <w:rFonts w:ascii="TimesLT" w:hAnsi="TimesLT"/>
      <w:lang w:val="en-GB" w:eastAsia="en-US"/>
    </w:rPr>
  </w:style>
  <w:style w:type="paragraph" w:styleId="Komentarotema">
    <w:name w:val="annotation subject"/>
    <w:basedOn w:val="Komentarotekstas"/>
    <w:next w:val="Komentarotekstas"/>
    <w:link w:val="KomentarotemaDiagrama"/>
    <w:uiPriority w:val="99"/>
    <w:unhideWhenUsed/>
    <w:rsid w:val="000E4F53"/>
    <w:rPr>
      <w:b/>
      <w:bCs/>
    </w:rPr>
  </w:style>
  <w:style w:type="character" w:customStyle="1" w:styleId="KomentarotemaDiagrama">
    <w:name w:val="Komentaro tema Diagrama"/>
    <w:link w:val="Komentarotema"/>
    <w:uiPriority w:val="99"/>
    <w:rsid w:val="000E4F53"/>
    <w:rPr>
      <w:rFonts w:ascii="TimesLT" w:hAnsi="TimesLT"/>
      <w:b/>
      <w:bCs/>
      <w:lang w:val="en-GB" w:eastAsia="en-US"/>
    </w:rPr>
  </w:style>
  <w:style w:type="character" w:styleId="Grietas">
    <w:name w:val="Strong"/>
    <w:uiPriority w:val="22"/>
    <w:qFormat/>
    <w:rsid w:val="000E4F53"/>
    <w:rPr>
      <w:b/>
      <w:bCs/>
    </w:rPr>
  </w:style>
  <w:style w:type="character" w:styleId="HTMLcitata">
    <w:name w:val="HTML Cite"/>
    <w:uiPriority w:val="99"/>
    <w:unhideWhenUsed/>
    <w:rsid w:val="00182B64"/>
    <w:rPr>
      <w:i/>
      <w:iCs/>
    </w:rPr>
  </w:style>
  <w:style w:type="character" w:styleId="Neapdorotaspaminjimas">
    <w:name w:val="Unresolved Mention"/>
    <w:uiPriority w:val="99"/>
    <w:semiHidden/>
    <w:unhideWhenUsed/>
    <w:rsid w:val="003844DE"/>
    <w:rPr>
      <w:color w:val="605E5C"/>
      <w:shd w:val="clear" w:color="auto" w:fill="E1DFDD"/>
    </w:rPr>
  </w:style>
  <w:style w:type="paragraph" w:styleId="Betarp">
    <w:name w:val="No Spacing"/>
    <w:uiPriority w:val="1"/>
    <w:qFormat/>
    <w:rsid w:val="0071111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334894">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867213121">
      <w:bodyDiv w:val="1"/>
      <w:marLeft w:val="0"/>
      <w:marRight w:val="0"/>
      <w:marTop w:val="0"/>
      <w:marBottom w:val="0"/>
      <w:divBdr>
        <w:top w:val="none" w:sz="0" w:space="0" w:color="auto"/>
        <w:left w:val="none" w:sz="0" w:space="0" w:color="auto"/>
        <w:bottom w:val="none" w:sz="0" w:space="0" w:color="auto"/>
        <w:right w:val="none" w:sz="0" w:space="0" w:color="auto"/>
      </w:divBdr>
    </w:div>
    <w:div w:id="1898012218">
      <w:bodyDiv w:val="1"/>
      <w:marLeft w:val="0"/>
      <w:marRight w:val="0"/>
      <w:marTop w:val="0"/>
      <w:marBottom w:val="0"/>
      <w:divBdr>
        <w:top w:val="none" w:sz="0" w:space="0" w:color="auto"/>
        <w:left w:val="none" w:sz="0" w:space="0" w:color="auto"/>
        <w:bottom w:val="none" w:sz="0" w:space="0" w:color="auto"/>
        <w:right w:val="none" w:sz="0" w:space="0" w:color="auto"/>
      </w:divBdr>
    </w:div>
    <w:div w:id="213451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is.lt" TargetMode="External"/><Relationship Id="rId13" Type="http://schemas.openxmlformats.org/officeDocument/2006/relationships/hyperlink" Target="mailto:agne.boguziene@marijampole.lt" TargetMode="External"/><Relationship Id="rId18" Type="http://schemas.openxmlformats.org/officeDocument/2006/relationships/hyperlink" Target="https://www.spis.lt/"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rima.boikiene@marijampole.lt" TargetMode="External"/><Relationship Id="rId17" Type="http://schemas.openxmlformats.org/officeDocument/2006/relationships/hyperlink" Target="mailto:vida.bruzinskaite@marijampole.lt" TargetMode="External"/><Relationship Id="rId2" Type="http://schemas.openxmlformats.org/officeDocument/2006/relationships/numbering" Target="numbering.xml"/><Relationship Id="rId16" Type="http://schemas.openxmlformats.org/officeDocument/2006/relationships/hyperlink" Target="mailto:gintare.staskeviciene@marijampole.l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ijampole.lt/12-38-prasymo-ismoketi-individualios-pagalbos-teikimo-islaidu-kompensacija-gavejo-mirties-atveju-priemimas-kompensacijos-skyrimas-ir-mokejimas-e/94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ramute.zaveckiene@marijampole.lt" TargetMode="External"/><Relationship Id="rId23" Type="http://schemas.openxmlformats.org/officeDocument/2006/relationships/fontTable" Target="fontTable.xml"/><Relationship Id="rId10" Type="http://schemas.openxmlformats.org/officeDocument/2006/relationships/hyperlink" Target="https://www.e-tar.lt/portal/lt/legalAct/708e2ca020a111e9875cdc20105dd260/as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tar.lt/portal/lt/legalAct/398a02704a6f11e6b5d09300a16a686c/asr" TargetMode="External"/><Relationship Id="rId14" Type="http://schemas.openxmlformats.org/officeDocument/2006/relationships/hyperlink" Target="mailto:vaida.kuciauskiene@marijampole.lt"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C4E39-3EBF-4ADB-9D58-A55ADF813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18</TotalTime>
  <Pages>4</Pages>
  <Words>4975</Words>
  <Characters>2836</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7796</CharactersWithSpaces>
  <SharedDoc>false</SharedDoc>
  <HLinks>
    <vt:vector size="48" baseType="variant">
      <vt:variant>
        <vt:i4>524288</vt:i4>
      </vt:variant>
      <vt:variant>
        <vt:i4>24</vt:i4>
      </vt:variant>
      <vt:variant>
        <vt:i4>0</vt:i4>
      </vt:variant>
      <vt:variant>
        <vt:i4>5</vt:i4>
      </vt:variant>
      <vt:variant>
        <vt:lpwstr>https://www.spis.lt/</vt:lpwstr>
      </vt:variant>
      <vt:variant>
        <vt:lpwstr/>
      </vt:variant>
      <vt:variant>
        <vt:i4>8192028</vt:i4>
      </vt:variant>
      <vt:variant>
        <vt:i4>21</vt:i4>
      </vt:variant>
      <vt:variant>
        <vt:i4>0</vt:i4>
      </vt:variant>
      <vt:variant>
        <vt:i4>5</vt:i4>
      </vt:variant>
      <vt:variant>
        <vt:lpwstr>mailto:gintare.staskeviciene@marijampole.lt</vt:lpwstr>
      </vt:variant>
      <vt:variant>
        <vt:lpwstr/>
      </vt:variant>
      <vt:variant>
        <vt:i4>7143439</vt:i4>
      </vt:variant>
      <vt:variant>
        <vt:i4>18</vt:i4>
      </vt:variant>
      <vt:variant>
        <vt:i4>0</vt:i4>
      </vt:variant>
      <vt:variant>
        <vt:i4>5</vt:i4>
      </vt:variant>
      <vt:variant>
        <vt:lpwstr>mailto:agniete.surviliene@marijampole.lt</vt:lpwstr>
      </vt:variant>
      <vt:variant>
        <vt:lpwstr/>
      </vt:variant>
      <vt:variant>
        <vt:i4>6225983</vt:i4>
      </vt:variant>
      <vt:variant>
        <vt:i4>15</vt:i4>
      </vt:variant>
      <vt:variant>
        <vt:i4>0</vt:i4>
      </vt:variant>
      <vt:variant>
        <vt:i4>5</vt:i4>
      </vt:variant>
      <vt:variant>
        <vt:lpwstr>mailto:rasute.bajoriene@marijampole.lt</vt:lpwstr>
      </vt:variant>
      <vt:variant>
        <vt:lpwstr/>
      </vt:variant>
      <vt:variant>
        <vt:i4>3539016</vt:i4>
      </vt:variant>
      <vt:variant>
        <vt:i4>12</vt:i4>
      </vt:variant>
      <vt:variant>
        <vt:i4>0</vt:i4>
      </vt:variant>
      <vt:variant>
        <vt:i4>5</vt:i4>
      </vt:variant>
      <vt:variant>
        <vt:lpwstr>mailto:ramute.zaveckiene@marijampole.lt</vt:lpwstr>
      </vt:variant>
      <vt:variant>
        <vt:lpwstr/>
      </vt:variant>
      <vt:variant>
        <vt:i4>7208989</vt:i4>
      </vt:variant>
      <vt:variant>
        <vt:i4>9</vt:i4>
      </vt:variant>
      <vt:variant>
        <vt:i4>0</vt:i4>
      </vt:variant>
      <vt:variant>
        <vt:i4>5</vt:i4>
      </vt:variant>
      <vt:variant>
        <vt:lpwstr>mailto:vaida.kuciauskiene@marijampole.lt</vt:lpwstr>
      </vt:variant>
      <vt:variant>
        <vt:lpwstr/>
      </vt:variant>
      <vt:variant>
        <vt:i4>6488121</vt:i4>
      </vt:variant>
      <vt:variant>
        <vt:i4>6</vt:i4>
      </vt:variant>
      <vt:variant>
        <vt:i4>0</vt:i4>
      </vt:variant>
      <vt:variant>
        <vt:i4>5</vt:i4>
      </vt:variant>
      <vt:variant>
        <vt:lpwstr>https://www.e-tar.lt/portal/lt/legalAct/708e2ca020a111e9875cdc20105dd260/xptgbZWHis</vt:lpwstr>
      </vt:variant>
      <vt:variant>
        <vt:lpwstr/>
      </vt:variant>
      <vt:variant>
        <vt:i4>6619246</vt:i4>
      </vt:variant>
      <vt:variant>
        <vt:i4>3</vt:i4>
      </vt:variant>
      <vt:variant>
        <vt:i4>0</vt:i4>
      </vt:variant>
      <vt:variant>
        <vt:i4>5</vt:i4>
      </vt:variant>
      <vt:variant>
        <vt:lpwstr>https://www.e-tar.lt/portal/lt/legalAct/398a02704a6f11e6b5d09300a16a686c/SmXQllavYH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Jurgita Jurkonienė</cp:lastModifiedBy>
  <cp:revision>19</cp:revision>
  <cp:lastPrinted>2017-02-10T11:41:00Z</cp:lastPrinted>
  <dcterms:created xsi:type="dcterms:W3CDTF">2026-02-24T12:04:00Z</dcterms:created>
  <dcterms:modified xsi:type="dcterms:W3CDTF">2026-02-26T11:36:00Z</dcterms:modified>
</cp:coreProperties>
</file>