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331D" w14:textId="6B95B7BB" w:rsidR="008D0C13" w:rsidRPr="00AE7644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AE7644">
        <w:rPr>
          <w:rFonts w:ascii="Verdana" w:hAnsi="Verdana"/>
          <w:b/>
        </w:rPr>
        <w:t>PASLAUGOS TEIKIMO APRAŠYMAS</w:t>
      </w:r>
    </w:p>
    <w:p w14:paraId="4A94FA5D" w14:textId="6417596B" w:rsidR="008D0C13" w:rsidRPr="00AE7644" w:rsidRDefault="006E1070" w:rsidP="006E1070">
      <w:pPr>
        <w:pStyle w:val="Antrat1"/>
        <w:shd w:val="clear" w:color="auto" w:fill="FFFFFF"/>
        <w:spacing w:before="0" w:beforeAutospacing="0" w:after="300" w:afterAutospacing="0"/>
        <w:jc w:val="center"/>
        <w:rPr>
          <w:rFonts w:ascii="Verdana" w:hAnsi="Verdana"/>
          <w:sz w:val="16"/>
          <w:szCs w:val="16"/>
        </w:rPr>
      </w:pPr>
      <w:r w:rsidRPr="00AE7644">
        <w:rPr>
          <w:rFonts w:ascii="Verdana" w:hAnsi="Verdana"/>
          <w:bCs w:val="0"/>
          <w:kern w:val="0"/>
          <w:sz w:val="24"/>
          <w:szCs w:val="24"/>
        </w:rPr>
        <w:t>DĖL VAIKO REGISTRAVIMO IR PRIĖMIMO Į MARIJAMPOLĖS SAVIVALDYBĖS BENDROJO UGDYMO MOKYKLĄ</w:t>
      </w:r>
    </w:p>
    <w:p w14:paraId="5055B134" w14:textId="77777777" w:rsidR="008D0C13" w:rsidRPr="00AE7644" w:rsidRDefault="008D0C13" w:rsidP="008D0C13">
      <w:pPr>
        <w:tabs>
          <w:tab w:val="left" w:pos="5557"/>
          <w:tab w:val="left" w:pos="6840"/>
          <w:tab w:val="left" w:pos="7020"/>
        </w:tabs>
        <w:ind w:firstLine="720"/>
        <w:rPr>
          <w:rFonts w:ascii="Verdana" w:hAnsi="Verdana"/>
        </w:rPr>
        <w:sectPr w:rsidR="008D0C13" w:rsidRPr="00AE7644" w:rsidSect="00D4625D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9"/>
        <w:gridCol w:w="7621"/>
      </w:tblGrid>
      <w:tr w:rsidR="008D0C13" w:rsidRPr="00AE7644" w14:paraId="44288020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F58E" w14:textId="4E0996A8" w:rsidR="008D0C13" w:rsidRPr="00AE7644" w:rsidRDefault="002953CC" w:rsidP="008D0C13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</w:t>
            </w:r>
            <w:r w:rsidR="008D0C13" w:rsidRPr="00AE7644">
              <w:rPr>
                <w:rFonts w:ascii="Verdana" w:hAnsi="Verdana"/>
              </w:rPr>
              <w:t>aslaugos pavadinimas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FE02" w14:textId="6ECE4C63" w:rsidR="008D0C13" w:rsidRPr="006D66C9" w:rsidRDefault="001B562A" w:rsidP="003D0251">
            <w:pPr>
              <w:pStyle w:val="Antrat1"/>
              <w:shd w:val="clear" w:color="auto" w:fill="FFFFFF"/>
              <w:spacing w:before="0" w:beforeAutospacing="0" w:after="0" w:afterAutospacing="0"/>
              <w:rPr>
                <w:rFonts w:ascii="Verdana" w:hAnsi="Verdana"/>
                <w:b w:val="0"/>
                <w:bCs w:val="0"/>
                <w:i/>
                <w:sz w:val="24"/>
                <w:szCs w:val="24"/>
              </w:rPr>
            </w:pPr>
            <w:r w:rsidRPr="006D66C9">
              <w:rPr>
                <w:rFonts w:ascii="Verdana" w:hAnsi="Verdana"/>
                <w:b w:val="0"/>
                <w:bCs w:val="0"/>
                <w:color w:val="2B2E44"/>
                <w:sz w:val="24"/>
                <w:szCs w:val="24"/>
              </w:rPr>
              <w:t>Vaiko registravimas ir priėmimas į Marijampolės savivaldybės bendrojo ugdymo mokyklą</w:t>
            </w:r>
          </w:p>
        </w:tc>
      </w:tr>
      <w:tr w:rsidR="008D0C13" w:rsidRPr="00AE7644" w14:paraId="228A63CA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81D98" w14:textId="38B90099" w:rsidR="008D0C13" w:rsidRPr="00AE7644" w:rsidRDefault="002953CC" w:rsidP="008D0C13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</w:t>
            </w:r>
            <w:r w:rsidR="008D0C13" w:rsidRPr="00AE7644">
              <w:rPr>
                <w:rFonts w:ascii="Verdana" w:hAnsi="Verdana"/>
              </w:rPr>
              <w:t>aslaugos kodas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4457A" w14:textId="2700F03F" w:rsidR="008D0C13" w:rsidRPr="00AE7644" w:rsidRDefault="001B562A" w:rsidP="00A447BC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14-22</w:t>
            </w:r>
          </w:p>
        </w:tc>
      </w:tr>
      <w:tr w:rsidR="008D0C13" w:rsidRPr="00AE7644" w14:paraId="0D1F90A7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09A3" w14:textId="1119A3BD" w:rsidR="008D0C13" w:rsidRPr="00AE7644" w:rsidRDefault="002953CC" w:rsidP="008D0C13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</w:t>
            </w:r>
            <w:r w:rsidR="008D0C13" w:rsidRPr="00AE7644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701C" w14:textId="24F753A4" w:rsidR="00A447BC" w:rsidRPr="00AE7644" w:rsidRDefault="00AE7644" w:rsidP="00A447BC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A447BC" w:rsidRPr="00AE7644">
              <w:rPr>
                <w:rFonts w:ascii="Verdana" w:hAnsi="Verdana"/>
              </w:rPr>
              <w:t xml:space="preserve"> versija </w:t>
            </w:r>
          </w:p>
          <w:p w14:paraId="6E1A96FE" w14:textId="0F6BB526" w:rsidR="008D0C13" w:rsidRPr="00AE7644" w:rsidRDefault="00A447BC" w:rsidP="00A447BC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202</w:t>
            </w:r>
            <w:r w:rsidR="00AE7644">
              <w:rPr>
                <w:rFonts w:ascii="Verdana" w:hAnsi="Verdana"/>
              </w:rPr>
              <w:t>6</w:t>
            </w:r>
            <w:r w:rsidRPr="00AE7644">
              <w:rPr>
                <w:rFonts w:ascii="Verdana" w:hAnsi="Verdana"/>
              </w:rPr>
              <w:t>-0</w:t>
            </w:r>
            <w:r w:rsidR="00AE7644">
              <w:rPr>
                <w:rFonts w:ascii="Verdana" w:hAnsi="Verdana"/>
              </w:rPr>
              <w:t>5</w:t>
            </w:r>
            <w:r w:rsidRPr="00AE7644">
              <w:rPr>
                <w:rFonts w:ascii="Verdana" w:hAnsi="Verdana"/>
              </w:rPr>
              <w:t>-</w:t>
            </w:r>
            <w:r w:rsidR="00C9406C" w:rsidRPr="00AE7644">
              <w:rPr>
                <w:rFonts w:ascii="Verdana" w:hAnsi="Verdana"/>
              </w:rPr>
              <w:t>2</w:t>
            </w:r>
            <w:r w:rsidR="00AE7644">
              <w:rPr>
                <w:rFonts w:ascii="Verdana" w:hAnsi="Verdana"/>
              </w:rPr>
              <w:t>2</w:t>
            </w:r>
            <w:r w:rsidR="008D0C13" w:rsidRPr="00AE7644">
              <w:rPr>
                <w:rFonts w:ascii="Verdana" w:hAnsi="Verdana"/>
              </w:rPr>
              <w:t xml:space="preserve"> </w:t>
            </w:r>
          </w:p>
        </w:tc>
      </w:tr>
      <w:tr w:rsidR="002D14A9" w:rsidRPr="00AE7644" w14:paraId="3C879079" w14:textId="77777777" w:rsidTr="004C04B2"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5C02A" w14:textId="32518F1A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38CA" w14:textId="34DEEAF0" w:rsidR="002D14A9" w:rsidRPr="00AE7644" w:rsidRDefault="002D14A9" w:rsidP="002D14A9">
            <w:pPr>
              <w:rPr>
                <w:rFonts w:ascii="Verdana" w:hAnsi="Verdana"/>
              </w:rPr>
            </w:pPr>
            <w:r w:rsidRPr="00AE7644">
              <w:rPr>
                <w:rFonts w:ascii="Verdana" w:hAnsi="Verdana"/>
                <w:color w:val="000000"/>
              </w:rPr>
              <w:t>Lietuvos Respublikos švietimo</w:t>
            </w:r>
            <w:r w:rsidR="003D0251" w:rsidRPr="00AE7644">
              <w:rPr>
                <w:rFonts w:ascii="Verdana" w:hAnsi="Verdana"/>
                <w:color w:val="000000"/>
              </w:rPr>
              <w:t xml:space="preserve"> </w:t>
            </w:r>
            <w:hyperlink r:id="rId10" w:tgtFrame="_parent" w:history="1">
              <w:r w:rsidRPr="00AE7644">
                <w:rPr>
                  <w:rFonts w:ascii="Verdana" w:hAnsi="Verdana"/>
                  <w:color w:val="000000"/>
                </w:rPr>
                <w:t>įstatymo</w:t>
              </w:r>
            </w:hyperlink>
            <w:r w:rsidRPr="00AE7644">
              <w:rPr>
                <w:rFonts w:ascii="Verdana" w:hAnsi="Verdana"/>
                <w:color w:val="000000"/>
              </w:rPr>
              <w:t xml:space="preserve"> 29, 58 straipsniai </w:t>
            </w:r>
          </w:p>
        </w:tc>
      </w:tr>
      <w:tr w:rsidR="002D14A9" w:rsidRPr="00AE7644" w14:paraId="2167AC0C" w14:textId="77777777" w:rsidTr="004C04B2"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E4BCC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A2C9" w14:textId="2B1D8EFB" w:rsidR="00AE7644" w:rsidRPr="00AE7644" w:rsidRDefault="00AE7644" w:rsidP="00AE7644">
            <w:pPr>
              <w:jc w:val="both"/>
              <w:rPr>
                <w:rFonts w:ascii="Verdana" w:hAnsi="Verdana"/>
                <w:color w:val="000000" w:themeColor="text1"/>
              </w:rPr>
            </w:pPr>
            <w:hyperlink r:id="rId11" w:history="1">
              <w:r w:rsidRPr="006B2CF2">
                <w:rPr>
                  <w:rStyle w:val="Hipersaitas"/>
                  <w:rFonts w:ascii="Verdana" w:hAnsi="Verdana"/>
                </w:rPr>
                <w:t>https://www.e-tar.lt/portal/lt/legalActEditions/TAR.9A3AD08EA5D0</w:t>
              </w:r>
            </w:hyperlink>
          </w:p>
        </w:tc>
      </w:tr>
      <w:tr w:rsidR="002D14A9" w:rsidRPr="00AE7644" w14:paraId="57E98D97" w14:textId="77777777" w:rsidTr="004C04B2"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9589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38888" w14:textId="6DD88766" w:rsidR="002D14A9" w:rsidRPr="00AE7644" w:rsidRDefault="0051697B" w:rsidP="003D0251">
            <w:pPr>
              <w:shd w:val="clear" w:color="auto" w:fill="FFFFFF"/>
              <w:jc w:val="both"/>
              <w:rPr>
                <w:rFonts w:ascii="Verdana" w:hAnsi="Verdana"/>
                <w:color w:val="000000" w:themeColor="text1"/>
              </w:rPr>
            </w:pPr>
            <w:r w:rsidRPr="00AE7644">
              <w:rPr>
                <w:rFonts w:ascii="Verdana" w:hAnsi="Verdana"/>
                <w:color w:val="000000" w:themeColor="text1"/>
              </w:rPr>
              <w:t>Nuosekliojo mokymosi pagal bendrojo ugdymo programas tvarkos aprašas, patvirtint</w:t>
            </w:r>
            <w:r w:rsidR="003213CB" w:rsidRPr="00AE7644">
              <w:rPr>
                <w:rFonts w:ascii="Verdana" w:hAnsi="Verdana"/>
                <w:color w:val="000000" w:themeColor="text1"/>
              </w:rPr>
              <w:t>as</w:t>
            </w:r>
            <w:r w:rsidRPr="00AE7644">
              <w:rPr>
                <w:rFonts w:ascii="Verdana" w:hAnsi="Verdana"/>
                <w:color w:val="000000" w:themeColor="text1"/>
              </w:rPr>
              <w:t xml:space="preserve"> </w:t>
            </w:r>
            <w:r w:rsidR="002D14A9" w:rsidRPr="00AE7644">
              <w:rPr>
                <w:rFonts w:ascii="Verdana" w:hAnsi="Verdana"/>
                <w:color w:val="000000" w:themeColor="text1"/>
              </w:rPr>
              <w:t>Lietuvos Respublikos švietimo ir mokslo ministro 2005 m. balandžio 5 d. įsakymu Nr. </w:t>
            </w:r>
            <w:hyperlink r:id="rId12" w:tgtFrame="_parent" w:history="1">
              <w:r w:rsidR="002D14A9" w:rsidRPr="00AE7644">
                <w:rPr>
                  <w:rStyle w:val="Hipersaitas"/>
                  <w:rFonts w:ascii="Verdana" w:hAnsi="Verdana"/>
                  <w:color w:val="000000" w:themeColor="text1"/>
                  <w:u w:val="none"/>
                </w:rPr>
                <w:t>ISAK-556</w:t>
              </w:r>
            </w:hyperlink>
            <w:r w:rsidR="002D14A9" w:rsidRPr="00AE7644">
              <w:rPr>
                <w:rFonts w:ascii="Verdana" w:hAnsi="Verdana"/>
                <w:color w:val="000000" w:themeColor="text1"/>
              </w:rPr>
              <w:t> „Dėl Nuosekliojo mokymosi pagal bendrojo ugdymo programas tvarkos aprašo patvirtinimo“</w:t>
            </w:r>
          </w:p>
        </w:tc>
      </w:tr>
      <w:tr w:rsidR="002D14A9" w:rsidRPr="00AE7644" w14:paraId="375013D4" w14:textId="77777777" w:rsidTr="004C04B2"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93E4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48F09" w14:textId="3EB931BC" w:rsidR="003D0251" w:rsidRPr="00AE7644" w:rsidRDefault="003D0251" w:rsidP="00F24EA6">
            <w:pPr>
              <w:tabs>
                <w:tab w:val="left" w:pos="459"/>
              </w:tabs>
              <w:rPr>
                <w:rFonts w:ascii="Verdana" w:hAnsi="Verdana"/>
                <w:color w:val="000000" w:themeColor="text1"/>
              </w:rPr>
            </w:pPr>
            <w:hyperlink r:id="rId13" w:history="1">
              <w:r w:rsidRPr="00AE7644">
                <w:rPr>
                  <w:rStyle w:val="Hipersaitas"/>
                  <w:rFonts w:ascii="Verdana" w:hAnsi="Verdana"/>
                </w:rPr>
                <w:t>https://www.e-tar.lt/portal/lt/legalActEditions/TAR.310753DF1036</w:t>
              </w:r>
            </w:hyperlink>
          </w:p>
        </w:tc>
      </w:tr>
      <w:tr w:rsidR="002D14A9" w:rsidRPr="00AE7644" w14:paraId="61D64B12" w14:textId="77777777" w:rsidTr="004C04B2"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E076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F106" w14:textId="02181275" w:rsidR="002D14A9" w:rsidRPr="00AE7644" w:rsidRDefault="002D14A9" w:rsidP="003D0251">
            <w:pPr>
              <w:shd w:val="clear" w:color="auto" w:fill="FFFFFF"/>
              <w:jc w:val="both"/>
              <w:rPr>
                <w:rFonts w:ascii="Verdana" w:hAnsi="Verdana"/>
                <w:color w:val="000000" w:themeColor="text1"/>
              </w:rPr>
            </w:pPr>
            <w:bookmarkStart w:id="0" w:name="_Hlk94510475"/>
            <w:r w:rsidRPr="00AE7644">
              <w:rPr>
                <w:rFonts w:ascii="Verdana" w:hAnsi="Verdana"/>
                <w:color w:val="000000" w:themeColor="text1"/>
              </w:rPr>
              <w:t>Priėmimo į Marijampolės savivaldybės bendrojo ugdymo mokyklas tvarkos aprašas, patvirtintas  Marijampolės  savivaldybės  tarybos 2023 m.  sausio 30 d. sprendimu</w:t>
            </w:r>
            <w:bookmarkStart w:id="1" w:name="_Hlk88469269"/>
            <w:bookmarkEnd w:id="0"/>
            <w:r w:rsidRPr="00AE7644">
              <w:rPr>
                <w:rFonts w:ascii="Verdana" w:hAnsi="Verdana"/>
                <w:color w:val="000000" w:themeColor="text1"/>
              </w:rPr>
              <w:t xml:space="preserve"> Nr. 1</w:t>
            </w:r>
            <w:bookmarkEnd w:id="1"/>
            <w:r w:rsidRPr="00AE7644">
              <w:rPr>
                <w:rFonts w:ascii="Verdana" w:hAnsi="Verdana"/>
                <w:color w:val="000000" w:themeColor="text1"/>
              </w:rPr>
              <w:t>-6 „Dėl priėmimo į Marijampolės savivaldybės bendrojo ugdymo mokyklas tvarkos aprašo patvirtinimo“</w:t>
            </w:r>
          </w:p>
        </w:tc>
      </w:tr>
      <w:tr w:rsidR="00DA1BE6" w:rsidRPr="00AE7644" w14:paraId="1027DC9A" w14:textId="77777777" w:rsidTr="004C04B2">
        <w:trPr>
          <w:trHeight w:val="687"/>
        </w:trPr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E4BB" w14:textId="77777777" w:rsidR="00DA1BE6" w:rsidRPr="00AE7644" w:rsidRDefault="00DA1BE6" w:rsidP="002D14A9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B39353" w14:textId="7764E33B" w:rsidR="003D0251" w:rsidRPr="00AE7644" w:rsidRDefault="003D0251" w:rsidP="003D0251">
            <w:pPr>
              <w:shd w:val="clear" w:color="auto" w:fill="FFFFFF"/>
              <w:rPr>
                <w:rFonts w:ascii="Verdana" w:hAnsi="Verdana"/>
                <w:color w:val="000000" w:themeColor="text1"/>
              </w:rPr>
            </w:pPr>
            <w:hyperlink r:id="rId14" w:history="1">
              <w:r w:rsidRPr="00AE7644">
                <w:rPr>
                  <w:rStyle w:val="Hipersaitas"/>
                  <w:rFonts w:ascii="Verdana" w:hAnsi="Verdana"/>
                </w:rPr>
                <w:t>https://www.e-tar.lt/portal/lt/legalAct/42885240a17111ed8df094f359a60216</w:t>
              </w:r>
            </w:hyperlink>
          </w:p>
        </w:tc>
      </w:tr>
      <w:tr w:rsidR="002D14A9" w:rsidRPr="00AE7644" w14:paraId="722ECE89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81E4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D6CD" w14:textId="77777777" w:rsidR="002D14A9" w:rsidRPr="00AE7644" w:rsidRDefault="002D14A9" w:rsidP="002D14A9">
            <w:pPr>
              <w:jc w:val="both"/>
              <w:rPr>
                <w:rFonts w:ascii="Verdana" w:hAnsi="Verdana"/>
                <w:color w:val="010101"/>
              </w:rPr>
            </w:pPr>
            <w:r w:rsidRPr="00AE7644">
              <w:rPr>
                <w:rFonts w:ascii="Verdana" w:hAnsi="Verdana"/>
                <w:color w:val="010101"/>
              </w:rPr>
              <w:t>1. Prašymas.</w:t>
            </w:r>
          </w:p>
          <w:p w14:paraId="6D75618B" w14:textId="77777777" w:rsidR="002D14A9" w:rsidRPr="00AE7644" w:rsidRDefault="002D14A9" w:rsidP="002D14A9">
            <w:pPr>
              <w:jc w:val="both"/>
              <w:rPr>
                <w:rFonts w:ascii="Verdana" w:hAnsi="Verdana"/>
                <w:color w:val="010101"/>
              </w:rPr>
            </w:pPr>
            <w:r w:rsidRPr="00AE7644">
              <w:rPr>
                <w:rFonts w:ascii="Verdana" w:hAnsi="Verdana"/>
                <w:color w:val="010101"/>
              </w:rPr>
              <w:t>2. Asmens tapatybę patvirtinantis dokumentas arba jo kopija, jei prašymas siunčiamas paštu.</w:t>
            </w:r>
          </w:p>
          <w:p w14:paraId="4D89A188" w14:textId="77777777" w:rsidR="002D14A9" w:rsidRPr="00AE7644" w:rsidRDefault="002D14A9" w:rsidP="002D14A9">
            <w:pPr>
              <w:jc w:val="both"/>
              <w:rPr>
                <w:rFonts w:ascii="Verdana" w:hAnsi="Verdana"/>
                <w:color w:val="010101"/>
              </w:rPr>
            </w:pPr>
            <w:r w:rsidRPr="00AE7644">
              <w:rPr>
                <w:rFonts w:ascii="Verdana" w:hAnsi="Verdana"/>
                <w:color w:val="010101"/>
              </w:rPr>
              <w:t>3. Atstovavimą patvirtinantis dokumentas ir atstovaujančio asmens tapatybę patvirtinantis dokumentas arba jų kopijos, jei prašymas siunčiamas paštu (kai dėl informacijos apie asmenį kreipiasi jo atstovas).</w:t>
            </w:r>
          </w:p>
          <w:p w14:paraId="14B34786" w14:textId="5A708E81" w:rsidR="00F13C37" w:rsidRPr="00AE7644" w:rsidRDefault="00F13C37" w:rsidP="00F13C37">
            <w:pPr>
              <w:jc w:val="both"/>
              <w:rPr>
                <w:rFonts w:ascii="Verdana" w:hAnsi="Verdana"/>
                <w:sz w:val="22"/>
                <w:szCs w:val="22"/>
              </w:rPr>
            </w:pPr>
            <w:r w:rsidRPr="00AE7644">
              <w:rPr>
                <w:rFonts w:ascii="Verdana" w:hAnsi="Verdana"/>
                <w:color w:val="010101"/>
              </w:rPr>
              <w:t>3.</w:t>
            </w:r>
            <w:r w:rsidR="00E61CE8" w:rsidRPr="00AE7644">
              <w:rPr>
                <w:rFonts w:ascii="Verdana" w:hAnsi="Verdana"/>
                <w:color w:val="010101"/>
              </w:rPr>
              <w:t xml:space="preserve">Vaikams, turintiems specialiuosius ugdymosi poreikius </w:t>
            </w:r>
            <w:r w:rsidRPr="00AE7644">
              <w:rPr>
                <w:rFonts w:ascii="Verdana" w:hAnsi="Verdana"/>
                <w:sz w:val="22"/>
                <w:szCs w:val="22"/>
              </w:rPr>
              <w:t>PPT pažym</w:t>
            </w:r>
            <w:r w:rsidR="00E61CE8" w:rsidRPr="00AE7644">
              <w:rPr>
                <w:rFonts w:ascii="Verdana" w:hAnsi="Verdana"/>
                <w:sz w:val="22"/>
                <w:szCs w:val="22"/>
              </w:rPr>
              <w:t>a</w:t>
            </w:r>
            <w:r w:rsidRPr="00AE7644">
              <w:rPr>
                <w:rFonts w:ascii="Verdana" w:hAnsi="Verdana"/>
                <w:sz w:val="22"/>
                <w:szCs w:val="22"/>
              </w:rPr>
              <w:t xml:space="preserve"> </w:t>
            </w:r>
            <w:r w:rsidR="00E61CE8" w:rsidRPr="00AE7644">
              <w:rPr>
                <w:rFonts w:ascii="Verdana" w:hAnsi="Verdana"/>
                <w:sz w:val="22"/>
                <w:szCs w:val="22"/>
              </w:rPr>
              <w:t>„D</w:t>
            </w:r>
            <w:r w:rsidRPr="00AE7644">
              <w:rPr>
                <w:rFonts w:ascii="Verdana" w:hAnsi="Verdana"/>
                <w:sz w:val="22"/>
                <w:szCs w:val="22"/>
              </w:rPr>
              <w:t>ėl specialiųjų ugdymosi poreikių pirminio (pakartotinio) įvertinimo.</w:t>
            </w:r>
            <w:r w:rsidR="00E61CE8" w:rsidRPr="00AE7644">
              <w:rPr>
                <w:rFonts w:ascii="Verdana" w:hAnsi="Verdana"/>
                <w:sz w:val="22"/>
                <w:szCs w:val="22"/>
              </w:rPr>
              <w:t>“</w:t>
            </w:r>
          </w:p>
          <w:p w14:paraId="4B2C00FD" w14:textId="21013C52" w:rsidR="00DA40CD" w:rsidRPr="00AE7644" w:rsidRDefault="00F13C37" w:rsidP="00E61CE8">
            <w:pPr>
              <w:jc w:val="both"/>
              <w:rPr>
                <w:rFonts w:ascii="Verdana" w:hAnsi="Verdana" w:cs="Segoe UI"/>
                <w:sz w:val="22"/>
                <w:szCs w:val="22"/>
              </w:rPr>
            </w:pPr>
            <w:r w:rsidRPr="00AE7644">
              <w:rPr>
                <w:rFonts w:ascii="Verdana" w:hAnsi="Verdana" w:cs="Segoe UI"/>
                <w:sz w:val="22"/>
                <w:szCs w:val="22"/>
              </w:rPr>
              <w:t>4.</w:t>
            </w:r>
            <w:r w:rsidR="00E61CE8" w:rsidRPr="00AE7644">
              <w:rPr>
                <w:rFonts w:ascii="Verdana" w:hAnsi="Verdana"/>
                <w:color w:val="000000"/>
              </w:rPr>
              <w:t xml:space="preserve"> Pažyma iš </w:t>
            </w:r>
            <w:r w:rsidR="00C9406C" w:rsidRPr="00AE7644">
              <w:rPr>
                <w:rFonts w:ascii="Verdana" w:hAnsi="Verdana"/>
                <w:color w:val="000000"/>
              </w:rPr>
              <w:t xml:space="preserve">tėvų </w:t>
            </w:r>
            <w:r w:rsidR="00E61CE8" w:rsidRPr="00AE7644">
              <w:rPr>
                <w:rFonts w:ascii="Verdana" w:hAnsi="Verdana"/>
                <w:color w:val="000000"/>
              </w:rPr>
              <w:t>darbovietės vaikų, kurių tėvai (globėjai, rūpintojai) arba vienas iš tėvų (globėjų, rūpintojų) atlieka profesinę karo tarnybą ir keliami į naujas tarnybos vietas.</w:t>
            </w:r>
          </w:p>
        </w:tc>
      </w:tr>
      <w:tr w:rsidR="002D14A9" w:rsidRPr="00AE7644" w14:paraId="47555CF0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0C5B" w14:textId="41744DF3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Paslaugos teikėjas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BCE0" w14:textId="686691A2" w:rsidR="002D14A9" w:rsidRPr="00AE7644" w:rsidRDefault="002D14A9" w:rsidP="002D14A9">
            <w:pPr>
              <w:rPr>
                <w:rFonts w:ascii="Verdana" w:hAnsi="Verdana"/>
                <w:color w:val="000000" w:themeColor="text1"/>
              </w:rPr>
            </w:pPr>
            <w:r w:rsidRPr="00AE7644">
              <w:rPr>
                <w:rFonts w:ascii="Verdana" w:hAnsi="Verdana"/>
                <w:color w:val="000000" w:themeColor="text1"/>
              </w:rPr>
              <w:t>Zita Arendarčikaitė, Švietimo, kultūros ir sporto skyriaus vyriausioji specialistė, tel.</w:t>
            </w:r>
            <w:r w:rsidR="00AE7644">
              <w:rPr>
                <w:rFonts w:ascii="Verdana" w:hAnsi="Verdana"/>
                <w:color w:val="000000" w:themeColor="text1"/>
              </w:rPr>
              <w:t>+370</w:t>
            </w:r>
            <w:r w:rsidRPr="00AE7644">
              <w:rPr>
                <w:rFonts w:ascii="Verdana" w:hAnsi="Verdana"/>
                <w:color w:val="000000" w:themeColor="text1"/>
              </w:rPr>
              <w:t xml:space="preserve"> 343 90029, </w:t>
            </w:r>
          </w:p>
          <w:p w14:paraId="7424EAEC" w14:textId="0E205864" w:rsidR="00560B4C" w:rsidRPr="00AE7644" w:rsidRDefault="002D14A9" w:rsidP="00560B4C">
            <w:pPr>
              <w:rPr>
                <w:rFonts w:ascii="Verdana" w:hAnsi="Verdana"/>
                <w:color w:val="000000" w:themeColor="text1"/>
              </w:rPr>
            </w:pPr>
            <w:r w:rsidRPr="00AE7644">
              <w:rPr>
                <w:rFonts w:ascii="Verdana" w:hAnsi="Verdana"/>
                <w:color w:val="000000" w:themeColor="text1"/>
              </w:rPr>
              <w:t>el. p.</w:t>
            </w:r>
            <w:r w:rsidR="00560B4C" w:rsidRPr="00AE7644">
              <w:rPr>
                <w:rFonts w:ascii="Verdana" w:hAnsi="Verdana"/>
                <w:color w:val="000000" w:themeColor="text1"/>
              </w:rPr>
              <w:t xml:space="preserve"> </w:t>
            </w:r>
            <w:hyperlink r:id="rId15" w:history="1">
              <w:r w:rsidR="00560B4C" w:rsidRPr="00AE7644">
                <w:rPr>
                  <w:rStyle w:val="Hipersaitas"/>
                  <w:rFonts w:ascii="Verdana" w:hAnsi="Verdana"/>
                </w:rPr>
                <w:t>zita.arendarcikaite@marijampole.lt</w:t>
              </w:r>
            </w:hyperlink>
          </w:p>
        </w:tc>
      </w:tr>
      <w:tr w:rsidR="002D14A9" w:rsidRPr="00AE7644" w14:paraId="39A6F8E9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A36A" w14:textId="25B99E08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736E" w14:textId="64B91BE1" w:rsidR="002D14A9" w:rsidRPr="00AE7644" w:rsidRDefault="009D79E9" w:rsidP="002D14A9">
            <w:pPr>
              <w:rPr>
                <w:rFonts w:ascii="Verdana" w:hAnsi="Verdana"/>
                <w:i/>
              </w:rPr>
            </w:pPr>
            <w:r w:rsidRPr="00AE7644">
              <w:rPr>
                <w:rFonts w:ascii="Verdana" w:hAnsi="Verdana"/>
              </w:rPr>
              <w:t xml:space="preserve">Per </w:t>
            </w:r>
            <w:r w:rsidR="00C9406C" w:rsidRPr="00AE7644">
              <w:rPr>
                <w:rFonts w:ascii="Verdana" w:hAnsi="Verdana"/>
              </w:rPr>
              <w:t>5</w:t>
            </w:r>
            <w:r w:rsidR="002D14A9" w:rsidRPr="00AE7644">
              <w:rPr>
                <w:rFonts w:ascii="Verdana" w:hAnsi="Verdana"/>
              </w:rPr>
              <w:t xml:space="preserve"> d</w:t>
            </w:r>
            <w:r w:rsidRPr="00AE7644">
              <w:rPr>
                <w:rFonts w:ascii="Verdana" w:hAnsi="Verdana"/>
              </w:rPr>
              <w:t>arbo dienas nuo prašymo pa</w:t>
            </w:r>
            <w:r w:rsidR="00560B4C" w:rsidRPr="00AE7644">
              <w:rPr>
                <w:rFonts w:ascii="Verdana" w:hAnsi="Verdana"/>
              </w:rPr>
              <w:t>teikimo datos</w:t>
            </w:r>
          </w:p>
        </w:tc>
      </w:tr>
      <w:tr w:rsidR="002D14A9" w:rsidRPr="00AE7644" w14:paraId="321DE27B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D417" w14:textId="3BA17D6C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6135" w14:textId="77777777" w:rsidR="002D14A9" w:rsidRPr="00AE7644" w:rsidRDefault="002D14A9" w:rsidP="002D14A9">
            <w:pPr>
              <w:rPr>
                <w:rFonts w:ascii="Verdana" w:hAnsi="Verdana"/>
                <w:i/>
              </w:rPr>
            </w:pPr>
            <w:r w:rsidRPr="00AE7644">
              <w:rPr>
                <w:rFonts w:ascii="Verdana" w:hAnsi="Verdana"/>
              </w:rPr>
              <w:t>Paslauga teikiama nemokamai</w:t>
            </w:r>
          </w:p>
        </w:tc>
      </w:tr>
      <w:tr w:rsidR="002D14A9" w:rsidRPr="00AE7644" w14:paraId="1B38DE48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5350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FA9B" w14:textId="77777777" w:rsidR="002D14A9" w:rsidRPr="00AE7644" w:rsidRDefault="002D14A9" w:rsidP="002D14A9">
            <w:pPr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 xml:space="preserve">Prašymo forma </w:t>
            </w:r>
          </w:p>
        </w:tc>
      </w:tr>
      <w:tr w:rsidR="002D14A9" w:rsidRPr="00AE7644" w14:paraId="711C850D" w14:textId="77777777" w:rsidTr="004C04B2"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3F0E" w14:textId="77777777" w:rsidR="002D14A9" w:rsidRPr="00AE7644" w:rsidRDefault="002D14A9" w:rsidP="002D14A9">
            <w:pPr>
              <w:spacing w:line="360" w:lineRule="atLeast"/>
              <w:rPr>
                <w:rFonts w:ascii="Verdana" w:hAnsi="Verdana"/>
                <w:bCs/>
                <w:color w:val="000000"/>
              </w:rPr>
            </w:pPr>
            <w:r w:rsidRPr="00AE7644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E030" w14:textId="0AA9261D" w:rsidR="002D14A9" w:rsidRPr="00AE7644" w:rsidRDefault="00AE7644" w:rsidP="002D14A9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Atsakymas (sprendimas)</w:t>
            </w:r>
            <w:r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2D14A9" w:rsidRPr="00AE7644" w14:paraId="75C8758F" w14:textId="77777777" w:rsidTr="004C04B2">
        <w:trPr>
          <w:trHeight w:val="467"/>
        </w:trPr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280D" w14:textId="77777777" w:rsidR="002D14A9" w:rsidRPr="00AE7644" w:rsidRDefault="002D14A9" w:rsidP="002D14A9">
            <w:pPr>
              <w:pStyle w:val="bodytext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Prašymo priėmimo vieta</w:t>
            </w:r>
          </w:p>
        </w:tc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0D50" w14:textId="4717481E" w:rsidR="00525FD7" w:rsidRPr="00AE7644" w:rsidRDefault="002D14A9" w:rsidP="00525FD7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>J. Basanavičiaus a. 1, Marijampolė, I aukštas, 3, 4 langelis</w:t>
            </w:r>
            <w:r w:rsidR="00AB62D3" w:rsidRPr="00AE7644">
              <w:rPr>
                <w:rFonts w:ascii="Verdana" w:hAnsi="Verdana"/>
              </w:rPr>
              <w:t xml:space="preserve"> </w:t>
            </w:r>
            <w:r w:rsidR="00175F3E" w:rsidRPr="00AE7644">
              <w:rPr>
                <w:rFonts w:ascii="Verdana" w:hAnsi="Verdana"/>
              </w:rPr>
              <w:t xml:space="preserve">arba </w:t>
            </w:r>
          </w:p>
          <w:p w14:paraId="5BE4DB93" w14:textId="42E53740" w:rsidR="00525FD7" w:rsidRPr="00AE7644" w:rsidRDefault="00175F3E" w:rsidP="00525FD7">
            <w:pPr>
              <w:pStyle w:val="prastasiniatinklio"/>
              <w:spacing w:before="0" w:beforeAutospacing="0"/>
              <w:rPr>
                <w:rFonts w:ascii="Verdana" w:hAnsi="Verdana"/>
              </w:rPr>
            </w:pPr>
            <w:r w:rsidRPr="00AE7644">
              <w:rPr>
                <w:rFonts w:ascii="Verdana" w:hAnsi="Verdana"/>
              </w:rPr>
              <w:t xml:space="preserve">prisijungus prie Priėmimo į Marijampolės savivaldybės bendrojo ugdymo </w:t>
            </w:r>
            <w:r w:rsidR="009D79E9" w:rsidRPr="00AE7644">
              <w:rPr>
                <w:rFonts w:ascii="Verdana" w:hAnsi="Verdana"/>
              </w:rPr>
              <w:t xml:space="preserve">mokyklų </w:t>
            </w:r>
            <w:r w:rsidRPr="00AE7644">
              <w:rPr>
                <w:rFonts w:ascii="Verdana" w:hAnsi="Verdana"/>
              </w:rPr>
              <w:t xml:space="preserve">informacinės sistemos </w:t>
            </w:r>
            <w:hyperlink r:id="rId16" w:history="1">
              <w:r w:rsidR="00525FD7" w:rsidRPr="00AE7644">
                <w:rPr>
                  <w:rStyle w:val="Hipersaitas"/>
                  <w:rFonts w:ascii="Verdana" w:hAnsi="Verdana"/>
                </w:rPr>
                <w:t>https://svietimas.marijampole.lt/</w:t>
              </w:r>
            </w:hyperlink>
          </w:p>
        </w:tc>
      </w:tr>
    </w:tbl>
    <w:p w14:paraId="2652E304" w14:textId="77777777" w:rsidR="00481DFE" w:rsidRPr="00AE7644" w:rsidRDefault="00481DFE" w:rsidP="0084226D">
      <w:pPr>
        <w:rPr>
          <w:rFonts w:ascii="Verdana" w:hAnsi="Verdana"/>
        </w:rPr>
        <w:sectPr w:rsidR="00481DFE" w:rsidRPr="00AE7644" w:rsidSect="00107696">
          <w:headerReference w:type="default" r:id="rId17"/>
          <w:footerReference w:type="default" r:id="rId18"/>
          <w:headerReference w:type="first" r:id="rId19"/>
          <w:footerReference w:type="first" r:id="rId20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14:paraId="4AF5568B" w14:textId="77777777" w:rsidR="005110E1" w:rsidRPr="00AE7644" w:rsidRDefault="005110E1" w:rsidP="00875E81">
      <w:pPr>
        <w:rPr>
          <w:rFonts w:ascii="Verdana" w:hAnsi="Verdana"/>
        </w:rPr>
      </w:pPr>
    </w:p>
    <w:p w14:paraId="18F56BB0" w14:textId="77777777" w:rsidR="005110E1" w:rsidRPr="00AE7644" w:rsidRDefault="005110E1" w:rsidP="00875E81">
      <w:pPr>
        <w:rPr>
          <w:rFonts w:ascii="Verdana" w:hAnsi="Verdana"/>
        </w:rPr>
      </w:pPr>
    </w:p>
    <w:p w14:paraId="641B2F4E" w14:textId="77777777" w:rsidR="005110E1" w:rsidRPr="00AE7644" w:rsidRDefault="005110E1" w:rsidP="00875E81">
      <w:pPr>
        <w:rPr>
          <w:rFonts w:ascii="Verdana" w:hAnsi="Verdana"/>
        </w:rPr>
      </w:pPr>
    </w:p>
    <w:p w14:paraId="572ACEFD" w14:textId="77777777" w:rsidR="005110E1" w:rsidRPr="00AE7644" w:rsidRDefault="005110E1" w:rsidP="00875E81">
      <w:pPr>
        <w:rPr>
          <w:rFonts w:ascii="Verdana" w:hAnsi="Verdana"/>
        </w:rPr>
      </w:pPr>
    </w:p>
    <w:p w14:paraId="735E21F9" w14:textId="77777777" w:rsidR="005110E1" w:rsidRDefault="005110E1" w:rsidP="00875E81"/>
    <w:sectPr w:rsidR="005110E1" w:rsidSect="00875E81">
      <w:type w:val="continuous"/>
      <w:pgSz w:w="11906" w:h="16838"/>
      <w:pgMar w:top="1134" w:right="1701" w:bottom="1134" w:left="567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30F51" w14:textId="77777777" w:rsidR="00C111DE" w:rsidRDefault="00C111DE">
      <w:r>
        <w:separator/>
      </w:r>
    </w:p>
  </w:endnote>
  <w:endnote w:type="continuationSeparator" w:id="0">
    <w:p w14:paraId="7A07390A" w14:textId="77777777" w:rsidR="00C111DE" w:rsidRDefault="00C11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65BF" w14:textId="77777777" w:rsidR="00BF39E7" w:rsidRPr="00153261" w:rsidRDefault="00BF39E7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026E5" w14:textId="77777777" w:rsidR="00BF39E7" w:rsidRPr="00B079FA" w:rsidRDefault="00BF39E7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85FF6" w14:textId="77777777" w:rsidR="00BF39E7" w:rsidRPr="009E2655" w:rsidRDefault="00BF39E7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6FE48" w14:textId="77777777" w:rsidR="00C111DE" w:rsidRDefault="00C111DE">
      <w:r>
        <w:separator/>
      </w:r>
    </w:p>
  </w:footnote>
  <w:footnote w:type="continuationSeparator" w:id="0">
    <w:p w14:paraId="73BC4FF7" w14:textId="77777777" w:rsidR="00C111DE" w:rsidRDefault="00C111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3CCEC" w14:textId="77777777" w:rsidR="00BF39E7" w:rsidRPr="00153261" w:rsidRDefault="00BF39E7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100EB" w14:textId="77777777" w:rsidR="00BF39E7" w:rsidRPr="00140C7C" w:rsidRDefault="002E48C6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BF39E7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857254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EE9BA" w14:textId="77777777" w:rsidR="00BF39E7" w:rsidRPr="00024D31" w:rsidRDefault="00BF39E7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413B99"/>
    <w:multiLevelType w:val="hybridMultilevel"/>
    <w:tmpl w:val="2E887E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C36E26"/>
    <w:multiLevelType w:val="hybridMultilevel"/>
    <w:tmpl w:val="E5D0DF2E"/>
    <w:lvl w:ilvl="0" w:tplc="0427000F">
      <w:start w:val="1"/>
      <w:numFmt w:val="decimal"/>
      <w:lvlText w:val="%1."/>
      <w:lvlJc w:val="left"/>
      <w:pPr>
        <w:ind w:left="1110" w:hanging="360"/>
      </w:pPr>
    </w:lvl>
    <w:lvl w:ilvl="1" w:tplc="04270019" w:tentative="1">
      <w:start w:val="1"/>
      <w:numFmt w:val="lowerLetter"/>
      <w:lvlText w:val="%2."/>
      <w:lvlJc w:val="left"/>
      <w:pPr>
        <w:ind w:left="1830" w:hanging="360"/>
      </w:pPr>
    </w:lvl>
    <w:lvl w:ilvl="2" w:tplc="0427001B" w:tentative="1">
      <w:start w:val="1"/>
      <w:numFmt w:val="lowerRoman"/>
      <w:lvlText w:val="%3."/>
      <w:lvlJc w:val="right"/>
      <w:pPr>
        <w:ind w:left="2550" w:hanging="180"/>
      </w:pPr>
    </w:lvl>
    <w:lvl w:ilvl="3" w:tplc="0427000F" w:tentative="1">
      <w:start w:val="1"/>
      <w:numFmt w:val="decimal"/>
      <w:lvlText w:val="%4."/>
      <w:lvlJc w:val="left"/>
      <w:pPr>
        <w:ind w:left="3270" w:hanging="360"/>
      </w:pPr>
    </w:lvl>
    <w:lvl w:ilvl="4" w:tplc="04270019" w:tentative="1">
      <w:start w:val="1"/>
      <w:numFmt w:val="lowerLetter"/>
      <w:lvlText w:val="%5."/>
      <w:lvlJc w:val="left"/>
      <w:pPr>
        <w:ind w:left="3990" w:hanging="360"/>
      </w:pPr>
    </w:lvl>
    <w:lvl w:ilvl="5" w:tplc="0427001B" w:tentative="1">
      <w:start w:val="1"/>
      <w:numFmt w:val="lowerRoman"/>
      <w:lvlText w:val="%6."/>
      <w:lvlJc w:val="right"/>
      <w:pPr>
        <w:ind w:left="4710" w:hanging="180"/>
      </w:pPr>
    </w:lvl>
    <w:lvl w:ilvl="6" w:tplc="0427000F" w:tentative="1">
      <w:start w:val="1"/>
      <w:numFmt w:val="decimal"/>
      <w:lvlText w:val="%7."/>
      <w:lvlJc w:val="left"/>
      <w:pPr>
        <w:ind w:left="5430" w:hanging="360"/>
      </w:pPr>
    </w:lvl>
    <w:lvl w:ilvl="7" w:tplc="04270019" w:tentative="1">
      <w:start w:val="1"/>
      <w:numFmt w:val="lowerLetter"/>
      <w:lvlText w:val="%8."/>
      <w:lvlJc w:val="left"/>
      <w:pPr>
        <w:ind w:left="6150" w:hanging="360"/>
      </w:pPr>
    </w:lvl>
    <w:lvl w:ilvl="8" w:tplc="0427001B" w:tentative="1">
      <w:start w:val="1"/>
      <w:numFmt w:val="lowerRoman"/>
      <w:lvlText w:val="%9."/>
      <w:lvlJc w:val="right"/>
      <w:pPr>
        <w:ind w:left="6870" w:hanging="180"/>
      </w:pPr>
    </w:lvl>
  </w:abstractNum>
  <w:num w:numId="1" w16cid:durableId="1171875954">
    <w:abstractNumId w:val="1"/>
  </w:num>
  <w:num w:numId="2" w16cid:durableId="1714618800">
    <w:abstractNumId w:val="0"/>
  </w:num>
  <w:num w:numId="3" w16cid:durableId="869298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46"/>
    <w:rsid w:val="00001412"/>
    <w:rsid w:val="0000544B"/>
    <w:rsid w:val="00015B7C"/>
    <w:rsid w:val="0001699B"/>
    <w:rsid w:val="00020EE0"/>
    <w:rsid w:val="00024D31"/>
    <w:rsid w:val="00055B14"/>
    <w:rsid w:val="0007488C"/>
    <w:rsid w:val="00086539"/>
    <w:rsid w:val="0009673D"/>
    <w:rsid w:val="000A5ED3"/>
    <w:rsid w:val="000A7DCA"/>
    <w:rsid w:val="000B0F49"/>
    <w:rsid w:val="000B1DF1"/>
    <w:rsid w:val="000B4D7A"/>
    <w:rsid w:val="000C0062"/>
    <w:rsid w:val="000E1795"/>
    <w:rsid w:val="001065F5"/>
    <w:rsid w:val="00106CA8"/>
    <w:rsid w:val="00107696"/>
    <w:rsid w:val="00122861"/>
    <w:rsid w:val="00127182"/>
    <w:rsid w:val="001315D3"/>
    <w:rsid w:val="00140C7C"/>
    <w:rsid w:val="00151C18"/>
    <w:rsid w:val="0016056B"/>
    <w:rsid w:val="00175F3E"/>
    <w:rsid w:val="00177598"/>
    <w:rsid w:val="00182FAB"/>
    <w:rsid w:val="00196567"/>
    <w:rsid w:val="001A3EA1"/>
    <w:rsid w:val="001B562A"/>
    <w:rsid w:val="001B73FE"/>
    <w:rsid w:val="001D6E9F"/>
    <w:rsid w:val="001E596B"/>
    <w:rsid w:val="001E7E4C"/>
    <w:rsid w:val="00216FF9"/>
    <w:rsid w:val="00221375"/>
    <w:rsid w:val="00226EE4"/>
    <w:rsid w:val="002322FF"/>
    <w:rsid w:val="00267FBC"/>
    <w:rsid w:val="002743CC"/>
    <w:rsid w:val="0029149E"/>
    <w:rsid w:val="002953CC"/>
    <w:rsid w:val="002B2405"/>
    <w:rsid w:val="002B39F0"/>
    <w:rsid w:val="002D14A9"/>
    <w:rsid w:val="002E0418"/>
    <w:rsid w:val="002E48C6"/>
    <w:rsid w:val="002E71DB"/>
    <w:rsid w:val="002E77C1"/>
    <w:rsid w:val="002E7867"/>
    <w:rsid w:val="00305B1B"/>
    <w:rsid w:val="003213CB"/>
    <w:rsid w:val="00324CE3"/>
    <w:rsid w:val="00331897"/>
    <w:rsid w:val="00335DFE"/>
    <w:rsid w:val="00347773"/>
    <w:rsid w:val="00370B5B"/>
    <w:rsid w:val="00377DFB"/>
    <w:rsid w:val="0038594A"/>
    <w:rsid w:val="00387FEE"/>
    <w:rsid w:val="003B08CB"/>
    <w:rsid w:val="003C03BB"/>
    <w:rsid w:val="003D0251"/>
    <w:rsid w:val="003D2B2C"/>
    <w:rsid w:val="003D5AA3"/>
    <w:rsid w:val="003D62E9"/>
    <w:rsid w:val="003E184E"/>
    <w:rsid w:val="003E57AB"/>
    <w:rsid w:val="00404ABE"/>
    <w:rsid w:val="0041777C"/>
    <w:rsid w:val="00420C72"/>
    <w:rsid w:val="0042481C"/>
    <w:rsid w:val="00427FF4"/>
    <w:rsid w:val="004511F0"/>
    <w:rsid w:val="0045224C"/>
    <w:rsid w:val="00455D53"/>
    <w:rsid w:val="00457FE3"/>
    <w:rsid w:val="00475C25"/>
    <w:rsid w:val="00481DFE"/>
    <w:rsid w:val="00483823"/>
    <w:rsid w:val="00485F39"/>
    <w:rsid w:val="0049071D"/>
    <w:rsid w:val="004919AD"/>
    <w:rsid w:val="0049658E"/>
    <w:rsid w:val="004A27BF"/>
    <w:rsid w:val="004A3313"/>
    <w:rsid w:val="004B1167"/>
    <w:rsid w:val="004C04B2"/>
    <w:rsid w:val="004D48B6"/>
    <w:rsid w:val="004E0929"/>
    <w:rsid w:val="004E2C91"/>
    <w:rsid w:val="004E435B"/>
    <w:rsid w:val="004E7FF6"/>
    <w:rsid w:val="004F413C"/>
    <w:rsid w:val="004F7AC3"/>
    <w:rsid w:val="00502A4B"/>
    <w:rsid w:val="005110E1"/>
    <w:rsid w:val="00512330"/>
    <w:rsid w:val="0051697B"/>
    <w:rsid w:val="00525FD7"/>
    <w:rsid w:val="00560B4C"/>
    <w:rsid w:val="00574842"/>
    <w:rsid w:val="005A403D"/>
    <w:rsid w:val="005B2819"/>
    <w:rsid w:val="005B718D"/>
    <w:rsid w:val="005C5783"/>
    <w:rsid w:val="005C6F67"/>
    <w:rsid w:val="005D0128"/>
    <w:rsid w:val="005D63C8"/>
    <w:rsid w:val="005E36D3"/>
    <w:rsid w:val="005F3650"/>
    <w:rsid w:val="005F3A4B"/>
    <w:rsid w:val="00636074"/>
    <w:rsid w:val="00655E07"/>
    <w:rsid w:val="00661BB1"/>
    <w:rsid w:val="00676F46"/>
    <w:rsid w:val="006866C6"/>
    <w:rsid w:val="00694839"/>
    <w:rsid w:val="006A7078"/>
    <w:rsid w:val="006B1F6E"/>
    <w:rsid w:val="006B611D"/>
    <w:rsid w:val="006C25C1"/>
    <w:rsid w:val="006D66C9"/>
    <w:rsid w:val="006E0A9A"/>
    <w:rsid w:val="006E1070"/>
    <w:rsid w:val="006E70E8"/>
    <w:rsid w:val="00703E74"/>
    <w:rsid w:val="007455B5"/>
    <w:rsid w:val="0075440E"/>
    <w:rsid w:val="007918DA"/>
    <w:rsid w:val="007A098F"/>
    <w:rsid w:val="007B079F"/>
    <w:rsid w:val="007D657C"/>
    <w:rsid w:val="007E06FD"/>
    <w:rsid w:val="007F5710"/>
    <w:rsid w:val="00812552"/>
    <w:rsid w:val="00826CF7"/>
    <w:rsid w:val="0084226D"/>
    <w:rsid w:val="00844DAD"/>
    <w:rsid w:val="00857254"/>
    <w:rsid w:val="00867E01"/>
    <w:rsid w:val="00875E81"/>
    <w:rsid w:val="00880C62"/>
    <w:rsid w:val="00896A7F"/>
    <w:rsid w:val="008C53F1"/>
    <w:rsid w:val="008D0C13"/>
    <w:rsid w:val="008E10E6"/>
    <w:rsid w:val="008E4323"/>
    <w:rsid w:val="008F3779"/>
    <w:rsid w:val="00902FB3"/>
    <w:rsid w:val="00907B26"/>
    <w:rsid w:val="00931666"/>
    <w:rsid w:val="0093447D"/>
    <w:rsid w:val="00937FB7"/>
    <w:rsid w:val="00952380"/>
    <w:rsid w:val="009575E7"/>
    <w:rsid w:val="00966458"/>
    <w:rsid w:val="00973FFD"/>
    <w:rsid w:val="00975A94"/>
    <w:rsid w:val="00990B5F"/>
    <w:rsid w:val="00992214"/>
    <w:rsid w:val="009B3195"/>
    <w:rsid w:val="009D5F3F"/>
    <w:rsid w:val="009D79E9"/>
    <w:rsid w:val="009E2655"/>
    <w:rsid w:val="00A06E5D"/>
    <w:rsid w:val="00A308F4"/>
    <w:rsid w:val="00A34B35"/>
    <w:rsid w:val="00A447BC"/>
    <w:rsid w:val="00A5592A"/>
    <w:rsid w:val="00A620D1"/>
    <w:rsid w:val="00A7775F"/>
    <w:rsid w:val="00A81B16"/>
    <w:rsid w:val="00A8466A"/>
    <w:rsid w:val="00A90576"/>
    <w:rsid w:val="00AA6CCE"/>
    <w:rsid w:val="00AB28EC"/>
    <w:rsid w:val="00AB3609"/>
    <w:rsid w:val="00AB62D3"/>
    <w:rsid w:val="00AC5A53"/>
    <w:rsid w:val="00AD4546"/>
    <w:rsid w:val="00AE7644"/>
    <w:rsid w:val="00B079FA"/>
    <w:rsid w:val="00B15686"/>
    <w:rsid w:val="00B2079F"/>
    <w:rsid w:val="00B26D7E"/>
    <w:rsid w:val="00B4049E"/>
    <w:rsid w:val="00B57478"/>
    <w:rsid w:val="00B935B4"/>
    <w:rsid w:val="00BA4426"/>
    <w:rsid w:val="00BC6DF1"/>
    <w:rsid w:val="00BE00F0"/>
    <w:rsid w:val="00BF39E7"/>
    <w:rsid w:val="00C111DE"/>
    <w:rsid w:val="00C22D5B"/>
    <w:rsid w:val="00C31644"/>
    <w:rsid w:val="00C36C39"/>
    <w:rsid w:val="00C42E7E"/>
    <w:rsid w:val="00C518EE"/>
    <w:rsid w:val="00C54D7E"/>
    <w:rsid w:val="00C76BEF"/>
    <w:rsid w:val="00C839F8"/>
    <w:rsid w:val="00C9406C"/>
    <w:rsid w:val="00C94D35"/>
    <w:rsid w:val="00CA19BA"/>
    <w:rsid w:val="00CB2D9D"/>
    <w:rsid w:val="00CC0F42"/>
    <w:rsid w:val="00CC1325"/>
    <w:rsid w:val="00CC300E"/>
    <w:rsid w:val="00CC5865"/>
    <w:rsid w:val="00CF238D"/>
    <w:rsid w:val="00CF31A9"/>
    <w:rsid w:val="00D01D22"/>
    <w:rsid w:val="00D07022"/>
    <w:rsid w:val="00D20AD8"/>
    <w:rsid w:val="00D32EAC"/>
    <w:rsid w:val="00D36F8F"/>
    <w:rsid w:val="00D4625D"/>
    <w:rsid w:val="00D51F0E"/>
    <w:rsid w:val="00D52938"/>
    <w:rsid w:val="00D77734"/>
    <w:rsid w:val="00D93141"/>
    <w:rsid w:val="00DA1BE6"/>
    <w:rsid w:val="00DA40CD"/>
    <w:rsid w:val="00DB5B14"/>
    <w:rsid w:val="00DD393D"/>
    <w:rsid w:val="00DE3689"/>
    <w:rsid w:val="00DE3CAB"/>
    <w:rsid w:val="00E61CE8"/>
    <w:rsid w:val="00E63C74"/>
    <w:rsid w:val="00E7755E"/>
    <w:rsid w:val="00E977DE"/>
    <w:rsid w:val="00EA3881"/>
    <w:rsid w:val="00EB64B1"/>
    <w:rsid w:val="00EC52ED"/>
    <w:rsid w:val="00EE0844"/>
    <w:rsid w:val="00EE40B9"/>
    <w:rsid w:val="00EE5CEF"/>
    <w:rsid w:val="00EF7156"/>
    <w:rsid w:val="00F13C37"/>
    <w:rsid w:val="00F222D7"/>
    <w:rsid w:val="00F24382"/>
    <w:rsid w:val="00F24DF8"/>
    <w:rsid w:val="00F24EA6"/>
    <w:rsid w:val="00F27E91"/>
    <w:rsid w:val="00F50796"/>
    <w:rsid w:val="00F70FAD"/>
    <w:rsid w:val="00F83028"/>
    <w:rsid w:val="00F87F0F"/>
    <w:rsid w:val="00F94283"/>
    <w:rsid w:val="00FA09F7"/>
    <w:rsid w:val="00FA3A92"/>
    <w:rsid w:val="00FB2BF0"/>
    <w:rsid w:val="00FC2DD6"/>
    <w:rsid w:val="00FD5B1C"/>
    <w:rsid w:val="00FE53D5"/>
    <w:rsid w:val="00FF1719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A45B3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13C37"/>
    <w:rPr>
      <w:sz w:val="24"/>
      <w:szCs w:val="24"/>
    </w:rPr>
  </w:style>
  <w:style w:type="paragraph" w:styleId="Antrat1">
    <w:name w:val="heading 1"/>
    <w:basedOn w:val="prastasis"/>
    <w:link w:val="Antrat1Diagrama"/>
    <w:uiPriority w:val="9"/>
    <w:qFormat/>
    <w:rsid w:val="00F87F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uiPriority w:val="99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87F0F"/>
    <w:rPr>
      <w:b/>
      <w:bCs/>
      <w:kern w:val="36"/>
      <w:sz w:val="48"/>
      <w:szCs w:val="48"/>
    </w:rPr>
  </w:style>
  <w:style w:type="paragraph" w:styleId="Debesliotekstas">
    <w:name w:val="Balloon Text"/>
    <w:basedOn w:val="prastasis"/>
    <w:link w:val="DebesliotekstasDiagrama"/>
    <w:rsid w:val="00A447B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A447BC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EE5CEF"/>
    <w:rPr>
      <w:color w:val="0000FF"/>
      <w:u w:val="single"/>
    </w:rPr>
  </w:style>
  <w:style w:type="paragraph" w:customStyle="1" w:styleId="Default">
    <w:name w:val="Default"/>
    <w:uiPriority w:val="99"/>
    <w:rsid w:val="0042481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Perirtashipersaitas">
    <w:name w:val="FollowedHyperlink"/>
    <w:basedOn w:val="Numatytasispastraiposriftas"/>
    <w:uiPriority w:val="99"/>
    <w:rsid w:val="00CC300E"/>
    <w:rPr>
      <w:color w:val="800080" w:themeColor="followedHyperlink"/>
      <w:u w:val="single"/>
    </w:rPr>
  </w:style>
  <w:style w:type="paragraph" w:styleId="prastasiniatinklio">
    <w:name w:val="Normal (Web)"/>
    <w:basedOn w:val="prastasis"/>
    <w:uiPriority w:val="99"/>
    <w:unhideWhenUsed/>
    <w:rsid w:val="000B0F49"/>
    <w:pPr>
      <w:spacing w:before="100" w:beforeAutospacing="1" w:after="100" w:afterAutospacing="1"/>
    </w:pPr>
  </w:style>
  <w:style w:type="paragraph" w:styleId="Sraopastraipa">
    <w:name w:val="List Paragraph"/>
    <w:basedOn w:val="prastasis"/>
    <w:uiPriority w:val="99"/>
    <w:qFormat/>
    <w:rsid w:val="00A8466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907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-tar.lt/portal/lt/legalActEditions/TAR.310753DF1036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e-tar.lt/portal/lt/legalAct/TAR.310753DF1036/asr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svietimas.marijampole.lt/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Editions/TAR.9A3AD08EA5D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zita.arendarcikaite@marijampole.lt" TargetMode="External"/><Relationship Id="rId10" Type="http://schemas.openxmlformats.org/officeDocument/2006/relationships/hyperlink" Target="https://www.e-tar.lt/portal/lt/legalAct/TAR.9A3AD08EA5D0/asr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e-tar.lt/portal/lt/legalAct/42885240a17111ed8df094f359a6021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12C58-8F3C-4D7D-A7C4-1B112684E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2</Pages>
  <Words>2472</Words>
  <Characters>1410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ADMINISTRACINIŲ PASLAUGŲ TEIKIMO APRAŠYMŲ RENGIMO IR SKELBIMO BEI STEBĖSENOS RODIKLIŲ TEIKIMO TVARKOS NUSTATYMO</vt:lpstr>
    </vt:vector>
  </TitlesOfParts>
  <Manager>2019-07-22</Manager>
  <Company>mas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ADMINISTRACINIŲ PASLAUGŲ TEIKIMO APRAŠYMŲ RENGIMO IR SKELBIMO BEI STEBĖSENOS RODIKLIŲ TEIKIMO TVARKOS NUSTATYMO</dc:title>
  <dc:subject>DV-1322</dc:subject>
  <dc:creator>MARIJAMPOLĖS SAVIVALDYBĖS ADMINISTRACIJOS DIREKTORIUS</dc:creator>
  <cp:lastModifiedBy>Jurgita Jurkonienė</cp:lastModifiedBy>
  <cp:revision>38</cp:revision>
  <cp:lastPrinted>2021-10-05T13:36:00Z</cp:lastPrinted>
  <dcterms:created xsi:type="dcterms:W3CDTF">2023-09-20T10:48:00Z</dcterms:created>
  <dcterms:modified xsi:type="dcterms:W3CDTF">2026-05-22T07:59:00Z</dcterms:modified>
  <cp:category>Įsakymas</cp:category>
</cp:coreProperties>
</file>