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E5D09" w14:textId="77777777" w:rsidR="00054054" w:rsidRPr="005145BD" w:rsidRDefault="00054054" w:rsidP="00054054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  <w:r w:rsidRPr="005145BD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>PASLAUGOS TEIKIMO APRAŠYMAS</w:t>
      </w:r>
    </w:p>
    <w:p w14:paraId="609400C1" w14:textId="7875EB43" w:rsidR="00054054" w:rsidRPr="005145BD" w:rsidRDefault="00054054" w:rsidP="0005405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  <w:r w:rsidRPr="005145BD"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 xml:space="preserve">DĖL </w:t>
      </w:r>
      <w:r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  <w:t>PAŽYMOS KAPAVIETĖS PRIPAŽINIMO NEPRIŽIŪRIMA IŠDAVIMO</w:t>
      </w:r>
    </w:p>
    <w:p w14:paraId="28EDC7D4" w14:textId="77777777" w:rsidR="00054054" w:rsidRPr="005145BD" w:rsidRDefault="00054054" w:rsidP="00054054">
      <w:pPr>
        <w:spacing w:after="0" w:line="240" w:lineRule="auto"/>
        <w:jc w:val="center"/>
        <w:rPr>
          <w:rFonts w:ascii="Verdana" w:eastAsia="Times New Roman" w:hAnsi="Verdana" w:cs="Times New Roman"/>
          <w:b/>
          <w:kern w:val="0"/>
          <w:sz w:val="24"/>
          <w:szCs w:val="24"/>
          <w:lang w:eastAsia="lt-LT"/>
          <w14:ligatures w14:val="none"/>
        </w:rPr>
      </w:pPr>
    </w:p>
    <w:p w14:paraId="4517D014" w14:textId="77777777" w:rsidR="00054054" w:rsidRPr="005145BD" w:rsidRDefault="00054054" w:rsidP="00054054">
      <w:pPr>
        <w:tabs>
          <w:tab w:val="left" w:pos="5557"/>
          <w:tab w:val="left" w:pos="6840"/>
          <w:tab w:val="left" w:pos="7020"/>
        </w:tabs>
        <w:spacing w:after="0" w:line="240" w:lineRule="auto"/>
        <w:rPr>
          <w:rFonts w:ascii="Verdana" w:eastAsia="Times New Roman" w:hAnsi="Verdana" w:cs="Times New Roman"/>
          <w:kern w:val="0"/>
          <w:sz w:val="24"/>
          <w:szCs w:val="24"/>
          <w:lang w:eastAsia="lt-LT"/>
          <w14:ligatures w14:val="none"/>
        </w:rPr>
      </w:pPr>
    </w:p>
    <w:p w14:paraId="3D9674B8" w14:textId="77777777" w:rsidR="00054054" w:rsidRPr="005145BD" w:rsidRDefault="00054054" w:rsidP="00054054">
      <w:pPr>
        <w:tabs>
          <w:tab w:val="left" w:pos="5557"/>
          <w:tab w:val="left" w:pos="6840"/>
          <w:tab w:val="left" w:pos="7020"/>
        </w:tabs>
        <w:spacing w:after="0" w:line="240" w:lineRule="auto"/>
        <w:ind w:firstLine="720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sectPr w:rsidR="00054054" w:rsidRPr="005145BD" w:rsidSect="00815817">
          <w:headerReference w:type="default" r:id="rId7"/>
          <w:footerReference w:type="default" r:id="rId8"/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tbl>
      <w:tblPr>
        <w:tblW w:w="97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2"/>
        <w:gridCol w:w="7836"/>
      </w:tblGrid>
      <w:tr w:rsidR="00054054" w:rsidRPr="005145BD" w14:paraId="28AC6103" w14:textId="77777777" w:rsidTr="00DA4CF3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88E6F" w14:textId="77777777" w:rsidR="00054054" w:rsidRPr="005145BD" w:rsidRDefault="00054054" w:rsidP="00677667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pavadinimas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F08E" w14:textId="515874C0" w:rsidR="00054054" w:rsidRPr="00F5570D" w:rsidRDefault="00054054" w:rsidP="00F5570D">
            <w:pPr>
              <w:shd w:val="clear" w:color="auto" w:fill="FFFFFF"/>
              <w:spacing w:after="0" w:line="240" w:lineRule="auto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Verdana" w:eastAsia="Times New Roman" w:hAnsi="Verdana" w:cs="Segoe UI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Pažymos dėl k</w:t>
            </w:r>
            <w:r w:rsidRPr="006E24A0">
              <w:rPr>
                <w:rFonts w:ascii="Verdana" w:eastAsia="Times New Roman" w:hAnsi="Verdana" w:cs="Segoe UI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apavietės</w:t>
            </w:r>
            <w:r>
              <w:rPr>
                <w:rFonts w:ascii="Verdana" w:eastAsia="Times New Roman" w:hAnsi="Verdana" w:cs="Segoe UI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pripažinimo neprižiūrima išdavimas</w:t>
            </w:r>
          </w:p>
        </w:tc>
      </w:tr>
      <w:tr w:rsidR="00054054" w:rsidRPr="005145BD" w14:paraId="16468EF3" w14:textId="77777777" w:rsidTr="00DA4CF3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27971" w14:textId="77777777" w:rsidR="00054054" w:rsidRPr="005145BD" w:rsidRDefault="00054054" w:rsidP="00677667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kodas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DD95" w14:textId="5B483948" w:rsidR="00054054" w:rsidRPr="005145BD" w:rsidRDefault="00054054" w:rsidP="0067766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19-0</w:t>
            </w:r>
            <w:r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</w:p>
        </w:tc>
      </w:tr>
      <w:tr w:rsidR="00054054" w:rsidRPr="005145BD" w14:paraId="1112BD73" w14:textId="77777777" w:rsidTr="00DA4CF3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6B075" w14:textId="77777777" w:rsidR="00054054" w:rsidRPr="005145BD" w:rsidRDefault="00054054" w:rsidP="00677667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aprašymo versija ir jos sukūrimo data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C4A7A" w14:textId="7655BEA5" w:rsidR="00054054" w:rsidRPr="005145BD" w:rsidRDefault="00D46F66" w:rsidP="0067766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="00054054"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versija </w:t>
            </w:r>
          </w:p>
          <w:p w14:paraId="0E91F939" w14:textId="4D45FBAD" w:rsidR="00054054" w:rsidRPr="005145BD" w:rsidRDefault="00054054" w:rsidP="00F91FA0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202</w:t>
            </w:r>
            <w:r w:rsidR="00D46F66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5</w:t>
            </w: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-</w:t>
            </w:r>
            <w:r w:rsidR="00DA4CF3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0</w:t>
            </w:r>
            <w:r w:rsidR="00F91FA0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6</w:t>
            </w:r>
            <w:r w:rsidR="00D46F66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-</w:t>
            </w:r>
            <w:r w:rsidR="00F91FA0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03</w:t>
            </w:r>
          </w:p>
        </w:tc>
      </w:tr>
      <w:tr w:rsidR="00054054" w:rsidRPr="005145BD" w14:paraId="0823C2A0" w14:textId="77777777" w:rsidTr="00DA4CF3">
        <w:tc>
          <w:tcPr>
            <w:tcW w:w="19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FAB208" w14:textId="77777777" w:rsidR="00054054" w:rsidRPr="005145BD" w:rsidRDefault="00054054" w:rsidP="00677667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Teisės aktai, reguliuojantys paslaugos teikimą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C9ACC" w14:textId="77777777" w:rsidR="00054054" w:rsidRDefault="00054054" w:rsidP="0067766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E24A0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Lietuvos Respublikos žmonių palaikų laidojimo įstatymas </w:t>
            </w:r>
          </w:p>
          <w:p w14:paraId="6F1B5F4B" w14:textId="77777777" w:rsidR="00054054" w:rsidRPr="005145BD" w:rsidRDefault="00054054" w:rsidP="0067766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hyperlink r:id="rId9" w:history="1">
              <w:r w:rsidRPr="006E24A0">
                <w:rPr>
                  <w:rStyle w:val="Hipersaitas"/>
                  <w:rFonts w:ascii="Verdana" w:eastAsia="Times New Roman" w:hAnsi="Verdana" w:cs="Times New Roman"/>
                  <w:kern w:val="0"/>
                  <w:sz w:val="24"/>
                  <w:szCs w:val="24"/>
                  <w:lang w:eastAsia="lt-LT"/>
                  <w14:ligatures w14:val="none"/>
                </w:rPr>
                <w:t>https://www.e-tar.lt/portal/lt/legalActEditions/TAR.C51D9C259EFE</w:t>
              </w:r>
            </w:hyperlink>
          </w:p>
        </w:tc>
      </w:tr>
      <w:tr w:rsidR="00054054" w:rsidRPr="005145BD" w14:paraId="4FA7EBBA" w14:textId="77777777" w:rsidTr="00DA4CF3"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EE29B2" w14:textId="77777777" w:rsidR="00054054" w:rsidRPr="005145BD" w:rsidRDefault="00054054" w:rsidP="006776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28CFE" w14:textId="15BA2997" w:rsidR="00054054" w:rsidRPr="005145BD" w:rsidRDefault="00054054" w:rsidP="0067766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121B3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Kapinių tvarkymo taisyklės, patvirtintos Lietuvos Respublikos Vyriausybės 2008 m. lapkričio 19 d. nutarimu Nr. 1207</w:t>
            </w:r>
          </w:p>
        </w:tc>
      </w:tr>
      <w:tr w:rsidR="00054054" w:rsidRPr="005145BD" w14:paraId="030D71DA" w14:textId="77777777" w:rsidTr="00DA4CF3"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0B175B" w14:textId="77777777" w:rsidR="00054054" w:rsidRPr="005145BD" w:rsidRDefault="00054054" w:rsidP="006776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C07A0" w14:textId="77777777" w:rsidR="00054054" w:rsidRPr="005145BD" w:rsidRDefault="00054054" w:rsidP="0067766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highlight w:val="yellow"/>
                <w:lang w:eastAsia="lt-LT"/>
                <w14:ligatures w14:val="none"/>
              </w:rPr>
            </w:pPr>
            <w:hyperlink r:id="rId10" w:history="1">
              <w:r w:rsidRPr="00173A00">
                <w:rPr>
                  <w:rStyle w:val="Hipersaitas"/>
                  <w:rFonts w:ascii="Verdana" w:eastAsia="Times New Roman" w:hAnsi="Verdana" w:cs="Times New Roman"/>
                  <w:kern w:val="0"/>
                  <w:sz w:val="24"/>
                  <w:szCs w:val="24"/>
                  <w:lang w:eastAsia="lt-LT"/>
                  <w14:ligatures w14:val="none"/>
                </w:rPr>
                <w:t>https://www.e-tar.lt/portal/lt/legalActEditions/TAR.856C6C36E369</w:t>
              </w:r>
            </w:hyperlink>
          </w:p>
        </w:tc>
      </w:tr>
      <w:tr w:rsidR="00054054" w:rsidRPr="005145BD" w14:paraId="70551886" w14:textId="77777777" w:rsidTr="00DA4CF3"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D55AD0" w14:textId="77777777" w:rsidR="00054054" w:rsidRPr="005145BD" w:rsidRDefault="00054054" w:rsidP="006776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9B442" w14:textId="378B73FE" w:rsidR="00054054" w:rsidRPr="005145BD" w:rsidRDefault="00054054" w:rsidP="00677667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Verdana" w:eastAsia="Calibri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C121B3">
              <w:rPr>
                <w:rFonts w:ascii="Verdana" w:eastAsia="Calibri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Leidimų laidoti išdavimo, laidojimo ir kapinių priežiūros bei lankymo, kapaviečių pripažinimo neprižiūrimomis ir kapaviečių (kapų) indentifikavimo Marijampolės savivaldybės teritorijoje tvarkos aprašas, patvirtintas Marijampolės savivaldybės tarybos </w:t>
            </w:r>
            <w:r w:rsidR="00D46F66" w:rsidRPr="00D46F66">
              <w:rPr>
                <w:rFonts w:ascii="Verdana" w:eastAsia="Calibri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2022 m. gegužės 3 d., sprendimu Nr. 1-173</w:t>
            </w:r>
          </w:p>
        </w:tc>
      </w:tr>
      <w:tr w:rsidR="00054054" w:rsidRPr="005145BD" w14:paraId="77B48359" w14:textId="77777777" w:rsidTr="00DA4CF3">
        <w:trPr>
          <w:trHeight w:val="713"/>
        </w:trPr>
        <w:tc>
          <w:tcPr>
            <w:tcW w:w="19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9AB0A3" w14:textId="77777777" w:rsidR="00054054" w:rsidRPr="005145BD" w:rsidRDefault="00054054" w:rsidP="006776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41348" w14:textId="580A1450" w:rsidR="00054054" w:rsidRPr="00F5570D" w:rsidRDefault="00054054" w:rsidP="00677667">
            <w:pPr>
              <w:tabs>
                <w:tab w:val="left" w:pos="459"/>
              </w:tabs>
              <w:spacing w:after="0" w:line="240" w:lineRule="auto"/>
              <w:rPr>
                <w:rFonts w:ascii="Verdana" w:eastAsia="Times New Roman" w:hAnsi="Verdana" w:cs="Times New Roman"/>
                <w:color w:val="0000FF" w:themeColor="hyperlink"/>
                <w:kern w:val="0"/>
                <w:sz w:val="24"/>
                <w:szCs w:val="24"/>
                <w:u w:val="single"/>
                <w:lang w:eastAsia="lt-LT"/>
                <w14:ligatures w14:val="none"/>
              </w:rPr>
            </w:pPr>
            <w:hyperlink r:id="rId11" w:history="1">
              <w:r w:rsidRPr="00A6698F">
                <w:rPr>
                  <w:rStyle w:val="Hipersaitas"/>
                  <w:rFonts w:ascii="Verdana" w:eastAsia="Times New Roman" w:hAnsi="Verdana" w:cs="Times New Roman"/>
                  <w:kern w:val="0"/>
                  <w:sz w:val="24"/>
                  <w:szCs w:val="24"/>
                  <w:lang w:eastAsia="lt-LT"/>
                  <w14:ligatures w14:val="none"/>
                </w:rPr>
                <w:t>https://www.e-tar.lt/portal/lt/legalAct/76392b80904711eea5a28c81c82193a8</w:t>
              </w:r>
            </w:hyperlink>
          </w:p>
        </w:tc>
      </w:tr>
      <w:tr w:rsidR="00054054" w:rsidRPr="005145BD" w14:paraId="21F0923F" w14:textId="77777777" w:rsidTr="00DA4CF3">
        <w:trPr>
          <w:trHeight w:val="1843"/>
        </w:trPr>
        <w:tc>
          <w:tcPr>
            <w:tcW w:w="19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F77F" w14:textId="77777777" w:rsidR="00054054" w:rsidRPr="005145BD" w:rsidRDefault="00054054" w:rsidP="0067766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6C13D" w14:textId="77777777" w:rsidR="00054054" w:rsidRDefault="00054054" w:rsidP="00677667">
            <w:pPr>
              <w:tabs>
                <w:tab w:val="left" w:pos="459"/>
              </w:tabs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6E24A0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Leidimo laidoti neprižiūrimose kapavietėse išdavimo tvarkos aprašas, patvirtintas Lietuvos Respublikos Vyriausybės 2008 m. lapkričio 19 d. nutarimu Nr. 1207</w:t>
            </w:r>
          </w:p>
          <w:p w14:paraId="6D1035E5" w14:textId="77777777" w:rsidR="00054054" w:rsidRDefault="00054054" w:rsidP="00677667">
            <w:pPr>
              <w:tabs>
                <w:tab w:val="left" w:pos="459"/>
              </w:tabs>
              <w:spacing w:after="0" w:line="240" w:lineRule="auto"/>
            </w:pPr>
            <w:hyperlink r:id="rId12" w:history="1">
              <w:r w:rsidRPr="006E24A0">
                <w:rPr>
                  <w:rStyle w:val="Hipersaitas"/>
                  <w:rFonts w:ascii="Verdana" w:eastAsia="Times New Roman" w:hAnsi="Verdana" w:cs="Times New Roman"/>
                  <w:kern w:val="0"/>
                  <w:sz w:val="24"/>
                  <w:szCs w:val="24"/>
                  <w:lang w:eastAsia="lt-LT"/>
                  <w14:ligatures w14:val="none"/>
                </w:rPr>
                <w:t>https://www.e-tar.lt/portal/lt/legalAct/32b502a0af0c11e5b12fbb7dc920ee2c</w:t>
              </w:r>
            </w:hyperlink>
          </w:p>
        </w:tc>
      </w:tr>
      <w:tr w:rsidR="00054054" w:rsidRPr="005145BD" w14:paraId="02EFC6A5" w14:textId="77777777" w:rsidTr="00DA4CF3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73EB3" w14:textId="77777777" w:rsidR="00054054" w:rsidRPr="005145BD" w:rsidRDefault="00054054" w:rsidP="00677667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Informacija ir dokumentai, kuriuos turi pateikti asmuo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D1B43" w14:textId="77777777" w:rsidR="00054054" w:rsidRPr="005145BD" w:rsidRDefault="00054054" w:rsidP="00677667">
            <w:pPr>
              <w:spacing w:after="0" w:line="240" w:lineRule="auto"/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1. Prašymas</w:t>
            </w:r>
            <w:r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.</w:t>
            </w:r>
          </w:p>
          <w:p w14:paraId="279B1134" w14:textId="7E247785" w:rsidR="00054054" w:rsidRPr="00F5570D" w:rsidRDefault="00054054" w:rsidP="00677667">
            <w:pPr>
              <w:spacing w:after="0" w:line="240" w:lineRule="auto"/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color w:val="010101"/>
                <w:kern w:val="0"/>
                <w:sz w:val="24"/>
                <w:szCs w:val="24"/>
                <w:lang w:eastAsia="lt-LT"/>
                <w14:ligatures w14:val="none"/>
              </w:rPr>
              <w:t>2. Asmens tapatybę patvirtinantis dokumentas arba jo kopija, jei prašymas siunčiamas paštu.</w:t>
            </w:r>
          </w:p>
        </w:tc>
      </w:tr>
      <w:tr w:rsidR="00A34317" w:rsidRPr="005145BD" w14:paraId="6019ACC7" w14:textId="77777777" w:rsidTr="00DA4CF3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457BF" w14:textId="77777777" w:rsidR="00A34317" w:rsidRPr="005145BD" w:rsidRDefault="00A34317" w:rsidP="00A34317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teikėjas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14C17" w14:textId="6AFCE773" w:rsidR="00A34317" w:rsidRPr="00860244" w:rsidRDefault="00A34317" w:rsidP="00A34317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Marijampolės miesto seniūnija,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tel.: </w:t>
            </w:r>
            <w:r>
              <w:rPr>
                <w:rFonts w:ascii="Verdana" w:hAnsi="Verdana"/>
                <w:sz w:val="24"/>
                <w:szCs w:val="24"/>
              </w:rPr>
              <w:t>+370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 </w:t>
            </w:r>
            <w:r>
              <w:rPr>
                <w:rFonts w:ascii="Verdana" w:hAnsi="Verdana"/>
                <w:sz w:val="24"/>
                <w:szCs w:val="24"/>
              </w:rPr>
              <w:t>69965860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, el. </w:t>
            </w:r>
            <w:r>
              <w:rPr>
                <w:rFonts w:ascii="Verdana" w:hAnsi="Verdana"/>
                <w:sz w:val="24"/>
                <w:szCs w:val="24"/>
              </w:rPr>
              <w:t xml:space="preserve">p. </w:t>
            </w:r>
            <w:hyperlink r:id="rId13" w:history="1">
              <w:r w:rsidRPr="00C32B87">
                <w:rPr>
                  <w:rStyle w:val="Hipersaitas"/>
                  <w:rFonts w:ascii="Verdana" w:hAnsi="Verdana"/>
                  <w:sz w:val="24"/>
                  <w:szCs w:val="24"/>
                </w:rPr>
                <w:t>miesto.sen@marijampole.lt</w:t>
              </w:r>
            </w:hyperlink>
          </w:p>
          <w:p w14:paraId="4340D2FD" w14:textId="77777777" w:rsidR="00A34317" w:rsidRPr="00F95D6B" w:rsidRDefault="00A34317" w:rsidP="00A34317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 w:rsidRPr="00C121B3">
              <w:rPr>
                <w:rFonts w:ascii="Verdana" w:hAnsi="Verdana"/>
                <w:sz w:val="24"/>
                <w:szCs w:val="24"/>
              </w:rPr>
              <w:t>Igliaukos seniūnij</w:t>
            </w:r>
            <w:r>
              <w:rPr>
                <w:rFonts w:ascii="Verdana" w:hAnsi="Verdana"/>
                <w:sz w:val="24"/>
                <w:szCs w:val="24"/>
              </w:rPr>
              <w:t>a</w:t>
            </w:r>
            <w:r w:rsidRPr="00C121B3">
              <w:rPr>
                <w:rFonts w:ascii="Verdana" w:hAnsi="Verdana"/>
                <w:sz w:val="24"/>
                <w:szCs w:val="24"/>
              </w:rPr>
              <w:t>:</w:t>
            </w:r>
            <w:r>
              <w:rPr>
                <w:rFonts w:ascii="Verdana" w:hAnsi="Verdana"/>
                <w:sz w:val="24"/>
                <w:szCs w:val="24"/>
              </w:rPr>
              <w:t xml:space="preserve"> tel. +370 343 24525, +370 343 37235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F95D6B">
              <w:rPr>
                <w:rFonts w:ascii="Verdana" w:hAnsi="Verdana"/>
                <w:sz w:val="24"/>
                <w:szCs w:val="24"/>
              </w:rPr>
              <w:t xml:space="preserve">el. p. </w:t>
            </w:r>
            <w:hyperlink r:id="rId14" w:history="1">
              <w:r w:rsidRPr="00C32B87">
                <w:rPr>
                  <w:rStyle w:val="Hipersaitas"/>
                  <w:rFonts w:ascii="Verdana" w:hAnsi="Verdana"/>
                  <w:sz w:val="24"/>
                  <w:szCs w:val="24"/>
                </w:rPr>
                <w:t>igliauka@marijampole.lt</w:t>
              </w:r>
            </w:hyperlink>
          </w:p>
          <w:p w14:paraId="28EB1C70" w14:textId="77777777" w:rsidR="00A34317" w:rsidRDefault="00A34317" w:rsidP="00A34317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 w:rsidRPr="00C121B3">
              <w:rPr>
                <w:rFonts w:ascii="Verdana" w:hAnsi="Verdana"/>
                <w:sz w:val="24"/>
                <w:szCs w:val="24"/>
              </w:rPr>
              <w:t>Liudvinavo seniūnij</w:t>
            </w:r>
            <w:r>
              <w:rPr>
                <w:rFonts w:ascii="Verdana" w:hAnsi="Verdana"/>
                <w:sz w:val="24"/>
                <w:szCs w:val="24"/>
              </w:rPr>
              <w:t>a</w:t>
            </w:r>
            <w:r w:rsidRPr="00C121B3">
              <w:rPr>
                <w:rFonts w:ascii="Verdana" w:hAnsi="Verdana"/>
                <w:sz w:val="24"/>
                <w:szCs w:val="24"/>
              </w:rPr>
              <w:t>: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tel. </w:t>
            </w:r>
            <w:r>
              <w:rPr>
                <w:rFonts w:ascii="Verdana" w:hAnsi="Verdana"/>
                <w:sz w:val="24"/>
                <w:szCs w:val="24"/>
              </w:rPr>
              <w:t>+370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 343 20425,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BF043D">
              <w:rPr>
                <w:rFonts w:ascii="Verdana" w:hAnsi="Verdana"/>
                <w:sz w:val="24"/>
                <w:szCs w:val="24"/>
              </w:rPr>
              <w:t>el. p.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hyperlink r:id="rId15" w:history="1">
              <w:r w:rsidRPr="006B15D7">
                <w:rPr>
                  <w:rStyle w:val="Hipersaitas"/>
                  <w:rFonts w:ascii="Verdana" w:hAnsi="Verdana"/>
                  <w:sz w:val="24"/>
                  <w:szCs w:val="24"/>
                </w:rPr>
                <w:t>liudvinavas@marijampole.lt</w:t>
              </w:r>
            </w:hyperlink>
          </w:p>
          <w:p w14:paraId="5EAEB713" w14:textId="63DBE96A" w:rsidR="00A34317" w:rsidRDefault="00A34317" w:rsidP="00A34317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Mokolų</w:t>
            </w:r>
            <w:r w:rsidRPr="00A87607">
              <w:rPr>
                <w:rFonts w:ascii="Verdana" w:hAnsi="Verdana"/>
                <w:sz w:val="24"/>
                <w:szCs w:val="24"/>
              </w:rPr>
              <w:t xml:space="preserve"> seniūnij</w:t>
            </w:r>
            <w:r>
              <w:rPr>
                <w:rFonts w:ascii="Verdana" w:hAnsi="Verdana"/>
                <w:sz w:val="24"/>
                <w:szCs w:val="24"/>
              </w:rPr>
              <w:t>a</w:t>
            </w:r>
            <w:r w:rsidRPr="00A87607">
              <w:rPr>
                <w:rFonts w:ascii="Verdana" w:hAnsi="Verdana"/>
                <w:sz w:val="24"/>
                <w:szCs w:val="24"/>
              </w:rPr>
              <w:t>: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BF043D">
              <w:rPr>
                <w:rFonts w:ascii="Verdana" w:hAnsi="Verdana"/>
                <w:sz w:val="24"/>
                <w:szCs w:val="24"/>
              </w:rPr>
              <w:t>tel.:</w:t>
            </w:r>
            <w:r>
              <w:rPr>
                <w:rFonts w:ascii="Verdana" w:hAnsi="Verdana"/>
                <w:sz w:val="24"/>
                <w:szCs w:val="24"/>
              </w:rPr>
              <w:t>+370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 343 </w:t>
            </w:r>
            <w:r>
              <w:rPr>
                <w:rFonts w:ascii="Verdana" w:hAnsi="Verdana"/>
                <w:sz w:val="24"/>
                <w:szCs w:val="24"/>
              </w:rPr>
              <w:t xml:space="preserve">50628, +370 6 9321797, +37061593839, </w:t>
            </w:r>
            <w:r w:rsidRPr="00BF043D">
              <w:rPr>
                <w:rFonts w:ascii="Verdana" w:hAnsi="Verdana"/>
                <w:sz w:val="24"/>
                <w:szCs w:val="24"/>
              </w:rPr>
              <w:t>el.</w:t>
            </w:r>
            <w:r>
              <w:rPr>
                <w:rFonts w:ascii="Verdana" w:hAnsi="Verdana"/>
                <w:sz w:val="24"/>
                <w:szCs w:val="24"/>
              </w:rPr>
              <w:t xml:space="preserve"> p. </w:t>
            </w:r>
            <w:hyperlink r:id="rId16" w:history="1">
              <w:r w:rsidRPr="00C32B87">
                <w:rPr>
                  <w:rStyle w:val="Hipersaitas"/>
                  <w:rFonts w:ascii="Verdana" w:hAnsi="Verdana"/>
                  <w:sz w:val="24"/>
                  <w:szCs w:val="24"/>
                </w:rPr>
                <w:t>mokolai@marijampole.lt</w:t>
              </w:r>
            </w:hyperlink>
          </w:p>
          <w:p w14:paraId="6FB22B31" w14:textId="77777777" w:rsidR="00A34317" w:rsidRDefault="00A34317" w:rsidP="00A34317">
            <w:pPr>
              <w:spacing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Patašinės</w:t>
            </w:r>
            <w:r w:rsidRPr="00C121B3">
              <w:rPr>
                <w:rFonts w:ascii="Verdana" w:hAnsi="Verdana"/>
                <w:sz w:val="24"/>
                <w:szCs w:val="24"/>
              </w:rPr>
              <w:t xml:space="preserve"> seniūnij</w:t>
            </w:r>
            <w:r>
              <w:rPr>
                <w:rFonts w:ascii="Verdana" w:hAnsi="Verdana"/>
                <w:sz w:val="24"/>
                <w:szCs w:val="24"/>
              </w:rPr>
              <w:t>a</w:t>
            </w:r>
            <w:r w:rsidRPr="00C121B3">
              <w:rPr>
                <w:rFonts w:ascii="Verdana" w:hAnsi="Verdana"/>
                <w:sz w:val="24"/>
                <w:szCs w:val="24"/>
              </w:rPr>
              <w:t>:</w:t>
            </w:r>
            <w:r>
              <w:rPr>
                <w:rFonts w:ascii="Verdana" w:hAnsi="Verdana"/>
                <w:sz w:val="24"/>
                <w:szCs w:val="24"/>
              </w:rPr>
              <w:t xml:space="preserve"> t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el. </w:t>
            </w:r>
            <w:r>
              <w:rPr>
                <w:rFonts w:ascii="Verdana" w:hAnsi="Verdana"/>
                <w:sz w:val="24"/>
                <w:szCs w:val="24"/>
              </w:rPr>
              <w:t>+370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 343 55542,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BF043D">
              <w:rPr>
                <w:rFonts w:ascii="Verdana" w:hAnsi="Verdana"/>
                <w:sz w:val="24"/>
                <w:szCs w:val="24"/>
              </w:rPr>
              <w:t>el. p.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hyperlink r:id="rId17" w:history="1">
              <w:r w:rsidRPr="00C32B87">
                <w:rPr>
                  <w:rStyle w:val="Hipersaitas"/>
                  <w:rFonts w:ascii="Verdana" w:hAnsi="Verdana"/>
                  <w:sz w:val="24"/>
                  <w:szCs w:val="24"/>
                </w:rPr>
                <w:t>patasine@marijampole.lt</w:t>
              </w:r>
            </w:hyperlink>
          </w:p>
          <w:p w14:paraId="725C75A2" w14:textId="22309316" w:rsidR="00A34317" w:rsidRPr="00393E24" w:rsidRDefault="00A34317" w:rsidP="00A34317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 w:rsidRPr="00C121B3">
              <w:rPr>
                <w:rFonts w:ascii="Verdana" w:hAnsi="Verdana"/>
                <w:sz w:val="24"/>
                <w:szCs w:val="24"/>
              </w:rPr>
              <w:t>Sasnavos seniūnij</w:t>
            </w:r>
            <w:r w:rsidR="00671C5E">
              <w:rPr>
                <w:rFonts w:ascii="Verdana" w:hAnsi="Verdana"/>
                <w:sz w:val="24"/>
                <w:szCs w:val="24"/>
              </w:rPr>
              <w:t>a</w:t>
            </w:r>
            <w:r w:rsidRPr="00C121B3">
              <w:rPr>
                <w:rFonts w:ascii="Verdana" w:hAnsi="Verdana"/>
                <w:sz w:val="24"/>
                <w:szCs w:val="24"/>
              </w:rPr>
              <w:t>: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tel. </w:t>
            </w:r>
            <w:r>
              <w:rPr>
                <w:rFonts w:ascii="Verdana" w:hAnsi="Verdana"/>
                <w:sz w:val="24"/>
                <w:szCs w:val="24"/>
              </w:rPr>
              <w:t>+370</w:t>
            </w:r>
            <w:r w:rsidRPr="00BF043D">
              <w:rPr>
                <w:rFonts w:ascii="Verdana" w:hAnsi="Verdana"/>
                <w:sz w:val="24"/>
                <w:szCs w:val="24"/>
              </w:rPr>
              <w:t xml:space="preserve"> 343 28788,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BF043D">
              <w:rPr>
                <w:rFonts w:ascii="Verdana" w:hAnsi="Verdana"/>
                <w:sz w:val="24"/>
                <w:szCs w:val="24"/>
              </w:rPr>
              <w:t>el. p.</w:t>
            </w:r>
            <w:r>
              <w:rPr>
                <w:rFonts w:ascii="Verdana" w:hAnsi="Verdana"/>
                <w:sz w:val="24"/>
                <w:szCs w:val="24"/>
              </w:rPr>
              <w:t xml:space="preserve"> </w:t>
            </w:r>
            <w:hyperlink r:id="rId18" w:history="1">
              <w:r w:rsidRPr="006B15D7">
                <w:rPr>
                  <w:rStyle w:val="Hipersaitas"/>
                  <w:rFonts w:ascii="Verdana" w:hAnsi="Verdana"/>
                  <w:sz w:val="24"/>
                  <w:szCs w:val="24"/>
                </w:rPr>
                <w:t>sasnava@marijampole.lt</w:t>
              </w:r>
            </w:hyperlink>
          </w:p>
        </w:tc>
      </w:tr>
      <w:tr w:rsidR="00054054" w:rsidRPr="005145BD" w14:paraId="244773F6" w14:textId="77777777" w:rsidTr="00DA4CF3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641E8" w14:textId="77777777" w:rsidR="00054054" w:rsidRPr="005145BD" w:rsidRDefault="00054054" w:rsidP="00677667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lastRenderedPageBreak/>
              <w:t>Paslaugos suteikimo trukmė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B458A" w14:textId="4AC17714" w:rsidR="00054054" w:rsidRPr="005145BD" w:rsidRDefault="00054054" w:rsidP="00677667">
            <w:pPr>
              <w:spacing w:after="0" w:line="240" w:lineRule="auto"/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15</w:t>
            </w: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d. d</w:t>
            </w:r>
            <w:r w:rsidRPr="005145BD"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</w:p>
        </w:tc>
      </w:tr>
      <w:tr w:rsidR="00054054" w:rsidRPr="005145BD" w14:paraId="5F0DFC4C" w14:textId="77777777" w:rsidTr="00DA4CF3">
        <w:trPr>
          <w:trHeight w:val="1435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85A04" w14:textId="77777777" w:rsidR="00054054" w:rsidRPr="005145BD" w:rsidRDefault="00054054" w:rsidP="00677667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Paslaugos suteikimo kaina (jei paslauga teikiama atlygintinai)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22763" w14:textId="77777777" w:rsidR="00054054" w:rsidRPr="005145BD" w:rsidRDefault="00054054" w:rsidP="00677667">
            <w:pPr>
              <w:spacing w:after="0" w:line="240" w:lineRule="auto"/>
              <w:rPr>
                <w:rFonts w:ascii="Verdana" w:eastAsia="Times New Roman" w:hAnsi="Verdana" w:cs="Times New Roman"/>
                <w:i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Paslauga teikiama nemokamai</w:t>
            </w:r>
          </w:p>
        </w:tc>
      </w:tr>
      <w:tr w:rsidR="00054054" w:rsidRPr="005145BD" w14:paraId="466D7C43" w14:textId="77777777" w:rsidTr="00DA4CF3">
        <w:trPr>
          <w:trHeight w:val="1390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4C8B3" w14:textId="77777777" w:rsidR="00054054" w:rsidRPr="005145BD" w:rsidRDefault="00054054" w:rsidP="00677667">
            <w:pPr>
              <w:spacing w:before="100" w:beforeAutospacing="1" w:after="100" w:afterAutospacing="1" w:line="240" w:lineRule="auto"/>
              <w:ind w:right="-95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Prašymo</w:t>
            </w:r>
            <w:r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forma, pildymo pavyzdys ir prašymo turinys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453BF" w14:textId="77777777" w:rsidR="00054054" w:rsidRPr="005145BD" w:rsidRDefault="00054054" w:rsidP="00677667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Prašymo forma </w:t>
            </w:r>
          </w:p>
        </w:tc>
      </w:tr>
      <w:tr w:rsidR="00054054" w:rsidRPr="005145BD" w14:paraId="74364B7A" w14:textId="77777777" w:rsidTr="00DA4CF3"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E0D1" w14:textId="77777777" w:rsidR="00054054" w:rsidRPr="005145BD" w:rsidRDefault="00054054" w:rsidP="00677667">
            <w:pPr>
              <w:spacing w:after="0" w:line="360" w:lineRule="atLeast"/>
              <w:rPr>
                <w:rFonts w:ascii="Verdana" w:eastAsia="Times New Roman" w:hAnsi="Verdana" w:cs="Times New Roman"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Paslaugos teikėjo veiksmų (neveikimo) apskundimo tvarka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1A0E4" w14:textId="35FF0C58" w:rsidR="00054054" w:rsidRPr="005145BD" w:rsidRDefault="00535643" w:rsidP="00677667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kern w:val="0"/>
                <w:sz w:val="24"/>
                <w:szCs w:val="24"/>
                <w:shd w:val="clear" w:color="auto" w:fill="FCFDFD"/>
                <w:lang w:eastAsia="lt-LT"/>
                <w14:ligatures w14:val="none"/>
              </w:rPr>
            </w:pPr>
            <w:r w:rsidRPr="00535643">
              <w:rPr>
                <w:rFonts w:ascii="Verdana" w:eastAsia="Times New Roman" w:hAnsi="Verdana" w:cs="Times New Roman"/>
                <w:kern w:val="0"/>
                <w:sz w:val="24"/>
                <w:szCs w:val="24"/>
                <w:shd w:val="clear" w:color="auto" w:fill="FCFDFD"/>
                <w:lang w:eastAsia="lt-LT"/>
                <w14:ligatures w14:val="none"/>
              </w:rPr>
              <w:t>Atsakymas (sprendimas) per vieną mėnesį nuo atsakymo (sprendimo) įteikimo dienos, jeigu įstatymai nenustato kitaip, gali būti skundžiamas Lietuvos administracinių ginčų komisijos Kauno apygardos skyriui (adresu: L. Sapiegos g. 10, 44251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Panevėžys)“, arba per Lietuvos teismų elektroninių paslaugų portalą https://e.teismas.lt) Lietuvos Respublikos administracinių bylų teisenos įstatymu nustatyta tvarka.</w:t>
            </w:r>
          </w:p>
        </w:tc>
      </w:tr>
      <w:tr w:rsidR="00DA4CF3" w:rsidRPr="005145BD" w14:paraId="3F861DBC" w14:textId="77777777" w:rsidTr="00535643">
        <w:trPr>
          <w:trHeight w:val="1266"/>
        </w:trPr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82E0" w14:textId="77777777" w:rsidR="00DA4CF3" w:rsidRPr="005145BD" w:rsidRDefault="00DA4CF3" w:rsidP="00DA4CF3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145BD"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  <w:t>Prašymo priėmimo vieta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B51E6" w14:textId="77777777" w:rsidR="000C457A" w:rsidRDefault="000C457A" w:rsidP="00822C96">
            <w:pPr>
              <w:pStyle w:val="Sraopastraipa"/>
              <w:ind w:left="251"/>
              <w:rPr>
                <w:rFonts w:ascii="Verdana" w:hAnsi="Verdana"/>
                <w:sz w:val="24"/>
                <w:szCs w:val="24"/>
              </w:rPr>
            </w:pPr>
            <w:r w:rsidRPr="00CD5FA8">
              <w:rPr>
                <w:rFonts w:ascii="Verdana" w:hAnsi="Verdana"/>
                <w:b/>
                <w:bCs/>
                <w:sz w:val="24"/>
                <w:szCs w:val="24"/>
              </w:rPr>
              <w:t>Marijampolės miesto seniūnija</w:t>
            </w:r>
            <w:r w:rsidRPr="00CD5FA8">
              <w:rPr>
                <w:rFonts w:ascii="Verdana" w:hAnsi="Verdana"/>
                <w:sz w:val="24"/>
                <w:szCs w:val="24"/>
              </w:rPr>
              <w:t xml:space="preserve">, Marijampolė, </w:t>
            </w:r>
          </w:p>
          <w:p w14:paraId="1FF1B6C1" w14:textId="3B05DD05" w:rsidR="000C457A" w:rsidRPr="00CD5FA8" w:rsidRDefault="00402CCC" w:rsidP="000C457A">
            <w:pPr>
              <w:pStyle w:val="Sraopastraipa"/>
              <w:ind w:left="251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Laisvės g. 1</w:t>
            </w:r>
            <w:r w:rsidR="000C457A" w:rsidRPr="00CD5FA8">
              <w:rPr>
                <w:rFonts w:ascii="Verdana" w:hAnsi="Verdana"/>
                <w:sz w:val="24"/>
                <w:szCs w:val="24"/>
              </w:rPr>
              <w:t>8</w:t>
            </w:r>
            <w:r>
              <w:rPr>
                <w:rFonts w:ascii="Verdana" w:hAnsi="Verdana"/>
                <w:sz w:val="24"/>
                <w:szCs w:val="24"/>
              </w:rPr>
              <w:t>-6</w:t>
            </w:r>
            <w:r w:rsidR="000C457A" w:rsidRPr="00CD5FA8">
              <w:rPr>
                <w:rFonts w:ascii="Verdana" w:hAnsi="Verdana"/>
                <w:sz w:val="24"/>
                <w:szCs w:val="24"/>
              </w:rPr>
              <w:t xml:space="preserve"> (kai </w:t>
            </w:r>
            <w:r w:rsidR="000C457A">
              <w:rPr>
                <w:rFonts w:ascii="Verdana" w:hAnsi="Verdana"/>
                <w:sz w:val="24"/>
                <w:szCs w:val="24"/>
              </w:rPr>
              <w:t>paslauga susijusi su</w:t>
            </w:r>
            <w:r w:rsidR="000C457A" w:rsidRPr="00CD5FA8">
              <w:rPr>
                <w:rFonts w:ascii="Verdana" w:hAnsi="Verdana"/>
                <w:sz w:val="24"/>
                <w:szCs w:val="24"/>
              </w:rPr>
              <w:t xml:space="preserve"> Marijampolės miesto kapinė</w:t>
            </w:r>
            <w:r w:rsidR="000C457A">
              <w:rPr>
                <w:rFonts w:ascii="Verdana" w:hAnsi="Verdana"/>
                <w:sz w:val="24"/>
                <w:szCs w:val="24"/>
              </w:rPr>
              <w:t>mis</w:t>
            </w:r>
            <w:r w:rsidR="000C457A" w:rsidRPr="00CD5FA8">
              <w:rPr>
                <w:rFonts w:ascii="Verdana" w:hAnsi="Verdana"/>
                <w:sz w:val="24"/>
                <w:szCs w:val="24"/>
              </w:rPr>
              <w:t>).</w:t>
            </w:r>
          </w:p>
          <w:p w14:paraId="317A7365" w14:textId="0E1D01A3" w:rsidR="000C457A" w:rsidRDefault="000C457A" w:rsidP="00822C96">
            <w:pPr>
              <w:pStyle w:val="Sraopastraipa"/>
              <w:spacing w:after="100" w:afterAutospacing="1" w:line="240" w:lineRule="auto"/>
              <w:ind w:left="236"/>
              <w:rPr>
                <w:rFonts w:ascii="Verdana" w:hAnsi="Verdana"/>
                <w:sz w:val="24"/>
                <w:szCs w:val="24"/>
              </w:rPr>
            </w:pPr>
            <w:r w:rsidRPr="000C457A">
              <w:rPr>
                <w:rFonts w:ascii="Verdana" w:hAnsi="Verdana"/>
                <w:b/>
                <w:bCs/>
                <w:sz w:val="24"/>
                <w:szCs w:val="24"/>
              </w:rPr>
              <w:t>Kaimo seniūnijos</w:t>
            </w:r>
            <w:r w:rsidRPr="000C457A">
              <w:rPr>
                <w:rFonts w:ascii="Verdana" w:hAnsi="Verdana"/>
                <w:sz w:val="24"/>
                <w:szCs w:val="24"/>
              </w:rPr>
              <w:t xml:space="preserve"> (kai paslauga susijusi Marijampolės savivaldybės teritorijoje esančio</w:t>
            </w:r>
            <w:r w:rsidR="00402CCC">
              <w:rPr>
                <w:rFonts w:ascii="Verdana" w:hAnsi="Verdana"/>
                <w:sz w:val="24"/>
                <w:szCs w:val="24"/>
              </w:rPr>
              <w:t>mis</w:t>
            </w:r>
            <w:r w:rsidRPr="000C457A">
              <w:rPr>
                <w:rFonts w:ascii="Verdana" w:hAnsi="Verdana"/>
                <w:sz w:val="24"/>
                <w:szCs w:val="24"/>
              </w:rPr>
              <w:t xml:space="preserve"> kaimo kapinėmis):</w:t>
            </w:r>
            <w:r w:rsidRPr="000C457A">
              <w:rPr>
                <w:rFonts w:ascii="Verdana" w:hAnsi="Verdana"/>
                <w:sz w:val="24"/>
                <w:szCs w:val="24"/>
              </w:rPr>
              <w:br/>
            </w:r>
            <w:r w:rsidRPr="000C457A">
              <w:rPr>
                <w:rFonts w:ascii="Verdana" w:hAnsi="Verdana"/>
                <w:b/>
                <w:bCs/>
                <w:sz w:val="24"/>
                <w:szCs w:val="24"/>
              </w:rPr>
              <w:t>Igliaukos seniūnija</w:t>
            </w:r>
            <w:r w:rsidRPr="000C457A">
              <w:rPr>
                <w:rFonts w:ascii="Verdana" w:hAnsi="Verdana"/>
                <w:sz w:val="24"/>
                <w:szCs w:val="24"/>
              </w:rPr>
              <w:t>:</w:t>
            </w:r>
            <w:r w:rsidRPr="000C457A">
              <w:rPr>
                <w:rFonts w:ascii="Verdana" w:hAnsi="Verdana"/>
                <w:sz w:val="24"/>
                <w:szCs w:val="24"/>
              </w:rPr>
              <w:br/>
              <w:t xml:space="preserve">                    Marijampolės sav., Igliauka, Vytauto g. 19</w:t>
            </w:r>
            <w:r w:rsidRPr="000C457A">
              <w:rPr>
                <w:rFonts w:ascii="Verdana" w:hAnsi="Verdana"/>
                <w:sz w:val="24"/>
                <w:szCs w:val="24"/>
              </w:rPr>
              <w:br/>
              <w:t xml:space="preserve">                    Marijampolės sav., Gudeliai, Vytauto g. 8;</w:t>
            </w:r>
            <w:r w:rsidRPr="000C457A">
              <w:rPr>
                <w:rFonts w:ascii="Verdana" w:hAnsi="Verdana"/>
                <w:sz w:val="24"/>
                <w:szCs w:val="24"/>
              </w:rPr>
              <w:br/>
            </w:r>
            <w:r w:rsidRPr="000C457A">
              <w:rPr>
                <w:rFonts w:ascii="Verdana" w:hAnsi="Verdana"/>
                <w:sz w:val="24"/>
                <w:szCs w:val="24"/>
              </w:rPr>
              <w:br/>
            </w:r>
            <w:r w:rsidRPr="000C457A">
              <w:rPr>
                <w:rFonts w:ascii="Verdana" w:hAnsi="Verdana"/>
                <w:b/>
                <w:bCs/>
                <w:sz w:val="24"/>
                <w:szCs w:val="24"/>
              </w:rPr>
              <w:t>Liudvinavo seniūnija</w:t>
            </w:r>
            <w:r w:rsidRPr="000C457A">
              <w:rPr>
                <w:rFonts w:ascii="Verdana" w:hAnsi="Verdana"/>
                <w:sz w:val="24"/>
                <w:szCs w:val="24"/>
              </w:rPr>
              <w:t>, Marijampolės sav., Liudvinavas, Vytauto g. 6;</w:t>
            </w:r>
            <w:r w:rsidRPr="000C457A">
              <w:rPr>
                <w:rFonts w:ascii="Verdana" w:hAnsi="Verdana"/>
                <w:sz w:val="24"/>
                <w:szCs w:val="24"/>
              </w:rPr>
              <w:br/>
            </w:r>
            <w:r w:rsidRPr="000C457A">
              <w:rPr>
                <w:rFonts w:ascii="Verdana" w:hAnsi="Verdana"/>
                <w:b/>
                <w:bCs/>
                <w:sz w:val="24"/>
                <w:szCs w:val="24"/>
              </w:rPr>
              <w:t>Mokolų seniūnija</w:t>
            </w:r>
            <w:r w:rsidRPr="000C457A">
              <w:rPr>
                <w:rFonts w:ascii="Verdana" w:hAnsi="Verdana"/>
                <w:sz w:val="24"/>
                <w:szCs w:val="24"/>
              </w:rPr>
              <w:t>:</w:t>
            </w:r>
            <w:r w:rsidRPr="000C457A">
              <w:rPr>
                <w:rFonts w:ascii="Verdana" w:hAnsi="Verdana"/>
                <w:sz w:val="24"/>
                <w:szCs w:val="24"/>
              </w:rPr>
              <w:br/>
              <w:t xml:space="preserve">                     Marijampolė, Lietuvininkų g. 18</w:t>
            </w:r>
            <w:r w:rsidRPr="000C457A">
              <w:rPr>
                <w:rFonts w:ascii="Verdana" w:hAnsi="Verdana"/>
                <w:sz w:val="24"/>
                <w:szCs w:val="24"/>
              </w:rPr>
              <w:br/>
              <w:t xml:space="preserve">                     Marijampolės sav., Šunskai, Varpo g. 32;</w:t>
            </w:r>
          </w:p>
          <w:p w14:paraId="62F83956" w14:textId="3A62C0EE" w:rsidR="000C457A" w:rsidRPr="000C457A" w:rsidRDefault="000C457A" w:rsidP="000C457A">
            <w:pPr>
              <w:pStyle w:val="Sraopastraipa"/>
              <w:spacing w:after="100" w:afterAutospacing="1" w:line="240" w:lineRule="auto"/>
              <w:ind w:left="236"/>
              <w:rPr>
                <w:rFonts w:ascii="Verdana" w:hAnsi="Verdana"/>
                <w:sz w:val="24"/>
                <w:szCs w:val="24"/>
              </w:rPr>
            </w:pPr>
            <w:r w:rsidRPr="00CD5FA8">
              <w:rPr>
                <w:rFonts w:ascii="Verdana" w:hAnsi="Verdana"/>
                <w:b/>
                <w:bCs/>
                <w:sz w:val="24"/>
                <w:szCs w:val="24"/>
              </w:rPr>
              <w:lastRenderedPageBreak/>
              <w:t>Patašinės seniūnija</w:t>
            </w:r>
            <w:r w:rsidRPr="00CD5FA8">
              <w:rPr>
                <w:rFonts w:ascii="Verdana" w:hAnsi="Verdana"/>
                <w:sz w:val="24"/>
                <w:szCs w:val="24"/>
              </w:rPr>
              <w:t>, Marijampolė, Lietuvininkų g. 18;</w:t>
            </w:r>
            <w:r w:rsidRPr="00CD5FA8">
              <w:rPr>
                <w:rFonts w:ascii="Verdana" w:hAnsi="Verdana"/>
                <w:sz w:val="24"/>
                <w:szCs w:val="24"/>
              </w:rPr>
              <w:br/>
            </w:r>
            <w:r w:rsidRPr="00CD5FA8">
              <w:rPr>
                <w:rFonts w:ascii="Verdana" w:hAnsi="Verdana"/>
                <w:b/>
                <w:bCs/>
                <w:sz w:val="24"/>
                <w:szCs w:val="24"/>
              </w:rPr>
              <w:t>Sasnavos seniūnija</w:t>
            </w:r>
            <w:r w:rsidRPr="00CD5FA8">
              <w:rPr>
                <w:rFonts w:ascii="Verdana" w:hAnsi="Verdana"/>
                <w:sz w:val="24"/>
                <w:szCs w:val="24"/>
              </w:rPr>
              <w:t>, Marijampolės sav., Sasnava, Sūduvos g. 27</w:t>
            </w:r>
          </w:p>
          <w:p w14:paraId="627BB971" w14:textId="2D5CB766" w:rsidR="00DA4CF3" w:rsidRPr="001D31CF" w:rsidRDefault="00DA4CF3" w:rsidP="000C457A">
            <w:pPr>
              <w:spacing w:after="100" w:afterAutospacing="1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</w:tbl>
    <w:p w14:paraId="39988452" w14:textId="77777777" w:rsidR="00054054" w:rsidRDefault="00054054" w:rsidP="00671C5E">
      <w:pPr>
        <w:spacing w:after="0" w:line="240" w:lineRule="auto"/>
      </w:pPr>
    </w:p>
    <w:sectPr w:rsidR="00054054" w:rsidSect="00671C5E">
      <w:headerReference w:type="default" r:id="rId19"/>
      <w:footerReference w:type="default" r:id="rId20"/>
      <w:headerReference w:type="first" r:id="rId21"/>
      <w:footerReference w:type="first" r:id="rId22"/>
      <w:type w:val="continuous"/>
      <w:pgSz w:w="11906" w:h="16838"/>
      <w:pgMar w:top="1134" w:right="567" w:bottom="1134" w:left="1701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10FC4" w14:textId="77777777" w:rsidR="00900143" w:rsidRDefault="00900143">
      <w:pPr>
        <w:spacing w:after="0" w:line="240" w:lineRule="auto"/>
      </w:pPr>
      <w:r>
        <w:separator/>
      </w:r>
    </w:p>
  </w:endnote>
  <w:endnote w:type="continuationSeparator" w:id="0">
    <w:p w14:paraId="01D3E82E" w14:textId="77777777" w:rsidR="00900143" w:rsidRDefault="00900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704B6" w14:textId="77777777" w:rsidR="00AE59F7" w:rsidRPr="00153261" w:rsidRDefault="00AE59F7" w:rsidP="008D0C13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66B17" w14:textId="77777777" w:rsidR="00AE59F7" w:rsidRPr="00B079FA" w:rsidRDefault="00AE59F7" w:rsidP="00B079FA">
    <w:pPr>
      <w:pStyle w:val="Porat"/>
      <w:jc w:val="righ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DDE8D" w14:textId="77777777" w:rsidR="00AE59F7" w:rsidRPr="009E2655" w:rsidRDefault="00AE59F7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B7FDC" w14:textId="77777777" w:rsidR="00900143" w:rsidRDefault="00900143">
      <w:pPr>
        <w:spacing w:after="0" w:line="240" w:lineRule="auto"/>
      </w:pPr>
      <w:r>
        <w:separator/>
      </w:r>
    </w:p>
  </w:footnote>
  <w:footnote w:type="continuationSeparator" w:id="0">
    <w:p w14:paraId="5375534E" w14:textId="77777777" w:rsidR="00900143" w:rsidRDefault="009001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07B83" w14:textId="77777777" w:rsidR="00AE59F7" w:rsidRPr="00153261" w:rsidRDefault="00AE59F7" w:rsidP="00024D31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1EEB2" w14:textId="5AA9E476" w:rsidR="00AE59F7" w:rsidRPr="00140C7C" w:rsidRDefault="000F0A96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 w:rsidR="00535643">
      <w:rPr>
        <w:rStyle w:val="Puslapionumeris"/>
        <w:noProof/>
        <w:sz w:val="20"/>
        <w:szCs w:val="20"/>
      </w:rPr>
      <w:t>3</w:t>
    </w:r>
    <w:r w:rsidRPr="00140C7C">
      <w:rPr>
        <w:rStyle w:val="Puslapionumeris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B801D" w14:textId="77777777" w:rsidR="00AE59F7" w:rsidRPr="00024D31" w:rsidRDefault="00AE59F7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285F4A"/>
    <w:multiLevelType w:val="hybridMultilevel"/>
    <w:tmpl w:val="AA1EE4F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5236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054"/>
    <w:rsid w:val="00054054"/>
    <w:rsid w:val="000C457A"/>
    <w:rsid w:val="000F0A96"/>
    <w:rsid w:val="001D31CF"/>
    <w:rsid w:val="00216772"/>
    <w:rsid w:val="003E5CE4"/>
    <w:rsid w:val="00402CCC"/>
    <w:rsid w:val="00535643"/>
    <w:rsid w:val="005C30F4"/>
    <w:rsid w:val="00671C5E"/>
    <w:rsid w:val="0079547B"/>
    <w:rsid w:val="00822C96"/>
    <w:rsid w:val="00900143"/>
    <w:rsid w:val="00A34317"/>
    <w:rsid w:val="00A43ADC"/>
    <w:rsid w:val="00AE59F7"/>
    <w:rsid w:val="00B42D52"/>
    <w:rsid w:val="00B702E3"/>
    <w:rsid w:val="00BB6F01"/>
    <w:rsid w:val="00BD21E5"/>
    <w:rsid w:val="00D46F66"/>
    <w:rsid w:val="00DA4CF3"/>
    <w:rsid w:val="00DC6E86"/>
    <w:rsid w:val="00ED0937"/>
    <w:rsid w:val="00F5570D"/>
    <w:rsid w:val="00F91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2E268"/>
  <w15:chartTrackingRefBased/>
  <w15:docId w15:val="{06BBCBE2-F76F-4157-8AAD-F680E70A6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54054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unhideWhenUsed/>
    <w:rsid w:val="0005405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054054"/>
  </w:style>
  <w:style w:type="paragraph" w:styleId="Porat">
    <w:name w:val="footer"/>
    <w:basedOn w:val="prastasis"/>
    <w:link w:val="PoratDiagrama"/>
    <w:uiPriority w:val="99"/>
    <w:semiHidden/>
    <w:unhideWhenUsed/>
    <w:rsid w:val="0005405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054054"/>
  </w:style>
  <w:style w:type="character" w:styleId="Puslapionumeris">
    <w:name w:val="page number"/>
    <w:basedOn w:val="Numatytasispastraiposriftas"/>
    <w:rsid w:val="00054054"/>
  </w:style>
  <w:style w:type="character" w:styleId="Hipersaitas">
    <w:name w:val="Hyperlink"/>
    <w:basedOn w:val="Numatytasispastraiposriftas"/>
    <w:unhideWhenUsed/>
    <w:rsid w:val="00054054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DA4CF3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miesto.sen@marijampole.lt" TargetMode="External"/><Relationship Id="rId18" Type="http://schemas.openxmlformats.org/officeDocument/2006/relationships/hyperlink" Target="mailto:sasnava@marijampole.lt" TargetMode="Externa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eader" Target="header1.xml"/><Relationship Id="rId12" Type="http://schemas.openxmlformats.org/officeDocument/2006/relationships/hyperlink" Target="https://www.e-tar.lt/portal/lt/legalAct/32b502a0af0c11e5b12fbb7dc920ee2c" TargetMode="External"/><Relationship Id="rId17" Type="http://schemas.openxmlformats.org/officeDocument/2006/relationships/hyperlink" Target="mailto:patasine@marijampole.lt" TargetMode="External"/><Relationship Id="rId2" Type="http://schemas.openxmlformats.org/officeDocument/2006/relationships/styles" Target="styles.xml"/><Relationship Id="rId16" Type="http://schemas.openxmlformats.org/officeDocument/2006/relationships/hyperlink" Target="mailto:mokolai@marijampole.lt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-tar.lt/portal/lt/legalAct/76392b80904711eea5a28c81c82193a8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liudvinavas@marijampole.lt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e-tar.lt/portal/lt/legalActEditions/TAR.856C6C36E369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www.e-tar.lt/portal/lt/legalActEditions/TAR.C51D9C259EFE" TargetMode="External"/><Relationship Id="rId14" Type="http://schemas.openxmlformats.org/officeDocument/2006/relationships/hyperlink" Target="mailto:igliauka@marijampole.lt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2728</Words>
  <Characters>1555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Lilija Vaičiulienė</dc:creator>
  <cp:keywords/>
  <dc:description/>
  <cp:lastModifiedBy>Jurgita Jurkonienė</cp:lastModifiedBy>
  <cp:revision>36</cp:revision>
  <cp:lastPrinted>2023-12-15T12:22:00Z</cp:lastPrinted>
  <dcterms:created xsi:type="dcterms:W3CDTF">2023-12-14T11:02:00Z</dcterms:created>
  <dcterms:modified xsi:type="dcterms:W3CDTF">2025-07-18T09:11:00Z</dcterms:modified>
</cp:coreProperties>
</file>