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0D3F2" w14:textId="77777777" w:rsidR="00DD4E14" w:rsidRPr="000B605D" w:rsidRDefault="00DD4E14" w:rsidP="00DD4E14">
      <w:pPr>
        <w:tabs>
          <w:tab w:val="left" w:pos="5557"/>
          <w:tab w:val="left" w:pos="6660"/>
        </w:tabs>
        <w:ind w:left="5760"/>
        <w:rPr>
          <w:rFonts w:ascii="Verdana" w:hAnsi="Verdana"/>
        </w:rPr>
      </w:pPr>
    </w:p>
    <w:p w14:paraId="484FE306" w14:textId="7BB744A4" w:rsidR="00DD4E14" w:rsidRDefault="00240A0F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KITOS</w:t>
      </w:r>
      <w:r w:rsidR="00DD4E14" w:rsidRPr="000B605D">
        <w:rPr>
          <w:rFonts w:ascii="Verdana" w:hAnsi="Verdana"/>
          <w:b/>
        </w:rPr>
        <w:t xml:space="preserve"> PASLAUGOS TEIKIMO APRAŠYMAS</w:t>
      </w:r>
    </w:p>
    <w:p w14:paraId="3507883E" w14:textId="77777777" w:rsidR="004533B0" w:rsidRPr="000B605D" w:rsidRDefault="004533B0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3BC53D9D" w14:textId="77777777" w:rsidR="00DD4E14" w:rsidRDefault="00DD4E14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04409576" w14:textId="77777777" w:rsidR="00B71E6F" w:rsidRDefault="00B71E6F" w:rsidP="00B71E6F">
      <w:pPr>
        <w:jc w:val="center"/>
        <w:rPr>
          <w:rFonts w:ascii="Verdana" w:hAnsi="Verdana"/>
          <w:b/>
          <w:color w:val="000000"/>
        </w:rPr>
      </w:pPr>
      <w:r w:rsidRPr="004E3518">
        <w:rPr>
          <w:rFonts w:ascii="Verdana" w:hAnsi="Verdana"/>
          <w:b/>
          <w:color w:val="000000"/>
        </w:rPr>
        <w:t>DĖL TECHNINIŲ SĄLYGŲ PROJEKTUOTI ĮVAIRIUS STATINIUS IR ĮVEISTI MIŠKĄ MELIORUOTOSE ŽEMĖSE IŠDAVIMO</w:t>
      </w:r>
    </w:p>
    <w:p w14:paraId="646EFC3C" w14:textId="77777777" w:rsidR="00B71E6F" w:rsidRPr="004E3518" w:rsidRDefault="00B71E6F" w:rsidP="00B71E6F">
      <w:pPr>
        <w:jc w:val="center"/>
        <w:rPr>
          <w:rFonts w:ascii="Verdana" w:hAnsi="Verdana"/>
          <w:b/>
          <w:color w:val="000000"/>
        </w:rPr>
      </w:pPr>
    </w:p>
    <w:tbl>
      <w:tblPr>
        <w:tblW w:w="9746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6627"/>
      </w:tblGrid>
      <w:tr w:rsidR="00B71E6F" w:rsidRPr="007C5879" w14:paraId="34CA674C" w14:textId="77777777" w:rsidTr="00A25CC2">
        <w:tc>
          <w:tcPr>
            <w:tcW w:w="31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B2831E" w14:textId="77777777" w:rsidR="00B71E6F" w:rsidRPr="007C5879" w:rsidRDefault="00B71E6F" w:rsidP="009378A0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7C5879">
              <w:rPr>
                <w:rFonts w:ascii="Verdana" w:hAnsi="Verdana"/>
              </w:rPr>
              <w:t>Paslaugos pavadinimas</w:t>
            </w:r>
          </w:p>
        </w:tc>
        <w:tc>
          <w:tcPr>
            <w:tcW w:w="66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5CF908" w14:textId="77777777" w:rsidR="00B71E6F" w:rsidRPr="007C5879" w:rsidRDefault="00B71E6F" w:rsidP="009378A0">
            <w:pPr>
              <w:spacing w:before="100" w:beforeAutospacing="1" w:after="100" w:afterAutospacing="1"/>
              <w:jc w:val="both"/>
              <w:rPr>
                <w:rFonts w:ascii="Verdana" w:hAnsi="Verdana"/>
              </w:rPr>
            </w:pPr>
            <w:r w:rsidRPr="007C5879">
              <w:rPr>
                <w:rFonts w:ascii="Verdana" w:hAnsi="Verdana"/>
              </w:rPr>
              <w:t>Techninių sąlygų projektuoti įvairius statinius ir įveisti mišką melioruotose žemėse išdavimas</w:t>
            </w:r>
          </w:p>
        </w:tc>
      </w:tr>
      <w:tr w:rsidR="00B71E6F" w:rsidRPr="007C5879" w14:paraId="6BB164C0" w14:textId="77777777" w:rsidTr="00A25CC2"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E99BB6" w14:textId="77777777" w:rsidR="00B71E6F" w:rsidRPr="007C5879" w:rsidRDefault="00B71E6F" w:rsidP="009378A0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7C5879">
              <w:rPr>
                <w:rFonts w:ascii="Verdana" w:hAnsi="Verdana"/>
              </w:rPr>
              <w:t>Paslaugos kodas</w:t>
            </w:r>
          </w:p>
        </w:tc>
        <w:tc>
          <w:tcPr>
            <w:tcW w:w="6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076B6F" w14:textId="77777777" w:rsidR="00B71E6F" w:rsidRPr="007C5879" w:rsidRDefault="00B71E6F" w:rsidP="009378A0">
            <w:pPr>
              <w:spacing w:before="100" w:beforeAutospacing="1" w:after="100" w:afterAutospacing="1"/>
              <w:jc w:val="both"/>
              <w:rPr>
                <w:rFonts w:ascii="Verdana" w:hAnsi="Verdana"/>
              </w:rPr>
            </w:pPr>
            <w:r w:rsidRPr="007C5879">
              <w:rPr>
                <w:rFonts w:ascii="Verdana" w:hAnsi="Verdana"/>
              </w:rPr>
              <w:t>17-16</w:t>
            </w:r>
          </w:p>
        </w:tc>
      </w:tr>
      <w:tr w:rsidR="00B71E6F" w:rsidRPr="007C5879" w14:paraId="7F0624FF" w14:textId="77777777" w:rsidTr="00A25CC2"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731B61" w14:textId="77777777" w:rsidR="00B71E6F" w:rsidRPr="007C5879" w:rsidRDefault="00B71E6F" w:rsidP="009378A0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7C5879">
              <w:rPr>
                <w:rFonts w:ascii="Verdana" w:hAnsi="Verdana"/>
              </w:rPr>
              <w:t>Paslaugos aprašymo versija ir jos sukūrimo data</w:t>
            </w:r>
          </w:p>
        </w:tc>
        <w:tc>
          <w:tcPr>
            <w:tcW w:w="6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EE1501" w14:textId="77777777" w:rsidR="00B71E6F" w:rsidRPr="007C5879" w:rsidRDefault="00B71E6F" w:rsidP="009378A0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  <w:r w:rsidRPr="007C5879">
              <w:rPr>
                <w:rFonts w:ascii="Verdana" w:hAnsi="Verdana"/>
              </w:rPr>
              <w:t xml:space="preserve"> versija</w:t>
            </w:r>
          </w:p>
          <w:p w14:paraId="41A8AD1E" w14:textId="0147BDB5" w:rsidR="00B71E6F" w:rsidRPr="007C5879" w:rsidRDefault="00B71E6F" w:rsidP="009378A0">
            <w:pPr>
              <w:jc w:val="both"/>
              <w:rPr>
                <w:rFonts w:ascii="Verdana" w:hAnsi="Verdana"/>
              </w:rPr>
            </w:pPr>
            <w:r w:rsidRPr="007C5879">
              <w:rPr>
                <w:rFonts w:ascii="Verdana" w:hAnsi="Verdana"/>
              </w:rPr>
              <w:t>202</w:t>
            </w:r>
            <w:r>
              <w:rPr>
                <w:rFonts w:ascii="Verdana" w:hAnsi="Verdana"/>
              </w:rPr>
              <w:t>5</w:t>
            </w:r>
            <w:r w:rsidRPr="007C5879">
              <w:rPr>
                <w:rFonts w:ascii="Verdana" w:hAnsi="Verdana"/>
              </w:rPr>
              <w:t>-</w:t>
            </w:r>
            <w:r>
              <w:rPr>
                <w:rFonts w:ascii="Verdana" w:hAnsi="Verdana"/>
              </w:rPr>
              <w:t>09</w:t>
            </w:r>
            <w:r w:rsidRPr="007C5879">
              <w:rPr>
                <w:rFonts w:ascii="Verdana" w:hAnsi="Verdana"/>
              </w:rPr>
              <w:t xml:space="preserve">- </w:t>
            </w:r>
          </w:p>
        </w:tc>
      </w:tr>
      <w:tr w:rsidR="00B71E6F" w:rsidRPr="007C5879" w14:paraId="524199D2" w14:textId="77777777" w:rsidTr="00A25CC2">
        <w:tc>
          <w:tcPr>
            <w:tcW w:w="3119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C64752" w14:textId="77777777" w:rsidR="00B71E6F" w:rsidRPr="007C5879" w:rsidRDefault="00B71E6F" w:rsidP="009378A0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7C5879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66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AAD1DB" w14:textId="77777777" w:rsidR="00B71E6F" w:rsidRPr="007C5879" w:rsidRDefault="00B71E6F" w:rsidP="009378A0">
            <w:pPr>
              <w:jc w:val="both"/>
              <w:rPr>
                <w:rFonts w:ascii="Verdana" w:hAnsi="Verdana"/>
                <w:color w:val="000000" w:themeColor="text1"/>
              </w:rPr>
            </w:pPr>
            <w:r w:rsidRPr="007C5879">
              <w:rPr>
                <w:rFonts w:ascii="Verdana" w:hAnsi="Verdana"/>
                <w:color w:val="000000"/>
              </w:rPr>
              <w:t xml:space="preserve">Techninių sąlygų statiniams melioruotoje žemėje projektuoti išdavimo taisyklės, patvirtintos </w:t>
            </w:r>
            <w:r w:rsidRPr="007C5879">
              <w:rPr>
                <w:rFonts w:ascii="Verdana" w:hAnsi="Verdana"/>
                <w:color w:val="000000" w:themeColor="text1"/>
              </w:rPr>
              <w:t>Lietuvos Respublikos žemės ūkio ministro 1996 m. liepos 1 d. įsakymu Nr. 283 „Dėl techninių sąlygų statiniams melioruotoje žemėje ir kaimo vietovėje projektuoti išdavimo taisyklių patvirtinimo“</w:t>
            </w:r>
          </w:p>
        </w:tc>
      </w:tr>
      <w:tr w:rsidR="00B71E6F" w:rsidRPr="007C5879" w14:paraId="5340D972" w14:textId="77777777" w:rsidTr="00A25CC2">
        <w:tc>
          <w:tcPr>
            <w:tcW w:w="311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B6F045" w14:textId="77777777" w:rsidR="00B71E6F" w:rsidRPr="007C5879" w:rsidRDefault="00B71E6F" w:rsidP="009378A0">
            <w:pPr>
              <w:spacing w:before="100" w:beforeAutospacing="1" w:after="100" w:afterAutospacing="1"/>
              <w:rPr>
                <w:rFonts w:ascii="Verdana" w:hAnsi="Verdana"/>
              </w:rPr>
            </w:pPr>
          </w:p>
        </w:tc>
        <w:tc>
          <w:tcPr>
            <w:tcW w:w="66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2C5EE2" w14:textId="77777777" w:rsidR="00B71E6F" w:rsidRPr="007C5879" w:rsidRDefault="00B71E6F" w:rsidP="009378A0">
            <w:pPr>
              <w:rPr>
                <w:rFonts w:ascii="Verdana" w:hAnsi="Verdana"/>
                <w:color w:val="000000" w:themeColor="text1"/>
              </w:rPr>
            </w:pPr>
            <w:hyperlink r:id="rId5" w:history="1">
              <w:r w:rsidRPr="007C5879">
                <w:rPr>
                  <w:rStyle w:val="Hipersaitas"/>
                  <w:rFonts w:ascii="Verdana" w:eastAsiaTheme="majorEastAsia" w:hAnsi="Verdana"/>
                </w:rPr>
                <w:t>https://e-seimas.lrs.lt/portal/legalActEditions/lt/TAD/TAIS.29787</w:t>
              </w:r>
            </w:hyperlink>
          </w:p>
        </w:tc>
      </w:tr>
      <w:tr w:rsidR="00B71E6F" w:rsidRPr="007C5879" w14:paraId="7285DD2E" w14:textId="77777777" w:rsidTr="00A25CC2"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E2BFFB" w14:textId="77777777" w:rsidR="00B71E6F" w:rsidRPr="007C5879" w:rsidRDefault="00B71E6F" w:rsidP="009378A0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7C5879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6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EBEAA9" w14:textId="77777777" w:rsidR="00B71E6F" w:rsidRPr="007C5879" w:rsidRDefault="00B71E6F" w:rsidP="00B71E6F">
            <w:pPr>
              <w:pStyle w:val="Sraopastraipa"/>
              <w:numPr>
                <w:ilvl w:val="0"/>
                <w:numId w:val="16"/>
              </w:numPr>
              <w:spacing w:after="0" w:line="240" w:lineRule="auto"/>
              <w:ind w:left="320" w:hanging="320"/>
              <w:jc w:val="both"/>
              <w:rPr>
                <w:rFonts w:ascii="Verdana" w:eastAsia="Times New Roman" w:hAnsi="Verdana" w:cs="Times New Roman"/>
                <w:color w:val="000000" w:themeColor="text1"/>
                <w:lang w:eastAsia="lt-LT"/>
              </w:rPr>
            </w:pPr>
            <w:r w:rsidRPr="007C5879">
              <w:rPr>
                <w:rFonts w:ascii="Verdana" w:eastAsia="Times New Roman" w:hAnsi="Verdana" w:cs="Times New Roman"/>
                <w:color w:val="000000" w:themeColor="text1"/>
                <w:lang w:eastAsia="lt-LT"/>
              </w:rPr>
              <w:t>Prašymas.</w:t>
            </w:r>
          </w:p>
          <w:p w14:paraId="17960D38" w14:textId="77777777" w:rsidR="00B71E6F" w:rsidRPr="00A42864" w:rsidRDefault="00B71E6F" w:rsidP="00B71E6F">
            <w:pPr>
              <w:pStyle w:val="Sraopastraipa"/>
              <w:numPr>
                <w:ilvl w:val="0"/>
                <w:numId w:val="16"/>
              </w:numPr>
              <w:spacing w:after="0" w:line="240" w:lineRule="auto"/>
              <w:ind w:left="320" w:hanging="320"/>
              <w:jc w:val="both"/>
              <w:rPr>
                <w:rFonts w:ascii="Verdana" w:eastAsia="Times New Roman" w:hAnsi="Verdana" w:cs="Times New Roman"/>
                <w:color w:val="000000" w:themeColor="text1"/>
                <w:lang w:eastAsia="lt-LT"/>
              </w:rPr>
            </w:pPr>
            <w:r w:rsidRPr="007C5879">
              <w:rPr>
                <w:rFonts w:ascii="Verdana" w:eastAsia="Times New Roman" w:hAnsi="Verdana" w:cs="Times New Roman"/>
                <w:color w:val="000000" w:themeColor="text1"/>
                <w:lang w:eastAsia="lt-LT"/>
              </w:rPr>
              <w:t>Įgaliojimas, jei atstovaujama kitą asmenį.</w:t>
            </w:r>
          </w:p>
        </w:tc>
      </w:tr>
      <w:tr w:rsidR="00B71E6F" w:rsidRPr="007C5879" w14:paraId="1689EF30" w14:textId="77777777" w:rsidTr="00A25CC2"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8324A0" w14:textId="77777777" w:rsidR="00B71E6F" w:rsidRPr="007C5879" w:rsidRDefault="00B71E6F" w:rsidP="009378A0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7C5879">
              <w:rPr>
                <w:rFonts w:ascii="Verdana" w:hAnsi="Verdana"/>
              </w:rPr>
              <w:t>Paslaugos teikėjas</w:t>
            </w:r>
          </w:p>
        </w:tc>
        <w:tc>
          <w:tcPr>
            <w:tcW w:w="6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20CBCB" w14:textId="77777777" w:rsidR="00B71E6F" w:rsidRPr="00141A67" w:rsidRDefault="00B71E6F" w:rsidP="009378A0">
            <w:pPr>
              <w:rPr>
                <w:rFonts w:ascii="Verdana" w:hAnsi="Verdana"/>
                <w:color w:val="000000" w:themeColor="text1"/>
              </w:rPr>
            </w:pPr>
            <w:r w:rsidRPr="00141A67">
              <w:rPr>
                <w:rFonts w:ascii="Verdana" w:hAnsi="Verdana"/>
                <w:color w:val="000000" w:themeColor="text1"/>
              </w:rPr>
              <w:t xml:space="preserve">Jonas Kazakevičius, Žemės ūkio skyriaus vyriausiasis specialistas, tel. </w:t>
            </w:r>
            <w:r>
              <w:rPr>
                <w:rFonts w:ascii="Verdana" w:hAnsi="Verdana"/>
                <w:color w:val="000000" w:themeColor="text1"/>
              </w:rPr>
              <w:t>+370</w:t>
            </w:r>
            <w:r w:rsidRPr="00141A67">
              <w:rPr>
                <w:rFonts w:ascii="Verdana" w:hAnsi="Verdana"/>
                <w:color w:val="000000" w:themeColor="text1"/>
              </w:rPr>
              <w:t xml:space="preserve"> 343 91 560, </w:t>
            </w:r>
            <w:hyperlink r:id="rId6" w:history="1">
              <w:r w:rsidRPr="00141A67">
                <w:rPr>
                  <w:rStyle w:val="Hipersaitas"/>
                  <w:rFonts w:ascii="Verdana" w:hAnsi="Verdana"/>
                </w:rPr>
                <w:t>jonas.kazakevicius@marijampole.lt</w:t>
              </w:r>
            </w:hyperlink>
          </w:p>
          <w:p w14:paraId="3336F108" w14:textId="77777777" w:rsidR="00B71E6F" w:rsidRDefault="00B71E6F" w:rsidP="009378A0">
            <w:pPr>
              <w:rPr>
                <w:rFonts w:ascii="Verdana" w:hAnsi="Verdana"/>
                <w:color w:val="000000" w:themeColor="text1"/>
              </w:rPr>
            </w:pPr>
            <w:r w:rsidRPr="00141A67">
              <w:rPr>
                <w:rFonts w:ascii="Verdana" w:hAnsi="Verdana"/>
                <w:color w:val="000000" w:themeColor="text1"/>
              </w:rPr>
              <w:t xml:space="preserve">Valdas Žemaitis, Žemės ūkio skyriaus vyriausiasis specialistas, </w:t>
            </w:r>
          </w:p>
          <w:p w14:paraId="5DC981EB" w14:textId="77777777" w:rsidR="00B71E6F" w:rsidRPr="007C5879" w:rsidRDefault="00B71E6F" w:rsidP="009378A0">
            <w:pPr>
              <w:rPr>
                <w:rFonts w:ascii="Verdana" w:hAnsi="Verdana"/>
                <w:color w:val="000000" w:themeColor="text1"/>
              </w:rPr>
            </w:pPr>
            <w:r w:rsidRPr="00141A67">
              <w:rPr>
                <w:rFonts w:ascii="Verdana" w:hAnsi="Verdana"/>
                <w:color w:val="000000" w:themeColor="text1"/>
              </w:rPr>
              <w:t xml:space="preserve">tel. </w:t>
            </w:r>
            <w:r>
              <w:rPr>
                <w:rFonts w:ascii="Verdana" w:hAnsi="Verdana"/>
                <w:color w:val="000000" w:themeColor="text1"/>
              </w:rPr>
              <w:t>+370</w:t>
            </w:r>
            <w:r w:rsidRPr="00141A67">
              <w:rPr>
                <w:rFonts w:ascii="Verdana" w:hAnsi="Verdana"/>
                <w:color w:val="000000" w:themeColor="text1"/>
              </w:rPr>
              <w:t xml:space="preserve"> 343 91 560, </w:t>
            </w:r>
            <w:r>
              <w:rPr>
                <w:rFonts w:ascii="Verdana" w:hAnsi="Verdana"/>
                <w:color w:val="000000" w:themeColor="text1"/>
              </w:rPr>
              <w:t>+37069317317</w:t>
            </w:r>
            <w:r>
              <w:rPr>
                <w:rFonts w:ascii="Verdana" w:hAnsi="Verdana"/>
                <w:color w:val="000000" w:themeColor="text1"/>
              </w:rPr>
              <w:br/>
            </w:r>
            <w:hyperlink r:id="rId7" w:history="1">
              <w:r w:rsidRPr="00E20F7B">
                <w:rPr>
                  <w:rStyle w:val="Hipersaitas"/>
                  <w:rFonts w:ascii="Verdana" w:hAnsi="Verdana"/>
                </w:rPr>
                <w:t>v</w:t>
              </w:r>
              <w:r w:rsidRPr="00E20F7B">
                <w:rPr>
                  <w:rStyle w:val="Hipersaitas"/>
                  <w:rFonts w:ascii="Verdana" w:eastAsia="Calibri" w:hAnsi="Verdana"/>
                </w:rPr>
                <w:t>aldas.zemaitis</w:t>
              </w:r>
              <w:r w:rsidRPr="00E20F7B">
                <w:rPr>
                  <w:rStyle w:val="Hipersaitas"/>
                  <w:rFonts w:ascii="Verdana" w:hAnsi="Verdana"/>
                </w:rPr>
                <w:t>@marijampole.lt</w:t>
              </w:r>
            </w:hyperlink>
          </w:p>
        </w:tc>
      </w:tr>
      <w:tr w:rsidR="00B71E6F" w:rsidRPr="007C5879" w14:paraId="125B254B" w14:textId="77777777" w:rsidTr="00A25CC2"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A9BD9C" w14:textId="77777777" w:rsidR="00B71E6F" w:rsidRPr="007C5879" w:rsidRDefault="00B71E6F" w:rsidP="009378A0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7C5879">
              <w:rPr>
                <w:rFonts w:ascii="Verdana" w:hAnsi="Verdana"/>
              </w:rPr>
              <w:t>Paslaugos suteikimo trukmė</w:t>
            </w:r>
          </w:p>
        </w:tc>
        <w:tc>
          <w:tcPr>
            <w:tcW w:w="6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DBD3DA" w14:textId="77777777" w:rsidR="00B71E6F" w:rsidRPr="007C5879" w:rsidRDefault="00B71E6F" w:rsidP="009378A0">
            <w:pPr>
              <w:jc w:val="both"/>
              <w:rPr>
                <w:rFonts w:ascii="Verdana" w:hAnsi="Verdana"/>
              </w:rPr>
            </w:pPr>
            <w:r w:rsidRPr="007C5879">
              <w:rPr>
                <w:rFonts w:ascii="Verdana" w:hAnsi="Verdana"/>
              </w:rPr>
              <w:t>7 kalendorinės dienos</w:t>
            </w:r>
          </w:p>
        </w:tc>
      </w:tr>
      <w:tr w:rsidR="00B71E6F" w:rsidRPr="007C5879" w14:paraId="7AF2ED86" w14:textId="77777777" w:rsidTr="00A25CC2">
        <w:tc>
          <w:tcPr>
            <w:tcW w:w="31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B27295" w14:textId="77777777" w:rsidR="00B71E6F" w:rsidRPr="007C5879" w:rsidRDefault="00B71E6F" w:rsidP="009378A0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7C5879">
              <w:rPr>
                <w:rFonts w:ascii="Verdana" w:hAnsi="Verdana"/>
              </w:rPr>
              <w:t>Paslaugos suteikimo kaina (jei paslauga teikiama atlygintinai)</w:t>
            </w:r>
          </w:p>
        </w:tc>
        <w:tc>
          <w:tcPr>
            <w:tcW w:w="66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E28AC8" w14:textId="77777777" w:rsidR="00B71E6F" w:rsidRPr="007C5879" w:rsidRDefault="00B71E6F" w:rsidP="009378A0">
            <w:pPr>
              <w:jc w:val="both"/>
              <w:rPr>
                <w:rFonts w:ascii="Verdana" w:hAnsi="Verdana"/>
              </w:rPr>
            </w:pPr>
            <w:r w:rsidRPr="007C5879">
              <w:rPr>
                <w:rFonts w:ascii="Verdana" w:hAnsi="Verdana"/>
              </w:rPr>
              <w:t>Paslauga teikiama neatlygintinai</w:t>
            </w:r>
          </w:p>
        </w:tc>
      </w:tr>
      <w:tr w:rsidR="00B71E6F" w:rsidRPr="007C5879" w14:paraId="51E5F718" w14:textId="77777777" w:rsidTr="00A25CC2">
        <w:tc>
          <w:tcPr>
            <w:tcW w:w="311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8F29D6" w14:textId="77777777" w:rsidR="00B71E6F" w:rsidRPr="007C5879" w:rsidRDefault="00B71E6F" w:rsidP="009378A0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7C5879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662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44CFD6" w14:textId="77777777" w:rsidR="00B71E6F" w:rsidRPr="007C5879" w:rsidRDefault="00B71E6F" w:rsidP="009378A0">
            <w:pPr>
              <w:jc w:val="both"/>
              <w:rPr>
                <w:rFonts w:ascii="Verdana" w:hAnsi="Verdana"/>
              </w:rPr>
            </w:pPr>
            <w:r w:rsidRPr="007C5879">
              <w:rPr>
                <w:rFonts w:ascii="Verdana" w:hAnsi="Verdana"/>
              </w:rPr>
              <w:t>Prašymo forma</w:t>
            </w:r>
          </w:p>
        </w:tc>
      </w:tr>
      <w:tr w:rsidR="00A25CC2" w:rsidRPr="007C5879" w14:paraId="1E4621CE" w14:textId="77777777" w:rsidTr="00A25CC2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52FF4" w14:textId="77777777" w:rsidR="00A25CC2" w:rsidRPr="007C5879" w:rsidRDefault="00A25CC2" w:rsidP="00A25CC2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7C5879">
              <w:rPr>
                <w:rFonts w:ascii="Verdana" w:hAnsi="Verdana"/>
              </w:rPr>
              <w:t>Paslaugos teikėjo veiksmų (neveikimo) apskundimo tvarka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D947C" w14:textId="21DA59E4" w:rsidR="00A25CC2" w:rsidRPr="009F3A54" w:rsidRDefault="00A25CC2" w:rsidP="00A25CC2">
            <w:pPr>
              <w:jc w:val="both"/>
              <w:rPr>
                <w:rFonts w:ascii="Verdana" w:hAnsi="Verdana"/>
              </w:rPr>
            </w:pPr>
            <w:r w:rsidRPr="005D30F6">
              <w:rPr>
                <w:rFonts w:ascii="Verdana" w:hAnsi="Verdana"/>
              </w:rPr>
              <w:t>Atsakymas (sprendimas)</w:t>
            </w:r>
            <w:r w:rsidRPr="005D30F6">
              <w:rPr>
                <w:rFonts w:ascii="Verdana" w:hAnsi="Verdana" w:cs="ArialMT"/>
              </w:rPr>
              <w:t xml:space="preserve"> per vieną mėnesį nuo atsakymo (sprendimo) įteikimo dienos, jeigu įstatymai nenustato kitaip, </w:t>
            </w:r>
            <w:r w:rsidRPr="00BB781B">
              <w:rPr>
                <w:rFonts w:ascii="Verdana" w:hAnsi="Verdana"/>
              </w:rPr>
              <w:t xml:space="preserve">gali būti skundžiamas Lietuvos administracinių ginčų komisijos Kauno apygardos skyriui (adresu: A. Juozapavičiaus pr. 57, 45262 Kaunas) Lietuvos Respublikos ikiteisminio administracinių ginčų nagrinėjimo tvarkos įstatymo </w:t>
            </w:r>
            <w:r w:rsidRPr="00BB781B">
              <w:rPr>
                <w:rFonts w:ascii="Verdana" w:hAnsi="Verdana"/>
              </w:rPr>
              <w:lastRenderedPageBreak/>
              <w:t>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</w:t>
            </w:r>
            <w:r>
              <w:rPr>
                <w:rFonts w:ascii="Verdana" w:hAnsi="Verdana"/>
              </w:rPr>
              <w:t xml:space="preserve"> </w:t>
            </w:r>
            <w:r w:rsidRPr="00BB781B">
              <w:rPr>
                <w:rFonts w:ascii="Verdana" w:hAnsi="Verdana"/>
              </w:rPr>
              <w:t>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A25CC2" w:rsidRPr="007C5879" w14:paraId="44BD5EE4" w14:textId="77777777" w:rsidTr="00A25CC2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8B9DA1" w14:textId="77777777" w:rsidR="00A25CC2" w:rsidRPr="007C5879" w:rsidRDefault="00A25CC2" w:rsidP="00A25CC2">
            <w:pPr>
              <w:spacing w:before="100" w:beforeAutospacing="1" w:after="100" w:afterAutospacing="1"/>
              <w:rPr>
                <w:rFonts w:ascii="Verdana" w:hAnsi="Verdana"/>
              </w:rPr>
            </w:pPr>
            <w:r w:rsidRPr="007C5879">
              <w:rPr>
                <w:rFonts w:ascii="Verdana" w:hAnsi="Verdana"/>
              </w:rPr>
              <w:lastRenderedPageBreak/>
              <w:t>Prašymo priėmimo vieta</w:t>
            </w:r>
          </w:p>
        </w:tc>
        <w:tc>
          <w:tcPr>
            <w:tcW w:w="6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2AC909" w14:textId="77777777" w:rsidR="00A25CC2" w:rsidRPr="007C5879" w:rsidRDefault="00A25CC2" w:rsidP="00A25CC2">
            <w:pPr>
              <w:pStyle w:val="bodytext"/>
              <w:spacing w:before="0" w:beforeAutospacing="0" w:after="0" w:afterAutospacing="0"/>
              <w:rPr>
                <w:rFonts w:ascii="Verdana" w:hAnsi="Verdana"/>
              </w:rPr>
            </w:pPr>
            <w:r w:rsidRPr="007C5879">
              <w:rPr>
                <w:rFonts w:ascii="Verdana" w:hAnsi="Verdana"/>
              </w:rPr>
              <w:t xml:space="preserve">Marijampolė, J. Basanavičiaus a. 1, I aukštas, </w:t>
            </w:r>
          </w:p>
          <w:p w14:paraId="6A6F23CD" w14:textId="77777777" w:rsidR="00A25CC2" w:rsidRPr="007C5879" w:rsidRDefault="00A25CC2" w:rsidP="00A25CC2">
            <w:pPr>
              <w:pStyle w:val="bodytext"/>
              <w:spacing w:before="0" w:beforeAutospacing="0" w:after="0" w:afterAutospacing="0"/>
              <w:rPr>
                <w:rFonts w:ascii="Verdana" w:hAnsi="Verdana"/>
              </w:rPr>
            </w:pPr>
            <w:r w:rsidRPr="007C5879">
              <w:rPr>
                <w:rFonts w:ascii="Verdana" w:hAnsi="Verdana"/>
              </w:rPr>
              <w:t xml:space="preserve">3, 4 langelis </w:t>
            </w:r>
          </w:p>
        </w:tc>
      </w:tr>
    </w:tbl>
    <w:p w14:paraId="2FEE2E7D" w14:textId="77777777" w:rsidR="00B71E6F" w:rsidRPr="00BF76E5" w:rsidRDefault="00B71E6F" w:rsidP="00B71E6F">
      <w:pPr>
        <w:rPr>
          <w:sz w:val="20"/>
          <w:szCs w:val="20"/>
        </w:rPr>
      </w:pPr>
    </w:p>
    <w:p w14:paraId="2D88EACA" w14:textId="77777777" w:rsidR="004533B0" w:rsidRPr="000E28C2" w:rsidRDefault="004533B0" w:rsidP="004533B0"/>
    <w:p w14:paraId="30C297A3" w14:textId="77777777" w:rsidR="00240A0F" w:rsidRDefault="00240A0F" w:rsidP="00240A0F"/>
    <w:p w14:paraId="688832F6" w14:textId="77777777" w:rsidR="00E66CB4" w:rsidRDefault="00647912" w:rsidP="00DD4E14">
      <w:pPr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4FB96B4A" w14:textId="77777777" w:rsidR="00E66CB4" w:rsidRDefault="00E66CB4" w:rsidP="00DD4E14">
      <w:pPr>
        <w:rPr>
          <w:rFonts w:ascii="Verdana" w:hAnsi="Verdana"/>
        </w:rPr>
      </w:pPr>
    </w:p>
    <w:sectPr w:rsidR="00E66CB4" w:rsidSect="004533B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C3C30"/>
    <w:multiLevelType w:val="hybridMultilevel"/>
    <w:tmpl w:val="499EC5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5257F"/>
    <w:multiLevelType w:val="multilevel"/>
    <w:tmpl w:val="59AC8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9928D9"/>
    <w:multiLevelType w:val="hybridMultilevel"/>
    <w:tmpl w:val="74A446B2"/>
    <w:lvl w:ilvl="0" w:tplc="79FEAA3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2FBA5E2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B1766B2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D29AE32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BD2CED3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3E246C1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011259D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42C2779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8194AD5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3" w15:restartNumberingAfterBreak="0">
    <w:nsid w:val="0F2824DF"/>
    <w:multiLevelType w:val="hybridMultilevel"/>
    <w:tmpl w:val="9662A9C8"/>
    <w:lvl w:ilvl="0" w:tplc="0427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4" w15:restartNumberingAfterBreak="0">
    <w:nsid w:val="26704680"/>
    <w:multiLevelType w:val="multilevel"/>
    <w:tmpl w:val="B72208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811BEB"/>
    <w:multiLevelType w:val="hybridMultilevel"/>
    <w:tmpl w:val="EEDE5CCA"/>
    <w:lvl w:ilvl="0" w:tplc="4E86C5A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48" w:hanging="360"/>
      </w:pPr>
    </w:lvl>
    <w:lvl w:ilvl="2" w:tplc="0427001B" w:tentative="1">
      <w:start w:val="1"/>
      <w:numFmt w:val="lowerRoman"/>
      <w:lvlText w:val="%3."/>
      <w:lvlJc w:val="right"/>
      <w:pPr>
        <w:ind w:left="1968" w:hanging="180"/>
      </w:pPr>
    </w:lvl>
    <w:lvl w:ilvl="3" w:tplc="0427000F" w:tentative="1">
      <w:start w:val="1"/>
      <w:numFmt w:val="decimal"/>
      <w:lvlText w:val="%4."/>
      <w:lvlJc w:val="left"/>
      <w:pPr>
        <w:ind w:left="2688" w:hanging="360"/>
      </w:pPr>
    </w:lvl>
    <w:lvl w:ilvl="4" w:tplc="04270019" w:tentative="1">
      <w:start w:val="1"/>
      <w:numFmt w:val="lowerLetter"/>
      <w:lvlText w:val="%5."/>
      <w:lvlJc w:val="left"/>
      <w:pPr>
        <w:ind w:left="3408" w:hanging="360"/>
      </w:pPr>
    </w:lvl>
    <w:lvl w:ilvl="5" w:tplc="0427001B" w:tentative="1">
      <w:start w:val="1"/>
      <w:numFmt w:val="lowerRoman"/>
      <w:lvlText w:val="%6."/>
      <w:lvlJc w:val="right"/>
      <w:pPr>
        <w:ind w:left="4128" w:hanging="180"/>
      </w:pPr>
    </w:lvl>
    <w:lvl w:ilvl="6" w:tplc="0427000F" w:tentative="1">
      <w:start w:val="1"/>
      <w:numFmt w:val="decimal"/>
      <w:lvlText w:val="%7."/>
      <w:lvlJc w:val="left"/>
      <w:pPr>
        <w:ind w:left="4848" w:hanging="360"/>
      </w:pPr>
    </w:lvl>
    <w:lvl w:ilvl="7" w:tplc="04270019" w:tentative="1">
      <w:start w:val="1"/>
      <w:numFmt w:val="lowerLetter"/>
      <w:lvlText w:val="%8."/>
      <w:lvlJc w:val="left"/>
      <w:pPr>
        <w:ind w:left="5568" w:hanging="360"/>
      </w:pPr>
    </w:lvl>
    <w:lvl w:ilvl="8" w:tplc="0427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6" w15:restartNumberingAfterBreak="0">
    <w:nsid w:val="3B0609E5"/>
    <w:multiLevelType w:val="multilevel"/>
    <w:tmpl w:val="8C460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37636E"/>
    <w:multiLevelType w:val="multilevel"/>
    <w:tmpl w:val="8A405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BE339A4"/>
    <w:multiLevelType w:val="multilevel"/>
    <w:tmpl w:val="31F4B2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696FF8"/>
    <w:multiLevelType w:val="hybridMultilevel"/>
    <w:tmpl w:val="34FCF13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625D05"/>
    <w:multiLevelType w:val="multilevel"/>
    <w:tmpl w:val="8DFC6E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311349D"/>
    <w:multiLevelType w:val="multilevel"/>
    <w:tmpl w:val="76680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77634F8"/>
    <w:multiLevelType w:val="hybridMultilevel"/>
    <w:tmpl w:val="311453A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CD3FA1"/>
    <w:multiLevelType w:val="hybridMultilevel"/>
    <w:tmpl w:val="6166167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9612D6"/>
    <w:multiLevelType w:val="multilevel"/>
    <w:tmpl w:val="849E3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967306">
    <w:abstractNumId w:val="8"/>
  </w:num>
  <w:num w:numId="2" w16cid:durableId="953438714">
    <w:abstractNumId w:val="7"/>
  </w:num>
  <w:num w:numId="3" w16cid:durableId="1982610773">
    <w:abstractNumId w:val="14"/>
  </w:num>
  <w:num w:numId="4" w16cid:durableId="978536952">
    <w:abstractNumId w:val="10"/>
  </w:num>
  <w:num w:numId="5" w16cid:durableId="823354511">
    <w:abstractNumId w:val="3"/>
  </w:num>
  <w:num w:numId="6" w16cid:durableId="675888685">
    <w:abstractNumId w:val="6"/>
  </w:num>
  <w:num w:numId="7" w16cid:durableId="1177160033">
    <w:abstractNumId w:val="15"/>
  </w:num>
  <w:num w:numId="8" w16cid:durableId="1213619212">
    <w:abstractNumId w:val="1"/>
  </w:num>
  <w:num w:numId="9" w16cid:durableId="1446340705">
    <w:abstractNumId w:val="4"/>
  </w:num>
  <w:num w:numId="10" w16cid:durableId="1241717178">
    <w:abstractNumId w:val="0"/>
  </w:num>
  <w:num w:numId="11" w16cid:durableId="415783164">
    <w:abstractNumId w:val="11"/>
  </w:num>
  <w:num w:numId="12" w16cid:durableId="497043746">
    <w:abstractNumId w:val="2"/>
  </w:num>
  <w:num w:numId="13" w16cid:durableId="441151641">
    <w:abstractNumId w:val="12"/>
  </w:num>
  <w:num w:numId="14" w16cid:durableId="613828713">
    <w:abstractNumId w:val="5"/>
  </w:num>
  <w:num w:numId="15" w16cid:durableId="433405603">
    <w:abstractNumId w:val="13"/>
  </w:num>
  <w:num w:numId="16" w16cid:durableId="66219740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D13"/>
    <w:rsid w:val="00016826"/>
    <w:rsid w:val="000834C3"/>
    <w:rsid w:val="00093F97"/>
    <w:rsid w:val="000A0C9C"/>
    <w:rsid w:val="000B225C"/>
    <w:rsid w:val="000B341E"/>
    <w:rsid w:val="000F30A9"/>
    <w:rsid w:val="00170344"/>
    <w:rsid w:val="00180E2F"/>
    <w:rsid w:val="0019685F"/>
    <w:rsid w:val="00234F5D"/>
    <w:rsid w:val="00235E2D"/>
    <w:rsid w:val="00240A0F"/>
    <w:rsid w:val="002466AE"/>
    <w:rsid w:val="00263F5A"/>
    <w:rsid w:val="00296894"/>
    <w:rsid w:val="00321F2B"/>
    <w:rsid w:val="003227EE"/>
    <w:rsid w:val="0032757E"/>
    <w:rsid w:val="003548B1"/>
    <w:rsid w:val="003B2B31"/>
    <w:rsid w:val="003F0952"/>
    <w:rsid w:val="00424F82"/>
    <w:rsid w:val="00430D40"/>
    <w:rsid w:val="004506EC"/>
    <w:rsid w:val="004533B0"/>
    <w:rsid w:val="0049660E"/>
    <w:rsid w:val="00503F54"/>
    <w:rsid w:val="005A49E6"/>
    <w:rsid w:val="005E2EF9"/>
    <w:rsid w:val="005E6F92"/>
    <w:rsid w:val="00647912"/>
    <w:rsid w:val="007007E8"/>
    <w:rsid w:val="007416E0"/>
    <w:rsid w:val="00770F36"/>
    <w:rsid w:val="00795CFC"/>
    <w:rsid w:val="007D688C"/>
    <w:rsid w:val="00886C4E"/>
    <w:rsid w:val="008A2CAA"/>
    <w:rsid w:val="008B7353"/>
    <w:rsid w:val="00930D0F"/>
    <w:rsid w:val="00984D13"/>
    <w:rsid w:val="009E10DD"/>
    <w:rsid w:val="00A00DCD"/>
    <w:rsid w:val="00A25CC2"/>
    <w:rsid w:val="00A55914"/>
    <w:rsid w:val="00A612B6"/>
    <w:rsid w:val="00AA3E43"/>
    <w:rsid w:val="00AD1FA1"/>
    <w:rsid w:val="00AD2750"/>
    <w:rsid w:val="00B27A8D"/>
    <w:rsid w:val="00B71E6F"/>
    <w:rsid w:val="00BA5D1E"/>
    <w:rsid w:val="00BF2AB9"/>
    <w:rsid w:val="00C37034"/>
    <w:rsid w:val="00C5343C"/>
    <w:rsid w:val="00CB0061"/>
    <w:rsid w:val="00CE39C6"/>
    <w:rsid w:val="00CF0B18"/>
    <w:rsid w:val="00D1608F"/>
    <w:rsid w:val="00D304D4"/>
    <w:rsid w:val="00DC167D"/>
    <w:rsid w:val="00DD3AD0"/>
    <w:rsid w:val="00DD4E14"/>
    <w:rsid w:val="00E13993"/>
    <w:rsid w:val="00E66CB4"/>
    <w:rsid w:val="00F16444"/>
    <w:rsid w:val="00F8339F"/>
    <w:rsid w:val="00FC3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9FEBE"/>
  <w15:chartTrackingRefBased/>
  <w15:docId w15:val="{9BCADA9B-F87D-4CB4-8B83-A5F42E906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4E14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84D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84D1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84D1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84D1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84D1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84D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84D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84D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84D13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84D13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84D1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84D1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84D1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84D1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84D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84D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84D1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84D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84D1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984D1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84D1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984D13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84D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84D13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84D13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nhideWhenUsed/>
    <w:rsid w:val="00DC167D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C167D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FC333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FC333C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FC333C"/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FC333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FC333C"/>
    <w:rPr>
      <w:rFonts w:ascii="Times New Roman" w:eastAsia="Times New Roman" w:hAnsi="Times New Roman" w:cs="Times New Roman"/>
      <w:b/>
      <w:bCs/>
      <w:kern w:val="0"/>
      <w:sz w:val="20"/>
      <w:szCs w:val="20"/>
      <w:lang w:eastAsia="lt-LT"/>
      <w14:ligatures w14:val="non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503F54"/>
    <w:rPr>
      <w:color w:val="96607D" w:themeColor="followedHyperlink"/>
      <w:u w:val="single"/>
    </w:rPr>
  </w:style>
  <w:style w:type="paragraph" w:customStyle="1" w:styleId="Sraopastraipa1">
    <w:name w:val="Sąrašo pastraipa1"/>
    <w:basedOn w:val="prastasis"/>
    <w:rsid w:val="00240A0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bodytext">
    <w:name w:val="bodytext"/>
    <w:basedOn w:val="prastasis"/>
    <w:rsid w:val="00D304D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0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0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3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14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2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85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0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4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1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9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3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2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0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8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9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1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8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valdas.zemaitis@marijampole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onas.kazakevicius@marijampole.lt" TargetMode="External"/><Relationship Id="rId5" Type="http://schemas.openxmlformats.org/officeDocument/2006/relationships/hyperlink" Target="https://e-seimas.lrs.lt/portal/legalActEditions/lt/TAD/TAIS.29787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1587</Words>
  <Characters>905</Characters>
  <Application>Microsoft Office Word</Application>
  <DocSecurity>0</DocSecurity>
  <Lines>7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Jurkonienė</dc:creator>
  <cp:keywords/>
  <dc:description/>
  <cp:lastModifiedBy>Jurgita Jurkonienė</cp:lastModifiedBy>
  <cp:revision>31</cp:revision>
  <dcterms:created xsi:type="dcterms:W3CDTF">2025-05-26T12:40:00Z</dcterms:created>
  <dcterms:modified xsi:type="dcterms:W3CDTF">2025-10-07T08:01:00Z</dcterms:modified>
</cp:coreProperties>
</file>