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BB744A4" w:rsidR="00DD4E14" w:rsidRPr="000B605D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69C29BFE" w14:textId="31DC4935" w:rsidR="00E27C31" w:rsidRDefault="002B1C87" w:rsidP="00E27C3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DĖL </w:t>
      </w:r>
      <w:r w:rsidR="00E27C31" w:rsidRPr="00992999">
        <w:rPr>
          <w:rFonts w:ascii="Verdana" w:hAnsi="Verdana"/>
          <w:b/>
        </w:rPr>
        <w:t>PARAMOS UŽ PAPILDOMĄ BIČIŲ MAITINIMĄ PARAIŠKŲ PRIĖMIMO</w:t>
      </w:r>
    </w:p>
    <w:p w14:paraId="41591C48" w14:textId="77777777" w:rsidR="00DA0F86" w:rsidRPr="00992999" w:rsidRDefault="00DA0F86" w:rsidP="00E27C3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911"/>
      </w:tblGrid>
      <w:tr w:rsidR="00E27C31" w:rsidRPr="003C615B" w14:paraId="1380C43A" w14:textId="77777777" w:rsidTr="003C615B">
        <w:trPr>
          <w:trHeight w:val="675"/>
        </w:trPr>
        <w:tc>
          <w:tcPr>
            <w:tcW w:w="2835" w:type="dxa"/>
          </w:tcPr>
          <w:p w14:paraId="69E75AFA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pavadinimas</w:t>
            </w:r>
          </w:p>
        </w:tc>
        <w:tc>
          <w:tcPr>
            <w:tcW w:w="6911" w:type="dxa"/>
            <w:vAlign w:val="center"/>
          </w:tcPr>
          <w:p w14:paraId="6B9A24C0" w14:textId="77777777" w:rsidR="00E27C31" w:rsidRPr="003C615B" w:rsidRDefault="00E27C31" w:rsidP="00D44923">
            <w:pPr>
              <w:jc w:val="both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Paramos už papildomą bičių maitinimą paraiškų priėmimas</w:t>
            </w:r>
          </w:p>
        </w:tc>
      </w:tr>
      <w:tr w:rsidR="00E27C31" w:rsidRPr="003C615B" w14:paraId="27E7AC75" w14:textId="77777777" w:rsidTr="003C615B">
        <w:trPr>
          <w:trHeight w:val="557"/>
        </w:trPr>
        <w:tc>
          <w:tcPr>
            <w:tcW w:w="2835" w:type="dxa"/>
          </w:tcPr>
          <w:p w14:paraId="4DF49CE4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kodas</w:t>
            </w:r>
          </w:p>
        </w:tc>
        <w:tc>
          <w:tcPr>
            <w:tcW w:w="6911" w:type="dxa"/>
            <w:vAlign w:val="center"/>
          </w:tcPr>
          <w:p w14:paraId="3C33BD08" w14:textId="77777777" w:rsidR="00E27C31" w:rsidRPr="003C615B" w:rsidRDefault="00E27C31" w:rsidP="00D44923">
            <w:pPr>
              <w:jc w:val="both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17-09</w:t>
            </w:r>
          </w:p>
        </w:tc>
      </w:tr>
      <w:tr w:rsidR="00E27C31" w:rsidRPr="003C615B" w14:paraId="381A16BF" w14:textId="77777777" w:rsidTr="003C615B">
        <w:tc>
          <w:tcPr>
            <w:tcW w:w="2835" w:type="dxa"/>
          </w:tcPr>
          <w:p w14:paraId="7DCFC217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911" w:type="dxa"/>
            <w:vAlign w:val="center"/>
          </w:tcPr>
          <w:p w14:paraId="2655F866" w14:textId="77777777" w:rsidR="00E27C31" w:rsidRPr="003C615B" w:rsidRDefault="00E27C31" w:rsidP="00D44923">
            <w:pPr>
              <w:jc w:val="both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 xml:space="preserve">4 versija </w:t>
            </w:r>
          </w:p>
          <w:p w14:paraId="4B272743" w14:textId="127DB8A8" w:rsidR="00E27C31" w:rsidRPr="003C615B" w:rsidRDefault="00E27C31" w:rsidP="00D44923">
            <w:pPr>
              <w:jc w:val="both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202</w:t>
            </w:r>
            <w:r w:rsidR="002B1C87" w:rsidRPr="003C615B">
              <w:rPr>
                <w:rFonts w:ascii="Verdana" w:hAnsi="Verdana"/>
              </w:rPr>
              <w:t>5</w:t>
            </w:r>
            <w:r w:rsidRPr="003C615B">
              <w:rPr>
                <w:rFonts w:ascii="Verdana" w:hAnsi="Verdana"/>
              </w:rPr>
              <w:t>-</w:t>
            </w:r>
            <w:r w:rsidR="002B1C87" w:rsidRPr="003C615B">
              <w:rPr>
                <w:rFonts w:ascii="Verdana" w:hAnsi="Verdana"/>
              </w:rPr>
              <w:t>07</w:t>
            </w:r>
            <w:r w:rsidRPr="003C615B">
              <w:rPr>
                <w:rFonts w:ascii="Verdana" w:hAnsi="Verdana"/>
              </w:rPr>
              <w:t>-2</w:t>
            </w:r>
            <w:r w:rsidR="002B1C87" w:rsidRPr="003C615B">
              <w:rPr>
                <w:rFonts w:ascii="Verdana" w:hAnsi="Verdana"/>
              </w:rPr>
              <w:t>2</w:t>
            </w:r>
          </w:p>
        </w:tc>
      </w:tr>
      <w:tr w:rsidR="00E27C31" w:rsidRPr="003C615B" w14:paraId="42911BFA" w14:textId="77777777" w:rsidTr="003C615B">
        <w:trPr>
          <w:trHeight w:val="1447"/>
        </w:trPr>
        <w:tc>
          <w:tcPr>
            <w:tcW w:w="2835" w:type="dxa"/>
            <w:vMerge w:val="restart"/>
          </w:tcPr>
          <w:p w14:paraId="5BE77C52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911" w:type="dxa"/>
            <w:vAlign w:val="center"/>
          </w:tcPr>
          <w:p w14:paraId="5A9934F2" w14:textId="1612D86B" w:rsidR="00E27C31" w:rsidRPr="003C615B" w:rsidRDefault="00E27C31" w:rsidP="00D44923">
            <w:pPr>
              <w:pStyle w:val="Sraopastraipa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Verdana" w:hAnsi="Verdana"/>
                <w:lang w:eastAsia="lt-LT"/>
              </w:rPr>
            </w:pPr>
            <w:r w:rsidRPr="003C615B">
              <w:rPr>
                <w:rFonts w:ascii="Verdana" w:hAnsi="Verdana"/>
                <w:lang w:eastAsia="lt-LT"/>
              </w:rPr>
              <w:t>Paramos teikimo bičių laikytojams už papildomą bičių maitinimą taisyklės, patvirtintos Lietuvos Respublikos žemės ūkio ministro</w:t>
            </w:r>
            <w:smartTag w:uri="urn:schemas-microsoft-com:office:smarttags" w:element="metricconverter">
              <w:smartTagPr>
                <w:attr w:name="ProductID" w:val="2008 m"/>
              </w:smartTagPr>
              <w:r w:rsidR="002B1C87" w:rsidRPr="003C615B">
                <w:rPr>
                  <w:rFonts w:ascii="Verdana" w:hAnsi="Verdana"/>
                  <w:lang w:eastAsia="lt-LT"/>
                </w:rPr>
                <w:t xml:space="preserve"> </w:t>
              </w:r>
              <w:r w:rsidRPr="003C615B">
                <w:rPr>
                  <w:rFonts w:ascii="Verdana" w:hAnsi="Verdana"/>
                  <w:lang w:eastAsia="lt-LT"/>
                </w:rPr>
                <w:t>2008 m</w:t>
              </w:r>
            </w:smartTag>
            <w:r w:rsidRPr="003C615B">
              <w:rPr>
                <w:rFonts w:ascii="Verdana" w:hAnsi="Verdana"/>
                <w:lang w:eastAsia="lt-LT"/>
              </w:rPr>
              <w:t>. birželio 26 d. įsakymu Nr. 3D-357 „Dėl paramos teikimo bičių laikytojams už papildomą bičių maitinimą taisyklių patvirtinimo“</w:t>
            </w:r>
          </w:p>
        </w:tc>
      </w:tr>
      <w:tr w:rsidR="00E27C31" w:rsidRPr="003C615B" w14:paraId="6CC9B356" w14:textId="77777777" w:rsidTr="003C615B">
        <w:tc>
          <w:tcPr>
            <w:tcW w:w="2835" w:type="dxa"/>
            <w:vMerge/>
          </w:tcPr>
          <w:p w14:paraId="53EB2D85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6911" w:type="dxa"/>
            <w:vAlign w:val="center"/>
          </w:tcPr>
          <w:p w14:paraId="003E3025" w14:textId="77777777" w:rsidR="00E27C31" w:rsidRPr="003C615B" w:rsidRDefault="00E27C31" w:rsidP="00D44923">
            <w:pPr>
              <w:ind w:left="34"/>
              <w:jc w:val="both"/>
              <w:rPr>
                <w:rFonts w:ascii="Verdana" w:hAnsi="Verdana"/>
              </w:rPr>
            </w:pPr>
            <w:hyperlink r:id="rId5" w:history="1">
              <w:r w:rsidRPr="003C615B">
                <w:rPr>
                  <w:rStyle w:val="Hipersaitas"/>
                  <w:rFonts w:ascii="Verdana" w:eastAsiaTheme="majorEastAsia" w:hAnsi="Verdana"/>
                </w:rPr>
                <w:t>https://www.e-tar.lt/portal/lt/legalActEditions/TAR.5BDD88088715</w:t>
              </w:r>
            </w:hyperlink>
          </w:p>
        </w:tc>
      </w:tr>
      <w:tr w:rsidR="00E27C31" w:rsidRPr="003C615B" w14:paraId="6BF1C121" w14:textId="77777777" w:rsidTr="003C615B">
        <w:tc>
          <w:tcPr>
            <w:tcW w:w="2835" w:type="dxa"/>
          </w:tcPr>
          <w:p w14:paraId="10F1D76B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911" w:type="dxa"/>
            <w:vAlign w:val="center"/>
          </w:tcPr>
          <w:p w14:paraId="28E1D866" w14:textId="77777777" w:rsidR="00E27C31" w:rsidRPr="003C615B" w:rsidRDefault="00E27C31" w:rsidP="00D44923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1. Asmens tapatybės patvirtinimo dokumentas.</w:t>
            </w:r>
          </w:p>
          <w:p w14:paraId="7B378131" w14:textId="77777777" w:rsidR="00E27C31" w:rsidRPr="003C615B" w:rsidRDefault="00E27C31" w:rsidP="00D44923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2. Išlaidų apmokėjimo įrodymo dokumento aprašas.</w:t>
            </w:r>
          </w:p>
          <w:p w14:paraId="1B642139" w14:textId="77777777" w:rsidR="00E27C31" w:rsidRPr="003C615B" w:rsidRDefault="00E27C31" w:rsidP="00D44923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3. Išlaidų apmokėjimo įrodymo dokumentus.</w:t>
            </w:r>
          </w:p>
          <w:p w14:paraId="2AC89465" w14:textId="133209F1" w:rsidR="00E27C31" w:rsidRPr="003C615B" w:rsidRDefault="00E27C31" w:rsidP="00A078EE">
            <w:pPr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4. Sertifikavimo institucijos išduotas sertifikatas (jei ūkis ekologinis).</w:t>
            </w:r>
          </w:p>
        </w:tc>
      </w:tr>
      <w:tr w:rsidR="00E27C31" w:rsidRPr="003C615B" w14:paraId="2BBCC477" w14:textId="77777777" w:rsidTr="003C615B">
        <w:tc>
          <w:tcPr>
            <w:tcW w:w="2835" w:type="dxa"/>
          </w:tcPr>
          <w:p w14:paraId="348AF20B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teikėjas</w:t>
            </w:r>
          </w:p>
        </w:tc>
        <w:tc>
          <w:tcPr>
            <w:tcW w:w="6911" w:type="dxa"/>
            <w:vAlign w:val="center"/>
          </w:tcPr>
          <w:p w14:paraId="7AD07F9E" w14:textId="67EA54B4" w:rsidR="00E27C31" w:rsidRPr="003C615B" w:rsidRDefault="002B1C87" w:rsidP="00D44923">
            <w:pPr>
              <w:jc w:val="both"/>
              <w:rPr>
                <w:rFonts w:ascii="Verdana" w:hAnsi="Verdana"/>
                <w:color w:val="010101"/>
              </w:rPr>
            </w:pPr>
            <w:r w:rsidRPr="003C615B">
              <w:rPr>
                <w:rFonts w:ascii="Verdana" w:hAnsi="Verdana"/>
                <w:color w:val="000000" w:themeColor="text1"/>
              </w:rPr>
              <w:t xml:space="preserve">Sidonija Barišauskienė, Žemės ūkio skyriaus vyriausioji specialistė, tel. +370 343 91 405, +370 696 40 417, </w:t>
            </w:r>
            <w:hyperlink r:id="rId6" w:history="1">
              <w:r w:rsidRPr="003C615B">
                <w:rPr>
                  <w:rStyle w:val="Hipersaitas"/>
                  <w:rFonts w:ascii="Verdana" w:eastAsiaTheme="majorEastAsia" w:hAnsi="Verdana"/>
                </w:rPr>
                <w:t>sidonija.barisauskiene@marijampole.lt</w:t>
              </w:r>
            </w:hyperlink>
          </w:p>
        </w:tc>
      </w:tr>
      <w:tr w:rsidR="00E27C31" w:rsidRPr="003C615B" w14:paraId="32BF47A7" w14:textId="77777777" w:rsidTr="003C615B">
        <w:tc>
          <w:tcPr>
            <w:tcW w:w="2835" w:type="dxa"/>
          </w:tcPr>
          <w:p w14:paraId="03C9CAA6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suteikimo trukmė</w:t>
            </w:r>
          </w:p>
        </w:tc>
        <w:tc>
          <w:tcPr>
            <w:tcW w:w="6911" w:type="dxa"/>
            <w:vAlign w:val="center"/>
          </w:tcPr>
          <w:p w14:paraId="6F6FE55E" w14:textId="77777777" w:rsidR="00E27C31" w:rsidRPr="003C615B" w:rsidRDefault="00E27C31" w:rsidP="00D44923">
            <w:pPr>
              <w:jc w:val="both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Iš karto pateikus paraišką</w:t>
            </w:r>
          </w:p>
        </w:tc>
      </w:tr>
      <w:tr w:rsidR="00E27C31" w:rsidRPr="003C615B" w14:paraId="464D9B36" w14:textId="77777777" w:rsidTr="003C615B">
        <w:tc>
          <w:tcPr>
            <w:tcW w:w="2835" w:type="dxa"/>
          </w:tcPr>
          <w:p w14:paraId="6F2C98EC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911" w:type="dxa"/>
            <w:vAlign w:val="center"/>
          </w:tcPr>
          <w:p w14:paraId="1CF38BF9" w14:textId="77777777" w:rsidR="00E27C31" w:rsidRPr="003C615B" w:rsidRDefault="00E27C31" w:rsidP="00D44923">
            <w:pPr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Paslauga teikiama nemokamai</w:t>
            </w:r>
          </w:p>
        </w:tc>
      </w:tr>
      <w:tr w:rsidR="00E27C31" w:rsidRPr="003C615B" w14:paraId="563AF05F" w14:textId="77777777" w:rsidTr="003C615B">
        <w:tc>
          <w:tcPr>
            <w:tcW w:w="2835" w:type="dxa"/>
          </w:tcPr>
          <w:p w14:paraId="2A483299" w14:textId="77777777" w:rsidR="00E27C31" w:rsidRPr="003C615B" w:rsidRDefault="00E27C31" w:rsidP="00D44923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911" w:type="dxa"/>
            <w:vAlign w:val="center"/>
          </w:tcPr>
          <w:p w14:paraId="2EC9D21A" w14:textId="77777777" w:rsidR="00E27C31" w:rsidRPr="003C615B" w:rsidRDefault="00E27C31" w:rsidP="00D44923">
            <w:pPr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Išlaidų apmokėjimo įrodymo dokumentų aprašas</w:t>
            </w:r>
          </w:p>
          <w:p w14:paraId="0F8E03F8" w14:textId="4E46FD63" w:rsidR="00E27C31" w:rsidRPr="003C615B" w:rsidRDefault="00E27C31" w:rsidP="00D44923">
            <w:pPr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 xml:space="preserve">(Paraiška paramai gauti sugeneruojama automatiškai Žemės ūkio skyriaus specialistui suvedus duomenis į </w:t>
            </w:r>
            <w:r w:rsidR="00DA0F86" w:rsidRPr="003C615B">
              <w:rPr>
                <w:rFonts w:ascii="Verdana" w:hAnsi="Verdana"/>
                <w:color w:val="000000"/>
              </w:rPr>
              <w:t>Žemės ūkio duomenų centro Paramos žemės ūkio veiklos subjektams apskaičiavimo informacinę sistemą)</w:t>
            </w:r>
          </w:p>
        </w:tc>
      </w:tr>
      <w:tr w:rsidR="003C615B" w:rsidRPr="003C615B" w14:paraId="480A8719" w14:textId="77777777" w:rsidTr="003C615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5DF4" w14:textId="77777777" w:rsidR="003C615B" w:rsidRPr="003C615B" w:rsidRDefault="003C615B" w:rsidP="003C615B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33A1" w14:textId="72DEC707" w:rsidR="003C615B" w:rsidRPr="003C615B" w:rsidRDefault="003C615B" w:rsidP="003C615B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</w:t>
            </w:r>
            <w:r w:rsidRPr="00BB781B">
              <w:rPr>
                <w:rFonts w:ascii="Verdana" w:hAnsi="Verdana"/>
              </w:rPr>
              <w:lastRenderedPageBreak/>
              <w:t>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3C615B" w:rsidRPr="003C615B" w14:paraId="5DD177C3" w14:textId="77777777" w:rsidTr="003C615B">
        <w:trPr>
          <w:trHeight w:val="586"/>
        </w:trPr>
        <w:tc>
          <w:tcPr>
            <w:tcW w:w="2835" w:type="dxa"/>
          </w:tcPr>
          <w:p w14:paraId="56ED9B3A" w14:textId="77777777" w:rsidR="003C615B" w:rsidRPr="003C615B" w:rsidRDefault="003C615B" w:rsidP="003C615B">
            <w:pPr>
              <w:spacing w:after="100" w:afterAutospacing="1"/>
              <w:rPr>
                <w:rFonts w:ascii="Verdana" w:hAnsi="Verdana"/>
              </w:rPr>
            </w:pPr>
            <w:r w:rsidRPr="003C615B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911" w:type="dxa"/>
            <w:vAlign w:val="center"/>
          </w:tcPr>
          <w:p w14:paraId="7468F568" w14:textId="77777777" w:rsidR="003C615B" w:rsidRPr="003C615B" w:rsidRDefault="003C615B" w:rsidP="003C615B">
            <w:pPr>
              <w:rPr>
                <w:rFonts w:ascii="Verdana" w:hAnsi="Verdana"/>
                <w:color w:val="010101"/>
              </w:rPr>
            </w:pPr>
            <w:r w:rsidRPr="003C615B">
              <w:rPr>
                <w:rFonts w:ascii="Verdana" w:hAnsi="Verdana"/>
                <w:color w:val="010101"/>
              </w:rPr>
              <w:t xml:space="preserve">Marijampolė, J. Basanavičiaus a. 1, I aukštas, </w:t>
            </w:r>
          </w:p>
          <w:p w14:paraId="799B81DA" w14:textId="77777777" w:rsidR="003C615B" w:rsidRPr="003C615B" w:rsidRDefault="003C615B" w:rsidP="003C615B">
            <w:pPr>
              <w:rPr>
                <w:rFonts w:ascii="Verdana" w:hAnsi="Verdana"/>
              </w:rPr>
            </w:pPr>
            <w:r w:rsidRPr="003C615B">
              <w:rPr>
                <w:rFonts w:ascii="Verdana" w:hAnsi="Verdana"/>
                <w:color w:val="010101"/>
              </w:rPr>
              <w:t>151 kab.</w:t>
            </w:r>
          </w:p>
        </w:tc>
      </w:tr>
    </w:tbl>
    <w:p w14:paraId="47EC5F83" w14:textId="77777777" w:rsidR="00E27C31" w:rsidRPr="000A53C8" w:rsidRDefault="00E27C31" w:rsidP="00E27C31">
      <w:pPr>
        <w:rPr>
          <w:rFonts w:ascii="Verdana" w:hAnsi="Verdana"/>
        </w:rPr>
      </w:pPr>
    </w:p>
    <w:p w14:paraId="30C297A3" w14:textId="77777777" w:rsidR="00240A0F" w:rsidRDefault="00240A0F" w:rsidP="00240A0F"/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4FB96B4A" w14:textId="77777777" w:rsidR="00E66CB4" w:rsidRDefault="00E66CB4" w:rsidP="00DD4E14">
      <w:pPr>
        <w:rPr>
          <w:rFonts w:ascii="Verdana" w:hAnsi="Verdana"/>
        </w:rPr>
      </w:pPr>
    </w:p>
    <w:sectPr w:rsidR="00E66C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8"/>
  </w:num>
  <w:num w:numId="2" w16cid:durableId="953438714">
    <w:abstractNumId w:val="7"/>
  </w:num>
  <w:num w:numId="3" w16cid:durableId="1982610773">
    <w:abstractNumId w:val="12"/>
  </w:num>
  <w:num w:numId="4" w16cid:durableId="978536952">
    <w:abstractNumId w:val="9"/>
  </w:num>
  <w:num w:numId="5" w16cid:durableId="823354511">
    <w:abstractNumId w:val="3"/>
  </w:num>
  <w:num w:numId="6" w16cid:durableId="675888685">
    <w:abstractNumId w:val="6"/>
  </w:num>
  <w:num w:numId="7" w16cid:durableId="1177160033">
    <w:abstractNumId w:val="13"/>
  </w:num>
  <w:num w:numId="8" w16cid:durableId="1213619212">
    <w:abstractNumId w:val="1"/>
  </w:num>
  <w:num w:numId="9" w16cid:durableId="1446340705">
    <w:abstractNumId w:val="4"/>
  </w:num>
  <w:num w:numId="10" w16cid:durableId="1241717178">
    <w:abstractNumId w:val="0"/>
  </w:num>
  <w:num w:numId="11" w16cid:durableId="415783164">
    <w:abstractNumId w:val="10"/>
  </w:num>
  <w:num w:numId="12" w16cid:durableId="497043746">
    <w:abstractNumId w:val="2"/>
  </w:num>
  <w:num w:numId="13" w16cid:durableId="441151641">
    <w:abstractNumId w:val="11"/>
  </w:num>
  <w:num w:numId="14" w16cid:durableId="6138287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170344"/>
    <w:rsid w:val="00180E2F"/>
    <w:rsid w:val="00190BF5"/>
    <w:rsid w:val="0019685F"/>
    <w:rsid w:val="00234F5D"/>
    <w:rsid w:val="00235E2D"/>
    <w:rsid w:val="00240A0F"/>
    <w:rsid w:val="002466AE"/>
    <w:rsid w:val="00263F5A"/>
    <w:rsid w:val="00296894"/>
    <w:rsid w:val="002B1C87"/>
    <w:rsid w:val="00321F2B"/>
    <w:rsid w:val="003227EE"/>
    <w:rsid w:val="0032757E"/>
    <w:rsid w:val="003548B1"/>
    <w:rsid w:val="003B2B31"/>
    <w:rsid w:val="003C615B"/>
    <w:rsid w:val="003F0952"/>
    <w:rsid w:val="00430D40"/>
    <w:rsid w:val="004506EC"/>
    <w:rsid w:val="0049660E"/>
    <w:rsid w:val="00503F54"/>
    <w:rsid w:val="005A49E6"/>
    <w:rsid w:val="005E2EF9"/>
    <w:rsid w:val="005E6F92"/>
    <w:rsid w:val="00647912"/>
    <w:rsid w:val="007007E8"/>
    <w:rsid w:val="00770F36"/>
    <w:rsid w:val="00795CFC"/>
    <w:rsid w:val="007D688C"/>
    <w:rsid w:val="00886C4E"/>
    <w:rsid w:val="008A2CAA"/>
    <w:rsid w:val="008B7353"/>
    <w:rsid w:val="00930D0F"/>
    <w:rsid w:val="00930EBA"/>
    <w:rsid w:val="00984D13"/>
    <w:rsid w:val="009E10DD"/>
    <w:rsid w:val="00A00DCD"/>
    <w:rsid w:val="00A078EE"/>
    <w:rsid w:val="00A20A8C"/>
    <w:rsid w:val="00A55914"/>
    <w:rsid w:val="00A612B6"/>
    <w:rsid w:val="00AA3E43"/>
    <w:rsid w:val="00AD1FA1"/>
    <w:rsid w:val="00AD2750"/>
    <w:rsid w:val="00B27A8D"/>
    <w:rsid w:val="00B319C8"/>
    <w:rsid w:val="00BA5D1E"/>
    <w:rsid w:val="00C37034"/>
    <w:rsid w:val="00C5343C"/>
    <w:rsid w:val="00CB0061"/>
    <w:rsid w:val="00CE39C6"/>
    <w:rsid w:val="00CF0B18"/>
    <w:rsid w:val="00D1608F"/>
    <w:rsid w:val="00DA0F86"/>
    <w:rsid w:val="00DC167D"/>
    <w:rsid w:val="00DD3AD0"/>
    <w:rsid w:val="00DD4E14"/>
    <w:rsid w:val="00E13993"/>
    <w:rsid w:val="00E27C31"/>
    <w:rsid w:val="00E66CB4"/>
    <w:rsid w:val="00ED26F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99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rsid w:val="00E27C31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donija.barisauskiene@marijampole.lt" TargetMode="External"/><Relationship Id="rId5" Type="http://schemas.openxmlformats.org/officeDocument/2006/relationships/hyperlink" Target="https://www.e-tar.lt/portal/lt/legalActEditions/TAR.5BDD880887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1664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33</cp:revision>
  <dcterms:created xsi:type="dcterms:W3CDTF">2025-05-26T12:40:00Z</dcterms:created>
  <dcterms:modified xsi:type="dcterms:W3CDTF">2025-09-03T07:25:00Z</dcterms:modified>
</cp:coreProperties>
</file>