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9B5A41" w:rsidRDefault="00DD4E14" w:rsidP="00DD4E14">
      <w:pPr>
        <w:tabs>
          <w:tab w:val="left" w:pos="5557"/>
          <w:tab w:val="left" w:pos="6840"/>
          <w:tab w:val="left" w:pos="7020"/>
        </w:tabs>
        <w:jc w:val="center"/>
        <w:rPr>
          <w:rFonts w:ascii="Verdana" w:hAnsi="Verdana"/>
          <w:b/>
        </w:rPr>
      </w:pPr>
      <w:r w:rsidRPr="009B5A41">
        <w:rPr>
          <w:rFonts w:ascii="Verdana" w:hAnsi="Verdana"/>
          <w:b/>
        </w:rPr>
        <w:t>ADMINISTRACINĖS PASLAUGOS TEIKIMO APRAŠYMAS</w:t>
      </w:r>
    </w:p>
    <w:p w14:paraId="3BC53D9D" w14:textId="77777777" w:rsidR="00DD4E14" w:rsidRPr="009B5A41" w:rsidRDefault="00DD4E14" w:rsidP="00DD4E14">
      <w:pPr>
        <w:tabs>
          <w:tab w:val="left" w:pos="5557"/>
          <w:tab w:val="left" w:pos="6840"/>
          <w:tab w:val="left" w:pos="7020"/>
        </w:tabs>
        <w:jc w:val="center"/>
        <w:rPr>
          <w:rFonts w:ascii="Verdana" w:hAnsi="Verdana"/>
          <w:b/>
        </w:rPr>
      </w:pPr>
    </w:p>
    <w:p w14:paraId="18D9811C" w14:textId="265DA1B7" w:rsidR="00DD4E14" w:rsidRPr="009B5A41" w:rsidRDefault="00DD4E14" w:rsidP="00DD4E14">
      <w:pPr>
        <w:tabs>
          <w:tab w:val="left" w:pos="5557"/>
          <w:tab w:val="left" w:pos="6840"/>
          <w:tab w:val="left" w:pos="7020"/>
        </w:tabs>
        <w:jc w:val="center"/>
        <w:rPr>
          <w:rFonts w:ascii="Verdana" w:hAnsi="Verdana"/>
          <w:b/>
        </w:rPr>
      </w:pPr>
      <w:r w:rsidRPr="009B5A41">
        <w:rPr>
          <w:rFonts w:ascii="Verdana" w:hAnsi="Verdana"/>
          <w:b/>
        </w:rPr>
        <w:t xml:space="preserve">DĖL </w:t>
      </w:r>
      <w:r w:rsidR="00537AEB">
        <w:rPr>
          <w:rFonts w:ascii="Verdana" w:hAnsi="Verdana"/>
          <w:b/>
        </w:rPr>
        <w:t>LICENCIJOS VERSTIS MAŽMENINE PREKYBA ALKOHOLINIAIS GĖRIMAIS IŠDAVIMO, PAPILDYMO, PATIKSLINIMO, GALIOJIMO SUSTABDYMO, GALIOJIMO SUSTABDYMO PANAIKINIMO ARBA GALIOJIMO PANAIKINIMO</w:t>
      </w:r>
    </w:p>
    <w:p w14:paraId="6B3AD72D" w14:textId="4401ADB7" w:rsidR="00DD4E14" w:rsidRPr="009B5A41" w:rsidRDefault="00DD4E14" w:rsidP="00DD4E14">
      <w:pPr>
        <w:tabs>
          <w:tab w:val="left" w:pos="5557"/>
          <w:tab w:val="left" w:pos="6840"/>
          <w:tab w:val="left" w:pos="7020"/>
        </w:tabs>
        <w:jc w:val="center"/>
        <w:rPr>
          <w:rFonts w:ascii="Verdana" w:hAnsi="Verdana"/>
          <w:sz w:val="22"/>
          <w:szCs w:val="22"/>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260"/>
        <w:gridCol w:w="6005"/>
      </w:tblGrid>
      <w:tr w:rsidR="00DD4E14" w:rsidRPr="009B5A41" w14:paraId="072A94C8"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Administracinės paslaugos pavadinimas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3E399761" w:rsidR="00DD4E14" w:rsidRPr="000F2D65" w:rsidRDefault="00537AEB" w:rsidP="00DC317A">
            <w:pPr>
              <w:jc w:val="both"/>
              <w:rPr>
                <w:rFonts w:ascii="Verdana" w:eastAsia="Noto Sans CJK SC Regular" w:hAnsi="Verdana"/>
                <w:color w:val="00000A"/>
                <w:sz w:val="22"/>
                <w:szCs w:val="22"/>
                <w:lang w:eastAsia="zh-CN" w:bidi="hi-IN"/>
              </w:rPr>
            </w:pPr>
            <w:r w:rsidRPr="00537AEB">
              <w:rPr>
                <w:rFonts w:ascii="Verdana" w:eastAsia="Noto Sans CJK SC Regular" w:hAnsi="Verdana"/>
                <w:color w:val="00000A"/>
                <w:sz w:val="22"/>
                <w:szCs w:val="22"/>
                <w:lang w:eastAsia="zh-CN" w:bidi="hi-IN"/>
              </w:rPr>
              <w:t>Licencijos verstis mažmenine prekyba alkoholiniais gėrimais išdavimas, papildymas, patikslinimas, galiojimo sustabdymas, galiojimo sustabdymo panaikinimas arba galiojimo panaikinimas</w:t>
            </w:r>
          </w:p>
        </w:tc>
      </w:tr>
      <w:tr w:rsidR="00DD4E14" w:rsidRPr="009B5A41" w14:paraId="1E44C9FF"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t>Administracinės paslaugos kodas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7CADE85" w14:textId="1A44F3A5" w:rsidR="00DD4E14" w:rsidRPr="000F2D65" w:rsidRDefault="008A38CF" w:rsidP="00DC317A">
            <w:pPr>
              <w:jc w:val="both"/>
              <w:rPr>
                <w:rFonts w:ascii="Verdana" w:hAnsi="Verdana"/>
                <w:sz w:val="22"/>
                <w:szCs w:val="22"/>
              </w:rPr>
            </w:pPr>
            <w:r w:rsidRPr="000F2D65">
              <w:rPr>
                <w:rFonts w:ascii="Verdana" w:hAnsi="Verdana"/>
                <w:sz w:val="22"/>
                <w:szCs w:val="22"/>
              </w:rPr>
              <w:t>07-</w:t>
            </w:r>
            <w:r w:rsidR="00537AEB" w:rsidRPr="000F2D65">
              <w:rPr>
                <w:rFonts w:ascii="Verdana" w:hAnsi="Verdana"/>
                <w:sz w:val="22"/>
                <w:szCs w:val="22"/>
              </w:rPr>
              <w:t>03</w:t>
            </w:r>
          </w:p>
          <w:p w14:paraId="4B5F336D" w14:textId="0C7EECE8" w:rsidR="00076BFD" w:rsidRPr="000F2D65" w:rsidRDefault="00537AEB" w:rsidP="00DC317A">
            <w:pPr>
              <w:jc w:val="both"/>
              <w:rPr>
                <w:rFonts w:ascii="Verdana" w:eastAsia="Noto Sans CJK SC Regular" w:hAnsi="Verdana"/>
                <w:color w:val="00000A"/>
                <w:sz w:val="22"/>
                <w:szCs w:val="22"/>
                <w:lang w:eastAsia="zh-CN" w:bidi="hi-IN"/>
              </w:rPr>
            </w:pPr>
            <w:r w:rsidRPr="000F2D65">
              <w:rPr>
                <w:rFonts w:ascii="Verdana" w:hAnsi="Verdana"/>
                <w:color w:val="000000"/>
                <w:sz w:val="22"/>
                <w:szCs w:val="22"/>
              </w:rPr>
              <w:t>PASA00023</w:t>
            </w:r>
          </w:p>
        </w:tc>
      </w:tr>
      <w:tr w:rsidR="00DD4E14" w:rsidRPr="009B5A41" w14:paraId="172A10B6"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9B5A41" w:rsidRDefault="00DD4E14" w:rsidP="00DC317A">
            <w:pPr>
              <w:suppressLineNumbers/>
              <w:rPr>
                <w:rFonts w:ascii="Verdana" w:hAnsi="Verdana"/>
                <w:bCs/>
                <w:sz w:val="22"/>
                <w:szCs w:val="22"/>
              </w:rPr>
            </w:pPr>
            <w:r w:rsidRPr="009B5A41">
              <w:rPr>
                <w:rFonts w:ascii="Verdana" w:hAnsi="Verdana"/>
                <w:bCs/>
                <w:sz w:val="22"/>
                <w:szCs w:val="22"/>
              </w:rPr>
              <w:t>Administracinės paslaugos aprašymo versija ir jos sukūrimo data</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42A7B68" w14:textId="530A28CE" w:rsidR="00746245" w:rsidRPr="000100AE" w:rsidRDefault="00A717B4" w:rsidP="00DC317A">
            <w:pPr>
              <w:jc w:val="both"/>
              <w:rPr>
                <w:rFonts w:ascii="Verdana" w:hAnsi="Verdana"/>
                <w:sz w:val="22"/>
                <w:szCs w:val="22"/>
              </w:rPr>
            </w:pPr>
            <w:r w:rsidRPr="000100AE">
              <w:rPr>
                <w:rFonts w:ascii="Verdana" w:hAnsi="Verdana"/>
                <w:sz w:val="22"/>
                <w:szCs w:val="22"/>
              </w:rPr>
              <w:t>5</w:t>
            </w:r>
            <w:r w:rsidR="00076BFD" w:rsidRPr="000100AE">
              <w:rPr>
                <w:rFonts w:ascii="Verdana" w:hAnsi="Verdana"/>
                <w:sz w:val="22"/>
                <w:szCs w:val="22"/>
              </w:rPr>
              <w:t xml:space="preserve"> versija </w:t>
            </w:r>
          </w:p>
          <w:p w14:paraId="0FD27047" w14:textId="3512F01B" w:rsidR="00DD4E14" w:rsidRPr="000100AE" w:rsidRDefault="00076BFD" w:rsidP="00DC317A">
            <w:pPr>
              <w:jc w:val="both"/>
              <w:rPr>
                <w:rFonts w:ascii="Verdana" w:hAnsi="Verdana"/>
                <w:sz w:val="22"/>
                <w:szCs w:val="22"/>
              </w:rPr>
            </w:pPr>
            <w:r w:rsidRPr="000100AE">
              <w:rPr>
                <w:rFonts w:ascii="Verdana" w:hAnsi="Verdana"/>
                <w:sz w:val="22"/>
                <w:szCs w:val="22"/>
              </w:rPr>
              <w:t>2025-</w:t>
            </w:r>
            <w:r w:rsidR="00133B10" w:rsidRPr="000100AE">
              <w:rPr>
                <w:rFonts w:ascii="Verdana" w:hAnsi="Verdana"/>
                <w:sz w:val="22"/>
                <w:szCs w:val="22"/>
              </w:rPr>
              <w:t>10</w:t>
            </w:r>
            <w:r w:rsidRPr="000100AE">
              <w:rPr>
                <w:rFonts w:ascii="Verdana" w:hAnsi="Verdana"/>
                <w:sz w:val="22"/>
                <w:szCs w:val="22"/>
              </w:rPr>
              <w:t>-</w:t>
            </w:r>
            <w:r w:rsidR="00537AEB" w:rsidRPr="000100AE">
              <w:rPr>
                <w:rFonts w:ascii="Verdana" w:hAnsi="Verdana"/>
                <w:sz w:val="22"/>
                <w:szCs w:val="22"/>
              </w:rPr>
              <w:t xml:space="preserve"> </w:t>
            </w:r>
          </w:p>
        </w:tc>
      </w:tr>
      <w:tr w:rsidR="00DD4E14" w:rsidRPr="009B5A41" w14:paraId="791BC17E"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Administracinės paslaugos gavėjo (asmens, siekiančio gauti paslaugą) tipas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20016E5" w14:textId="77777777" w:rsidR="00537AEB" w:rsidRPr="000100AE" w:rsidRDefault="00076BFD" w:rsidP="00DC317A">
            <w:pPr>
              <w:jc w:val="both"/>
              <w:rPr>
                <w:rFonts w:ascii="Verdana" w:eastAsia="Noto Sans CJK SC Regular" w:hAnsi="Verdana"/>
                <w:color w:val="00000A"/>
                <w:sz w:val="22"/>
                <w:szCs w:val="22"/>
                <w:lang w:eastAsia="zh-CN" w:bidi="hi-IN"/>
              </w:rPr>
            </w:pPr>
            <w:r w:rsidRPr="000100AE">
              <w:rPr>
                <w:rFonts w:ascii="Verdana" w:eastAsia="Noto Sans CJK SC Regular" w:hAnsi="Verdana"/>
                <w:color w:val="00000A"/>
                <w:sz w:val="22"/>
                <w:szCs w:val="22"/>
                <w:lang w:eastAsia="zh-CN" w:bidi="hi-IN"/>
              </w:rPr>
              <w:t>Verslo subjektai</w:t>
            </w:r>
            <w:r w:rsidR="00537AEB" w:rsidRPr="000100AE">
              <w:rPr>
                <w:rFonts w:ascii="Verdana" w:eastAsia="Noto Sans CJK SC Regular" w:hAnsi="Verdana"/>
                <w:color w:val="00000A"/>
                <w:sz w:val="22"/>
                <w:szCs w:val="22"/>
                <w:lang w:eastAsia="zh-CN" w:bidi="hi-IN"/>
              </w:rPr>
              <w:t xml:space="preserve"> </w:t>
            </w:r>
          </w:p>
          <w:p w14:paraId="19555147" w14:textId="5C657D24" w:rsidR="00DD4E14" w:rsidRPr="000100AE" w:rsidRDefault="000100AE" w:rsidP="00133B10">
            <w:pPr>
              <w:jc w:val="both"/>
              <w:rPr>
                <w:rFonts w:ascii="Verdana" w:hAnsi="Verdana"/>
                <w:sz w:val="22"/>
                <w:szCs w:val="22"/>
              </w:rPr>
            </w:pPr>
            <w:r>
              <w:rPr>
                <w:rFonts w:ascii="Verdana" w:hAnsi="Verdana"/>
                <w:sz w:val="22"/>
                <w:szCs w:val="22"/>
              </w:rPr>
              <w:t>Užsieniečiai</w:t>
            </w:r>
          </w:p>
        </w:tc>
      </w:tr>
      <w:tr w:rsidR="00DD4E14" w:rsidRPr="009B5A41" w14:paraId="6BE84150"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t>Funkcija, kurią vykdant teikiama administracinė paslauga</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59DECD15" w:rsidR="00DD4E14" w:rsidRPr="009B5A41" w:rsidRDefault="00D2320A" w:rsidP="00DC317A">
            <w:pPr>
              <w:jc w:val="both"/>
              <w:rPr>
                <w:rFonts w:ascii="Verdana" w:hAnsi="Verdana"/>
                <w:sz w:val="22"/>
                <w:szCs w:val="22"/>
              </w:rPr>
            </w:pPr>
            <w:r w:rsidRPr="009B5A41">
              <w:rPr>
                <w:rFonts w:ascii="Verdana" w:hAnsi="Verdana"/>
                <w:sz w:val="22"/>
                <w:szCs w:val="22"/>
              </w:rPr>
              <w:t>Savarankiška funkcija</w:t>
            </w:r>
            <w:r w:rsidR="004C2053">
              <w:rPr>
                <w:rFonts w:ascii="Verdana" w:hAnsi="Verdana"/>
                <w:sz w:val="22"/>
                <w:szCs w:val="22"/>
              </w:rPr>
              <w:t xml:space="preserve"> </w:t>
            </w:r>
          </w:p>
        </w:tc>
      </w:tr>
      <w:tr w:rsidR="00DD4E14" w:rsidRPr="009B5A41" w14:paraId="67B140B5"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Administracinės paslaugos apibūdinimas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811FE4"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Paslauga teikiama asmenims, norintiems verstis mažmenine prekyba alkoholiniais gėrimais.</w:t>
            </w:r>
          </w:p>
          <w:p w14:paraId="66B127BF"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p>
          <w:p w14:paraId="354EB3E3" w14:textId="77777777" w:rsid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Licencijos verstis mažmenine prekyba alkoholiniais gėrimais gali būti išduodamos licencijų prašytojams, norintiems prekiauti alkoholiniais gėrimais stacionariosiose alkoholinių gėrimų parduotuvėse, stacionariųjų parduotuvių alkoholinių gėrimų skyriuose, stacionariosiose viešojo maitinimo vietose ir kaimo gyvenamosiose vietovėse esančių stacionariųjų parduotuvių nespecializuotuose skyriuose, tarptautinio susisiekimo traukiniuose, siaurojo geležinkelio traukiniuose ir laivuose, kuriuose yra atskirai įrengtos viešojo maitinimo vietos, orlaiviuose, vežančiuose keleivius tarptautiniais maršrutais, viešbučių kambariuose įrengtuose minibaruose, taip pat specialiosiose prekybos vietose.</w:t>
            </w:r>
          </w:p>
          <w:p w14:paraId="7DC4739E" w14:textId="77777777" w:rsidR="0007649D" w:rsidRDefault="0007649D" w:rsidP="004C2053">
            <w:pPr>
              <w:suppressLineNumbers/>
              <w:jc w:val="both"/>
              <w:rPr>
                <w:rFonts w:ascii="Verdana" w:eastAsia="Noto Sans CJK SC Regular" w:hAnsi="Verdana"/>
                <w:color w:val="000000"/>
                <w:sz w:val="22"/>
                <w:szCs w:val="22"/>
                <w:lang w:eastAsia="zh-CN" w:bidi="hi-IN"/>
              </w:rPr>
            </w:pPr>
          </w:p>
          <w:p w14:paraId="7F863B76" w14:textId="4D693E60" w:rsidR="0007649D" w:rsidRDefault="0007649D" w:rsidP="004C2053">
            <w:pPr>
              <w:suppressLineNumbers/>
              <w:jc w:val="both"/>
              <w:rPr>
                <w:rFonts w:ascii="Verdana" w:eastAsia="Noto Sans CJK SC Regular" w:hAnsi="Verdana"/>
                <w:color w:val="000000"/>
                <w:sz w:val="22"/>
                <w:szCs w:val="22"/>
                <w:lang w:eastAsia="zh-CN" w:bidi="hi-IN"/>
              </w:rPr>
            </w:pPr>
            <w:r w:rsidRPr="0007649D">
              <w:rPr>
                <w:rFonts w:ascii="Verdana" w:eastAsia="Noto Sans CJK SC Regular" w:hAnsi="Verdana"/>
                <w:color w:val="000000"/>
                <w:sz w:val="22"/>
                <w:szCs w:val="22"/>
                <w:lang w:eastAsia="zh-CN" w:bidi="hi-IN"/>
              </w:rPr>
              <w:t>Licencijos verstis mažmenine prekyba alkoholiniais gėrimais licencijų prašytojams, norintiems prekiauti alkoholiniais gėrimais mažmeninės prekybos ir viešojo maitinimo vietose, įrengtose daugiabučiuose gyvenamuosiuose namuose, išduodamos tik tuo atveju, jeigu pagrindinis įėjimas, skirtas pirkėjams, nesutampa su įėjimu į namo laiptinę. </w:t>
            </w:r>
          </w:p>
          <w:p w14:paraId="322965B5" w14:textId="77777777" w:rsidR="0007649D" w:rsidRDefault="0007649D" w:rsidP="004C2053">
            <w:pPr>
              <w:suppressLineNumbers/>
              <w:jc w:val="both"/>
              <w:rPr>
                <w:rFonts w:ascii="Verdana" w:eastAsia="Noto Sans CJK SC Regular" w:hAnsi="Verdana"/>
                <w:color w:val="000000"/>
                <w:sz w:val="22"/>
                <w:szCs w:val="22"/>
                <w:lang w:eastAsia="zh-CN" w:bidi="hi-IN"/>
              </w:rPr>
            </w:pPr>
          </w:p>
          <w:p w14:paraId="57C224EF" w14:textId="77777777" w:rsidR="0007649D" w:rsidRPr="0007649D" w:rsidRDefault="0007649D" w:rsidP="0007649D">
            <w:pPr>
              <w:suppressLineNumbers/>
              <w:jc w:val="both"/>
              <w:rPr>
                <w:rFonts w:ascii="Verdana" w:eastAsia="Noto Sans CJK SC Regular" w:hAnsi="Verdana"/>
                <w:color w:val="000000"/>
                <w:sz w:val="22"/>
                <w:szCs w:val="22"/>
                <w:lang w:eastAsia="zh-CN" w:bidi="hi-IN"/>
              </w:rPr>
            </w:pPr>
            <w:r w:rsidRPr="0007649D">
              <w:rPr>
                <w:rFonts w:ascii="Verdana" w:eastAsia="Noto Sans CJK SC Regular" w:hAnsi="Verdana"/>
                <w:color w:val="000000"/>
                <w:sz w:val="22"/>
                <w:szCs w:val="22"/>
                <w:lang w:eastAsia="zh-CN" w:bidi="hi-IN"/>
              </w:rPr>
              <w:lastRenderedPageBreak/>
              <w:t>Jeigu mažmenine prekyba alkoholiniais gėrimais verčiamasi tame pačiame pastate ar skirtinguose pastatuose įrengtuose keliuose savo padaliniuose (alkoholinių gėrimų parduotuvėse, alkoholinių gėrimų skyriuose, restoranuose, kavinėse, bufetuose, įskaitant uždaruosius, baruose, atskirose prekybos salėse ir panašiai), kurie aptarnauja pirkėjus ar išduoda alkoholinius gėrimus padavėjams, išduodamos licencijos verstis šia veikla kiekviename padalinyje. Jeigu vienoje mažmeninės prekybos ar viešojo maitinimo vietos aptarnavimo salėje įrengti keli tą pačią veiklą (mažmeninės prekybos ar viešojo maitinimo) vykdantys padaliniai, kuriuose parduodami alkoholiniai gėrimai, išduodama viena licencija. Jeigu vienoje mažmeninės prekybos ar viešojo maitinimo vietos aptarnavimo salėje įrengti keli padaliniai, kuriuose vykdoma mažmeninės prekybos ir viešojo maitinimo veikla, licencijos išduodamos kiekvienos rūšies veiklai.</w:t>
            </w:r>
          </w:p>
          <w:p w14:paraId="2757DBB7"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p>
          <w:p w14:paraId="7094C38F"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Išduodamos šių rūšių licencijos verstis mažmenine prekyba alkoholiniais gėrimais:</w:t>
            </w:r>
          </w:p>
          <w:p w14:paraId="161F3B1D" w14:textId="77777777" w:rsidR="004C2053" w:rsidRPr="004C2053" w:rsidRDefault="004C2053" w:rsidP="004C2053">
            <w:pPr>
              <w:pStyle w:val="Sraopastraipa"/>
              <w:numPr>
                <w:ilvl w:val="0"/>
                <w:numId w:val="9"/>
              </w:numPr>
              <w:suppressLineNumbers/>
              <w:jc w:val="both"/>
              <w:rPr>
                <w:rFonts w:ascii="Verdana" w:eastAsia="Noto Sans CJK SC Regular" w:hAnsi="Verdana"/>
                <w:color w:val="000000"/>
                <w:sz w:val="22"/>
                <w:szCs w:val="22"/>
                <w:lang w:eastAsia="zh-CN" w:bidi="hi-IN"/>
              </w:rPr>
            </w:pPr>
            <w:bookmarkStart w:id="0" w:name="part_9bb6c661e11c483b90348a4d2672fc0e"/>
            <w:bookmarkEnd w:id="0"/>
            <w:r w:rsidRPr="004C2053">
              <w:rPr>
                <w:rFonts w:ascii="Verdana" w:eastAsia="Noto Sans CJK SC Regular" w:hAnsi="Verdana"/>
                <w:color w:val="000000"/>
                <w:sz w:val="22"/>
                <w:szCs w:val="22"/>
                <w:lang w:eastAsia="zh-CN" w:bidi="hi-IN"/>
              </w:rPr>
              <w:t>Verstis mažmenine prekyba alkoholiniais gėrimais;</w:t>
            </w:r>
          </w:p>
          <w:p w14:paraId="472B8C3F" w14:textId="77777777" w:rsidR="004C2053" w:rsidRPr="004C2053" w:rsidRDefault="004C2053" w:rsidP="004C2053">
            <w:pPr>
              <w:pStyle w:val="Sraopastraipa"/>
              <w:numPr>
                <w:ilvl w:val="0"/>
                <w:numId w:val="9"/>
              </w:numPr>
              <w:suppressLineNumbers/>
              <w:jc w:val="both"/>
              <w:rPr>
                <w:rFonts w:ascii="Verdana" w:eastAsia="Noto Sans CJK SC Regular" w:hAnsi="Verdana"/>
                <w:color w:val="000000"/>
                <w:sz w:val="22"/>
                <w:szCs w:val="22"/>
                <w:lang w:eastAsia="zh-CN" w:bidi="hi-IN"/>
              </w:rPr>
            </w:pPr>
            <w:bookmarkStart w:id="1" w:name="part_6407fa6925384a048151ce5e5f181ee1"/>
            <w:bookmarkEnd w:id="1"/>
            <w:r w:rsidRPr="004C2053">
              <w:rPr>
                <w:rFonts w:ascii="Verdana" w:eastAsia="Noto Sans CJK SC Regular" w:hAnsi="Verdana"/>
                <w:color w:val="000000"/>
                <w:sz w:val="22"/>
                <w:szCs w:val="22"/>
                <w:lang w:eastAsia="zh-CN" w:bidi="hi-IN"/>
              </w:rPr>
              <w:t>Verstis mažmenine prekyba alkoholiniais gėrimais, kurių tūrinė etilo alkoholio koncentracija neviršija 22 procentų;</w:t>
            </w:r>
          </w:p>
          <w:p w14:paraId="6CB01604" w14:textId="77777777" w:rsidR="004C2053" w:rsidRPr="004C2053" w:rsidRDefault="004C2053" w:rsidP="004C2053">
            <w:pPr>
              <w:pStyle w:val="Sraopastraipa"/>
              <w:numPr>
                <w:ilvl w:val="0"/>
                <w:numId w:val="9"/>
              </w:numPr>
              <w:suppressLineNumbers/>
              <w:jc w:val="both"/>
              <w:rPr>
                <w:rFonts w:ascii="Verdana" w:eastAsia="Noto Sans CJK SC Regular" w:hAnsi="Verdana"/>
                <w:color w:val="000000"/>
                <w:sz w:val="22"/>
                <w:szCs w:val="22"/>
                <w:lang w:eastAsia="zh-CN" w:bidi="hi-IN"/>
              </w:rPr>
            </w:pPr>
            <w:bookmarkStart w:id="2" w:name="part_a1ce1ca65ce14f3dac0e0dba0f0d3a4c"/>
            <w:bookmarkEnd w:id="2"/>
            <w:r w:rsidRPr="004C2053">
              <w:rPr>
                <w:rFonts w:ascii="Verdana" w:eastAsia="Noto Sans CJK SC Regular" w:hAnsi="Verdana"/>
                <w:color w:val="000000"/>
                <w:sz w:val="22"/>
                <w:szCs w:val="22"/>
                <w:lang w:eastAsia="zh-CN" w:bidi="hi-IN"/>
              </w:rPr>
              <w:t>Verstis mažmenine prekyba alumi, alaus mišiniais su nealkoholiniais gėrimais, natūralios fermentacijos sidru, kurio tūrinė etilo alkoholio koncentracija neviršija 8,5 procento;</w:t>
            </w:r>
          </w:p>
          <w:p w14:paraId="302A095F"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bookmarkStart w:id="3" w:name="part_68bd865156fe4ee2a39d0269fb580cd7"/>
            <w:bookmarkEnd w:id="3"/>
            <w:r w:rsidRPr="004C2053">
              <w:rPr>
                <w:rFonts w:ascii="Verdana" w:eastAsia="Noto Sans CJK SC Regular" w:hAnsi="Verdana"/>
                <w:color w:val="000000"/>
                <w:sz w:val="22"/>
                <w:szCs w:val="22"/>
                <w:lang w:eastAsia="zh-CN" w:bidi="hi-IN"/>
              </w:rPr>
              <w:t>Paslauga apima: Licencijos verstis mažmenine prekyba alkoholiniais gėrimais išdavimą, papildymą, patikslinimą, galiojimo sustabdymą, galiojimo sustabdymo panaikinimą arba galiojimo panaikinimą.</w:t>
            </w:r>
          </w:p>
          <w:p w14:paraId="57B64FE3"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p>
          <w:p w14:paraId="08239128"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Licencijos papildomos šiais atvejais:</w:t>
            </w:r>
          </w:p>
          <w:p w14:paraId="57846F44"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Kai licencijos turėtojas pakeičia arba papildo sandėlių, kuriuose laikomi ir iš kurių skirstomi alkoholiniai gėrimai, adresus, orlaivių pavadinimus ir registravimo numerius, pakeičia licencijoje nurodytą prekybos alkoholiniais gėrimais laiką, pardavimo būdą, prekybos vietos pavadinimą ar adresą, viešbučių kambarių, kuriuose įrengti minibarai, numerius, įrengia viešbučio kambariuose minibarus.</w:t>
            </w:r>
          </w:p>
          <w:p w14:paraId="0EAD6557"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p>
          <w:p w14:paraId="2D1561B8" w14:textId="77777777" w:rsid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Licencijos patikslinamos šiais atvejais:</w:t>
            </w:r>
          </w:p>
          <w:p w14:paraId="6C339918" w14:textId="308F93AC" w:rsidR="00D963AE" w:rsidRDefault="00D963AE" w:rsidP="004C2053">
            <w:pPr>
              <w:pStyle w:val="Sraopastraipa"/>
              <w:numPr>
                <w:ilvl w:val="0"/>
                <w:numId w:val="15"/>
              </w:numPr>
              <w:suppressLineNumbers/>
              <w:jc w:val="both"/>
              <w:rPr>
                <w:rFonts w:ascii="Verdana" w:eastAsia="Noto Sans CJK SC Regular" w:hAnsi="Verdana"/>
                <w:color w:val="000000"/>
                <w:sz w:val="22"/>
                <w:szCs w:val="22"/>
                <w:lang w:eastAsia="zh-CN" w:bidi="hi-IN"/>
              </w:rPr>
            </w:pPr>
            <w:r w:rsidRPr="00D963AE">
              <w:rPr>
                <w:rFonts w:ascii="Verdana" w:eastAsia="Noto Sans CJK SC Regular" w:hAnsi="Verdana"/>
                <w:color w:val="000000"/>
                <w:sz w:val="22"/>
                <w:szCs w:val="22"/>
                <w:lang w:eastAsia="zh-CN" w:bidi="hi-IN"/>
              </w:rPr>
              <w:t>k</w:t>
            </w:r>
            <w:r w:rsidR="00A41F66" w:rsidRPr="00D963AE">
              <w:rPr>
                <w:rFonts w:ascii="Verdana" w:eastAsia="Noto Sans CJK SC Regular" w:hAnsi="Verdana"/>
                <w:color w:val="000000"/>
                <w:sz w:val="22"/>
                <w:szCs w:val="22"/>
                <w:lang w:eastAsia="zh-CN" w:bidi="hi-IN"/>
              </w:rPr>
              <w:t xml:space="preserve">ai licencijos turėtojas prašo išbraukti sandėlių, kuriuose vykdoma didmeninė prekyba </w:t>
            </w:r>
            <w:r w:rsidR="00A41F66" w:rsidRPr="00D963AE">
              <w:rPr>
                <w:rFonts w:ascii="Verdana" w:eastAsia="Noto Sans CJK SC Regular" w:hAnsi="Verdana"/>
                <w:color w:val="000000"/>
                <w:sz w:val="22"/>
                <w:szCs w:val="22"/>
                <w:lang w:eastAsia="zh-CN" w:bidi="hi-IN"/>
              </w:rPr>
              <w:lastRenderedPageBreak/>
              <w:t>alkoholio produktais ir (ar) šie produktai laikomi, taip pat sandėlių, iš kurių skirstomi alkoholiniai gėrimai, adresus, viešbučių kambarių, kuriuose įrengti minibarai, numerius, automobilinių parduotuvių, orlaivių pavadinimus ir registravimo numerius</w:t>
            </w:r>
            <w:r w:rsidR="0007649D">
              <w:rPr>
                <w:rFonts w:ascii="Verdana" w:eastAsia="Noto Sans CJK SC Regular" w:hAnsi="Verdana"/>
                <w:color w:val="000000"/>
                <w:sz w:val="22"/>
                <w:szCs w:val="22"/>
                <w:lang w:eastAsia="zh-CN" w:bidi="hi-IN"/>
              </w:rPr>
              <w:t>;</w:t>
            </w:r>
          </w:p>
          <w:p w14:paraId="0FC26D78" w14:textId="199BAFEE" w:rsidR="00D963AE" w:rsidRPr="00D963AE" w:rsidRDefault="00D963AE" w:rsidP="004C2053">
            <w:pPr>
              <w:pStyle w:val="Sraopastraipa"/>
              <w:numPr>
                <w:ilvl w:val="0"/>
                <w:numId w:val="15"/>
              </w:numPr>
              <w:suppressLineNumbers/>
              <w:jc w:val="both"/>
              <w:rPr>
                <w:rFonts w:ascii="Verdana" w:eastAsia="Noto Sans CJK SC Regular" w:hAnsi="Verdana"/>
                <w:color w:val="000000"/>
                <w:sz w:val="22"/>
                <w:szCs w:val="22"/>
                <w:lang w:eastAsia="zh-CN" w:bidi="hi-IN"/>
              </w:rPr>
            </w:pPr>
            <w:r>
              <w:rPr>
                <w:rFonts w:ascii="Verdana" w:eastAsia="Noto Sans CJK SC Regular" w:hAnsi="Verdana"/>
                <w:color w:val="000000"/>
                <w:sz w:val="22"/>
                <w:szCs w:val="22"/>
                <w:lang w:eastAsia="zh-CN" w:bidi="hi-IN"/>
              </w:rPr>
              <w:t>k</w:t>
            </w:r>
            <w:r w:rsidR="004C2053" w:rsidRPr="00D963AE">
              <w:rPr>
                <w:rFonts w:ascii="Verdana" w:eastAsia="Noto Sans CJK SC Regular" w:hAnsi="Verdana"/>
                <w:color w:val="000000"/>
                <w:sz w:val="22"/>
                <w:szCs w:val="22"/>
                <w:lang w:eastAsia="zh-CN" w:bidi="hi-IN"/>
              </w:rPr>
              <w:t>ai licencijos turėtojas reorganizuojamas ir dėl to keičiami licencijoje nurodyti duomenys</w:t>
            </w:r>
            <w:r w:rsidRPr="00D963AE">
              <w:rPr>
                <w:rFonts w:ascii="Verdana" w:eastAsia="Noto Sans CJK SC Regular" w:hAnsi="Verdana"/>
                <w:color w:val="000000"/>
                <w:sz w:val="22"/>
                <w:szCs w:val="22"/>
                <w:lang w:eastAsia="zh-CN" w:bidi="hi-IN"/>
              </w:rPr>
              <w:t>;</w:t>
            </w:r>
          </w:p>
          <w:p w14:paraId="7030A8BF" w14:textId="77777777" w:rsidR="00D963AE" w:rsidRDefault="00D963AE" w:rsidP="00D963AE">
            <w:pPr>
              <w:pStyle w:val="Sraopastraipa"/>
              <w:numPr>
                <w:ilvl w:val="0"/>
                <w:numId w:val="15"/>
              </w:numPr>
              <w:suppressLineNumbers/>
              <w:jc w:val="both"/>
              <w:rPr>
                <w:rFonts w:ascii="Verdana" w:eastAsia="Noto Sans CJK SC Regular" w:hAnsi="Verdana"/>
                <w:color w:val="000000"/>
                <w:sz w:val="22"/>
                <w:szCs w:val="22"/>
                <w:lang w:eastAsia="zh-CN" w:bidi="hi-IN"/>
              </w:rPr>
            </w:pPr>
            <w:r>
              <w:rPr>
                <w:rFonts w:ascii="Verdana" w:eastAsia="Noto Sans CJK SC Regular" w:hAnsi="Verdana"/>
                <w:color w:val="000000"/>
                <w:sz w:val="22"/>
                <w:szCs w:val="22"/>
                <w:lang w:eastAsia="zh-CN" w:bidi="hi-IN"/>
              </w:rPr>
              <w:t>k</w:t>
            </w:r>
            <w:r w:rsidR="004C2053" w:rsidRPr="00D963AE">
              <w:rPr>
                <w:rFonts w:ascii="Verdana" w:eastAsia="Noto Sans CJK SC Regular" w:hAnsi="Verdana"/>
                <w:color w:val="000000"/>
                <w:sz w:val="22"/>
                <w:szCs w:val="22"/>
                <w:lang w:eastAsia="zh-CN" w:bidi="hi-IN"/>
              </w:rPr>
              <w:t>ai keičiasi licencijos turėtojo rekvizitai, nurodyti Taisyklių 32</w:t>
            </w:r>
            <w:r w:rsidR="004C2053" w:rsidRPr="00D963AE">
              <w:rPr>
                <w:rFonts w:ascii="Verdana" w:eastAsia="Noto Sans CJK SC Regular" w:hAnsi="Verdana"/>
                <w:color w:val="000000"/>
                <w:sz w:val="22"/>
                <w:szCs w:val="22"/>
                <w:vertAlign w:val="superscript"/>
                <w:lang w:eastAsia="zh-CN" w:bidi="hi-IN"/>
              </w:rPr>
              <w:t>1</w:t>
            </w:r>
            <w:r w:rsidR="004C2053" w:rsidRPr="00D963AE">
              <w:rPr>
                <w:rFonts w:ascii="Verdana" w:eastAsia="Noto Sans CJK SC Regular" w:hAnsi="Verdana"/>
                <w:color w:val="000000"/>
                <w:sz w:val="22"/>
                <w:szCs w:val="22"/>
                <w:lang w:eastAsia="zh-CN" w:bidi="hi-IN"/>
              </w:rPr>
              <w:t xml:space="preserve"> punkte, ir jų duomenys tarp valstybės informacinių sistemų ir registrų atsinaujina automatiškai (licencijoje nurodyta buveinė, teisinė forma ar pavadinimas, kai keičiamas licencijos turėtojo kodas (suteikiamas naujas kodas)</w:t>
            </w:r>
            <w:r>
              <w:rPr>
                <w:rFonts w:ascii="Verdana" w:eastAsia="Noto Sans CJK SC Regular" w:hAnsi="Verdana"/>
                <w:color w:val="000000"/>
                <w:sz w:val="22"/>
                <w:szCs w:val="22"/>
                <w:lang w:eastAsia="zh-CN" w:bidi="hi-IN"/>
              </w:rPr>
              <w:t>;</w:t>
            </w:r>
          </w:p>
          <w:p w14:paraId="2A43EC93" w14:textId="77777777" w:rsidR="00D963AE" w:rsidRDefault="00D963AE" w:rsidP="004C2053">
            <w:pPr>
              <w:pStyle w:val="Sraopastraipa"/>
              <w:numPr>
                <w:ilvl w:val="0"/>
                <w:numId w:val="15"/>
              </w:numPr>
              <w:suppressLineNumbers/>
              <w:jc w:val="both"/>
              <w:rPr>
                <w:rFonts w:ascii="Verdana" w:eastAsia="Noto Sans CJK SC Regular" w:hAnsi="Verdana"/>
                <w:color w:val="000000"/>
                <w:sz w:val="22"/>
                <w:szCs w:val="22"/>
                <w:lang w:eastAsia="zh-CN" w:bidi="hi-IN"/>
              </w:rPr>
            </w:pPr>
            <w:r>
              <w:rPr>
                <w:rFonts w:ascii="Verdana" w:eastAsia="Noto Sans CJK SC Regular" w:hAnsi="Verdana"/>
                <w:color w:val="000000"/>
                <w:sz w:val="22"/>
                <w:szCs w:val="22"/>
                <w:lang w:eastAsia="zh-CN" w:bidi="hi-IN"/>
              </w:rPr>
              <w:t>k</w:t>
            </w:r>
            <w:r w:rsidR="004C2053" w:rsidRPr="00D963AE">
              <w:rPr>
                <w:rFonts w:ascii="Verdana" w:eastAsia="Noto Sans CJK SC Regular" w:hAnsi="Verdana"/>
                <w:color w:val="000000"/>
                <w:sz w:val="22"/>
                <w:szCs w:val="22"/>
                <w:lang w:eastAsia="zh-CN" w:bidi="hi-IN"/>
              </w:rPr>
              <w:t>ai teisės aktų nustatyta tvarka pakeičiamas licencijos turėtojo atliekamos veiklos nekilnojamojo turto adresas) ir tai matyti prisijungus prie Licencijų informacinės sistemos, licencijos turėtojas neturi teikti paraiškos dėl licencijos patikslinimo licencijas išduodančiai institucijai. Licencijas išduodanti institucija atskiro sprendimo dėl tokio licencijos patikslinimo nepriima</w:t>
            </w:r>
            <w:r>
              <w:rPr>
                <w:rFonts w:ascii="Verdana" w:eastAsia="Noto Sans CJK SC Regular" w:hAnsi="Verdana"/>
                <w:color w:val="000000"/>
                <w:sz w:val="22"/>
                <w:szCs w:val="22"/>
                <w:lang w:eastAsia="zh-CN" w:bidi="hi-IN"/>
              </w:rPr>
              <w:t>;</w:t>
            </w:r>
          </w:p>
          <w:p w14:paraId="598EB527" w14:textId="77777777" w:rsidR="00D963AE" w:rsidRDefault="00D963AE" w:rsidP="004C2053">
            <w:pPr>
              <w:pStyle w:val="Sraopastraipa"/>
              <w:numPr>
                <w:ilvl w:val="0"/>
                <w:numId w:val="15"/>
              </w:numPr>
              <w:suppressLineNumbers/>
              <w:jc w:val="both"/>
              <w:rPr>
                <w:rFonts w:ascii="Verdana" w:eastAsia="Noto Sans CJK SC Regular" w:hAnsi="Verdana"/>
                <w:color w:val="000000"/>
                <w:sz w:val="22"/>
                <w:szCs w:val="22"/>
                <w:lang w:eastAsia="zh-CN" w:bidi="hi-IN"/>
              </w:rPr>
            </w:pPr>
            <w:r>
              <w:rPr>
                <w:rFonts w:ascii="Verdana" w:eastAsia="Noto Sans CJK SC Regular" w:hAnsi="Verdana"/>
                <w:color w:val="000000"/>
                <w:sz w:val="22"/>
                <w:szCs w:val="22"/>
                <w:lang w:eastAsia="zh-CN" w:bidi="hi-IN"/>
              </w:rPr>
              <w:t>k</w:t>
            </w:r>
            <w:r w:rsidR="004C2053" w:rsidRPr="00D963AE">
              <w:rPr>
                <w:rFonts w:ascii="Verdana" w:eastAsia="Noto Sans CJK SC Regular" w:hAnsi="Verdana"/>
                <w:color w:val="000000"/>
                <w:sz w:val="22"/>
                <w:szCs w:val="22"/>
                <w:lang w:eastAsia="zh-CN" w:bidi="hi-IN"/>
              </w:rPr>
              <w:t>ai savivaldybės taryba priima sprendimą dėl gatvės pavadinimo pakeitimo arba savivaldybės meras ar jo įgaliota savivaldybės administracija ar jos pavedimu seniūnas savo iniciatyva ar esant pastato, patalpos, buto ar žemės sklypo savininko prašymui pakeičia pastato, patalpos, buto ar žemės sklypo numerį ir dėl to keičiasi mažmeninės prekybos alkoholiniais gėrimais sandėlio, kuriame laikomi ir iš kurio paskirstomi mažmeninei prekybai alkoholiniai gėrimai, adresas ir duomenys tarp valstybės informacinių sistemų ir registrų atsinaujina automatiškai ir tai matyti prisijungus prie Licencijų informacinės sistemos, licencijos turėtojui dėl tokio licencijos papildymo kreiptis į licencijas išduodančią instituciją nereikia. Licencijas išduodanti institucija atskiro sprendimo dėl tokio licencijos patikslinimo nepriima</w:t>
            </w:r>
            <w:r>
              <w:rPr>
                <w:rFonts w:ascii="Verdana" w:eastAsia="Noto Sans CJK SC Regular" w:hAnsi="Verdana"/>
                <w:color w:val="000000"/>
                <w:sz w:val="22"/>
                <w:szCs w:val="22"/>
                <w:lang w:eastAsia="zh-CN" w:bidi="hi-IN"/>
              </w:rPr>
              <w:t>;</w:t>
            </w:r>
          </w:p>
          <w:p w14:paraId="1CBD8FE9" w14:textId="77777777" w:rsidR="00D963AE" w:rsidRDefault="00D963AE" w:rsidP="004C2053">
            <w:pPr>
              <w:pStyle w:val="Sraopastraipa"/>
              <w:numPr>
                <w:ilvl w:val="0"/>
                <w:numId w:val="15"/>
              </w:numPr>
              <w:suppressLineNumbers/>
              <w:jc w:val="both"/>
              <w:rPr>
                <w:rFonts w:ascii="Verdana" w:eastAsia="Noto Sans CJK SC Regular" w:hAnsi="Verdana"/>
                <w:color w:val="000000"/>
                <w:sz w:val="22"/>
                <w:szCs w:val="22"/>
                <w:lang w:eastAsia="zh-CN" w:bidi="hi-IN"/>
              </w:rPr>
            </w:pPr>
            <w:r>
              <w:rPr>
                <w:rFonts w:ascii="Verdana" w:eastAsia="Noto Sans CJK SC Regular" w:hAnsi="Verdana"/>
                <w:color w:val="000000"/>
                <w:sz w:val="22"/>
                <w:szCs w:val="22"/>
                <w:lang w:eastAsia="zh-CN" w:bidi="hi-IN"/>
              </w:rPr>
              <w:lastRenderedPageBreak/>
              <w:t>k</w:t>
            </w:r>
            <w:r w:rsidR="004C2053" w:rsidRPr="00D963AE">
              <w:rPr>
                <w:rFonts w:ascii="Verdana" w:eastAsia="Noto Sans CJK SC Regular" w:hAnsi="Verdana"/>
                <w:color w:val="000000"/>
                <w:sz w:val="22"/>
                <w:szCs w:val="22"/>
                <w:lang w:eastAsia="zh-CN" w:bidi="hi-IN"/>
              </w:rPr>
              <w:t>ai savivaldybės taryba, vadovaudamasi Alkoholio kontrolės įstatymo 18 straipsnio 9 dalimi, apriboja licencijos turėtojo prekybos alkoholiniais gėrimais laiką</w:t>
            </w:r>
            <w:r>
              <w:rPr>
                <w:rFonts w:ascii="Verdana" w:eastAsia="Noto Sans CJK SC Regular" w:hAnsi="Verdana"/>
                <w:color w:val="000000"/>
                <w:sz w:val="22"/>
                <w:szCs w:val="22"/>
                <w:lang w:eastAsia="zh-CN" w:bidi="hi-IN"/>
              </w:rPr>
              <w:t>;</w:t>
            </w:r>
          </w:p>
          <w:p w14:paraId="14E4FED0" w14:textId="2F469278" w:rsidR="004C2053" w:rsidRPr="00D963AE" w:rsidRDefault="00D963AE" w:rsidP="004C2053">
            <w:pPr>
              <w:pStyle w:val="Sraopastraipa"/>
              <w:numPr>
                <w:ilvl w:val="0"/>
                <w:numId w:val="15"/>
              </w:numPr>
              <w:suppressLineNumbers/>
              <w:jc w:val="both"/>
              <w:rPr>
                <w:rFonts w:ascii="Verdana" w:eastAsia="Noto Sans CJK SC Regular" w:hAnsi="Verdana"/>
                <w:color w:val="000000"/>
                <w:sz w:val="22"/>
                <w:szCs w:val="22"/>
                <w:lang w:eastAsia="zh-CN" w:bidi="hi-IN"/>
              </w:rPr>
            </w:pPr>
            <w:r>
              <w:rPr>
                <w:rFonts w:ascii="Verdana" w:eastAsia="Noto Sans CJK SC Regular" w:hAnsi="Verdana"/>
                <w:color w:val="000000"/>
                <w:sz w:val="22"/>
                <w:szCs w:val="22"/>
                <w:lang w:eastAsia="zh-CN" w:bidi="hi-IN"/>
              </w:rPr>
              <w:t>k</w:t>
            </w:r>
            <w:r w:rsidR="004C2053" w:rsidRPr="00D963AE">
              <w:rPr>
                <w:rFonts w:ascii="Verdana" w:eastAsia="Noto Sans CJK SC Regular" w:hAnsi="Verdana"/>
                <w:color w:val="000000"/>
                <w:sz w:val="22"/>
                <w:szCs w:val="22"/>
                <w:lang w:eastAsia="zh-CN" w:bidi="hi-IN"/>
              </w:rPr>
              <w:t>ai licencijos turėtojas keičia licencijoje nurodytą buveinę, teisinę formą ar pavadinimą, kai keičiamas licencijos turėtojo kodas (suteikiamas naujas kodas), – jeigu nesikeičia kiti licencijos turėtoją identifikuojantys duomenys.</w:t>
            </w:r>
          </w:p>
          <w:p w14:paraId="30103BD1"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p>
          <w:p w14:paraId="79D39AFD"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Licencijos galiojimas sustabdomas Alkoholio kontrolės įstatymo 34</w:t>
            </w:r>
            <w:r w:rsidRPr="00A41F66">
              <w:rPr>
                <w:rFonts w:ascii="Verdana" w:eastAsia="Noto Sans CJK SC Regular" w:hAnsi="Verdana"/>
                <w:color w:val="000000"/>
                <w:sz w:val="22"/>
                <w:szCs w:val="22"/>
                <w:vertAlign w:val="superscript"/>
                <w:lang w:eastAsia="zh-CN" w:bidi="hi-IN"/>
              </w:rPr>
              <w:t>1</w:t>
            </w:r>
            <w:r w:rsidRPr="004C2053">
              <w:rPr>
                <w:rFonts w:ascii="Verdana" w:eastAsia="Noto Sans CJK SC Regular" w:hAnsi="Verdana"/>
                <w:color w:val="000000"/>
                <w:sz w:val="22"/>
                <w:szCs w:val="22"/>
                <w:lang w:eastAsia="zh-CN" w:bidi="hi-IN"/>
              </w:rPr>
              <w:t> straipsnio 4, 9 ir 10 dalyse nustatytais atvejais.</w:t>
            </w:r>
          </w:p>
          <w:p w14:paraId="45EDC27D"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p>
          <w:p w14:paraId="4D4B0283" w14:textId="4C42C995" w:rsidR="004C2053" w:rsidRP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Licencijos galiojimo sustabdymas panaikinamas Alkoholio kontrolės įstatymo 34</w:t>
            </w:r>
            <w:r w:rsidRPr="005068B6">
              <w:rPr>
                <w:rFonts w:ascii="Verdana" w:eastAsia="Noto Sans CJK SC Regular" w:hAnsi="Verdana"/>
                <w:color w:val="000000"/>
                <w:sz w:val="22"/>
                <w:szCs w:val="22"/>
                <w:vertAlign w:val="superscript"/>
                <w:lang w:eastAsia="zh-CN" w:bidi="hi-IN"/>
              </w:rPr>
              <w:t>1</w:t>
            </w:r>
            <w:r w:rsidRPr="004C2053">
              <w:rPr>
                <w:rFonts w:ascii="Verdana" w:eastAsia="Noto Sans CJK SC Regular" w:hAnsi="Verdana"/>
                <w:color w:val="000000"/>
                <w:sz w:val="22"/>
                <w:szCs w:val="22"/>
                <w:lang w:eastAsia="zh-CN" w:bidi="hi-IN"/>
              </w:rPr>
              <w:t xml:space="preserve"> straipsnio 12 dalyje nustatytais atvejais.</w:t>
            </w:r>
          </w:p>
          <w:p w14:paraId="51AC31E8"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p>
          <w:p w14:paraId="3AEA8A52" w14:textId="393C4194" w:rsidR="004C2053" w:rsidRDefault="004C2053" w:rsidP="007B693B">
            <w:pPr>
              <w:suppressLineNumbers/>
              <w:jc w:val="both"/>
              <w:rPr>
                <w:rFonts w:ascii="Aptos Narrow" w:hAnsi="Aptos Narrow"/>
                <w:color w:val="EE0000"/>
                <w:sz w:val="22"/>
                <w:szCs w:val="22"/>
              </w:rPr>
            </w:pPr>
            <w:r w:rsidRPr="004C2053">
              <w:rPr>
                <w:rFonts w:ascii="Verdana" w:eastAsia="Noto Sans CJK SC Regular" w:hAnsi="Verdana"/>
                <w:color w:val="000000"/>
                <w:sz w:val="22"/>
                <w:szCs w:val="22"/>
                <w:lang w:eastAsia="zh-CN" w:bidi="hi-IN"/>
              </w:rPr>
              <w:t>Licencijos verstis mažmenine prekyba alkoholiniais gėrimais išduodamos neterminuotam laikui.</w:t>
            </w:r>
          </w:p>
          <w:p w14:paraId="22F7F209" w14:textId="77777777" w:rsidR="009609CE" w:rsidRDefault="009609CE" w:rsidP="007B693B">
            <w:pPr>
              <w:suppressLineNumbers/>
              <w:jc w:val="both"/>
              <w:rPr>
                <w:rFonts w:ascii="Verdana" w:eastAsia="Noto Sans CJK SC Regular" w:hAnsi="Verdana"/>
                <w:color w:val="000000"/>
                <w:sz w:val="22"/>
                <w:szCs w:val="22"/>
                <w:lang w:eastAsia="zh-CN" w:bidi="hi-IN"/>
              </w:rPr>
            </w:pPr>
          </w:p>
          <w:p w14:paraId="3F7E3482" w14:textId="59E26F85" w:rsidR="00844D6A" w:rsidRPr="000F2D65" w:rsidRDefault="00120026" w:rsidP="007B693B">
            <w:pPr>
              <w:suppressLineNumbers/>
              <w:jc w:val="both"/>
              <w:rPr>
                <w:rFonts w:ascii="Verdana" w:hAnsi="Verdana" w:cs="Helvetica"/>
                <w:color w:val="333333"/>
                <w:sz w:val="22"/>
                <w:szCs w:val="22"/>
              </w:rPr>
            </w:pPr>
            <w:r w:rsidRPr="003F282C">
              <w:rPr>
                <w:rFonts w:ascii="Verdana" w:hAnsi="Verdana" w:cs="Helvetica"/>
                <w:sz w:val="22"/>
                <w:szCs w:val="22"/>
              </w:rPr>
              <w:t>Paraišk</w:t>
            </w:r>
            <w:r>
              <w:rPr>
                <w:rFonts w:ascii="Verdana" w:hAnsi="Verdana" w:cs="Helvetica"/>
                <w:sz w:val="22"/>
                <w:szCs w:val="22"/>
              </w:rPr>
              <w:t xml:space="preserve">a gali būti </w:t>
            </w:r>
            <w:r w:rsidRPr="003F282C">
              <w:rPr>
                <w:rFonts w:ascii="Verdana" w:hAnsi="Verdana" w:cs="Helvetica"/>
                <w:sz w:val="22"/>
                <w:szCs w:val="22"/>
              </w:rPr>
              <w:t xml:space="preserve">pateikiama: raštu (tiesiogiai asmeniui ar jo atstovui atvykus į Savivaldybės administraciją </w:t>
            </w:r>
            <w:r>
              <w:rPr>
                <w:rFonts w:ascii="Verdana" w:hAnsi="Verdana" w:cs="Helvetica"/>
                <w:sz w:val="22"/>
                <w:szCs w:val="22"/>
              </w:rPr>
              <w:t>(</w:t>
            </w:r>
            <w:r w:rsidRPr="003F282C">
              <w:rPr>
                <w:rFonts w:ascii="Verdana" w:hAnsi="Verdana" w:cs="Helvetica"/>
                <w:sz w:val="22"/>
                <w:szCs w:val="22"/>
              </w:rPr>
              <w:t>J. Basanavičiaus a.</w:t>
            </w:r>
            <w:r>
              <w:rPr>
                <w:rFonts w:ascii="Verdana" w:hAnsi="Verdana" w:cs="Helvetica"/>
                <w:sz w:val="22"/>
                <w:szCs w:val="22"/>
              </w:rPr>
              <w:t xml:space="preserve"> </w:t>
            </w:r>
            <w:r w:rsidRPr="003F282C">
              <w:rPr>
                <w:rFonts w:ascii="Verdana" w:hAnsi="Verdana" w:cs="Helvetica"/>
                <w:sz w:val="22"/>
                <w:szCs w:val="22"/>
              </w:rPr>
              <w:t>1, Marijampolė</w:t>
            </w:r>
            <w:r>
              <w:rPr>
                <w:rFonts w:ascii="Verdana" w:hAnsi="Verdana" w:cs="Helvetica"/>
                <w:sz w:val="22"/>
                <w:szCs w:val="22"/>
              </w:rPr>
              <w:t>)</w:t>
            </w:r>
            <w:r w:rsidRPr="003F282C">
              <w:rPr>
                <w:rFonts w:ascii="Verdana" w:hAnsi="Verdana" w:cs="Helvetica"/>
                <w:sz w:val="22"/>
                <w:szCs w:val="22"/>
              </w:rPr>
              <w:t>, atsiuntus prašymą paštu ar per pasiuntinį),</w:t>
            </w:r>
            <w:r w:rsidRPr="00ED5745">
              <w:rPr>
                <w:rFonts w:ascii="Verdana" w:eastAsia="Noto Sans CJK SC Regular" w:hAnsi="Verdana"/>
                <w:color w:val="000000"/>
                <w:sz w:val="22"/>
                <w:szCs w:val="22"/>
                <w:lang w:val="en-US" w:eastAsia="zh-CN" w:bidi="hi-IN"/>
              </w:rPr>
              <w:t xml:space="preserve"> per </w:t>
            </w:r>
            <w:r w:rsidRPr="000B0C96">
              <w:rPr>
                <w:rFonts w:ascii="Verdana" w:eastAsia="Noto Sans CJK SC Regular" w:hAnsi="Verdana"/>
                <w:color w:val="000000"/>
                <w:sz w:val="22"/>
                <w:szCs w:val="22"/>
                <w:lang w:val="en-US" w:eastAsia="zh-CN" w:bidi="hi-IN"/>
              </w:rPr>
              <w:t>Paslaugų ir gaminių kontaktinį centrą</w:t>
            </w:r>
            <w:r w:rsidR="00D963AE">
              <w:rPr>
                <w:rFonts w:ascii="Verdana" w:eastAsia="Noto Sans CJK SC Regular" w:hAnsi="Verdana"/>
                <w:color w:val="000000"/>
                <w:sz w:val="22"/>
                <w:szCs w:val="22"/>
                <w:lang w:val="en-US" w:eastAsia="zh-CN" w:bidi="hi-IN"/>
              </w:rPr>
              <w:t xml:space="preserve"> </w:t>
            </w:r>
            <w:r w:rsidRPr="003F282C">
              <w:rPr>
                <w:rFonts w:ascii="Verdana" w:hAnsi="Verdana" w:cs="Helvetica"/>
                <w:sz w:val="22"/>
                <w:szCs w:val="22"/>
              </w:rPr>
              <w:t>arba elektroniniu būdu – (per Elektroninių valdžios vartų portalą -</w:t>
            </w:r>
            <w:r w:rsidRPr="004F434F">
              <w:rPr>
                <w:rFonts w:ascii="Verdana" w:hAnsi="Verdana" w:cs="Helvetica"/>
                <w:color w:val="333333"/>
                <w:sz w:val="22"/>
                <w:szCs w:val="22"/>
              </w:rPr>
              <w:t xml:space="preserve"> </w:t>
            </w:r>
            <w:hyperlink r:id="rId5" w:history="1">
              <w:r w:rsidRPr="00F01CD9">
                <w:rPr>
                  <w:rStyle w:val="Hipersaitas"/>
                  <w:rFonts w:ascii="Verdana" w:eastAsiaTheme="majorEastAsia" w:hAnsi="Verdana" w:cs="Helvetica"/>
                  <w:sz w:val="22"/>
                  <w:szCs w:val="22"/>
                </w:rPr>
                <w:t>www.epaslaugos.lt</w:t>
              </w:r>
            </w:hyperlink>
            <w:r w:rsidRPr="004F434F">
              <w:rPr>
                <w:rFonts w:ascii="Verdana" w:hAnsi="Verdana" w:cs="Helvetica"/>
                <w:color w:val="333333"/>
                <w:sz w:val="22"/>
                <w:szCs w:val="22"/>
              </w:rPr>
              <w:t>).</w:t>
            </w:r>
          </w:p>
        </w:tc>
      </w:tr>
      <w:tr w:rsidR="00DD4E14" w:rsidRPr="009B5A41" w14:paraId="76A3959D"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lastRenderedPageBreak/>
              <w:t>Administracinės p</w:t>
            </w:r>
            <w:r w:rsidRPr="009B5A41">
              <w:rPr>
                <w:rFonts w:ascii="Verdana" w:hAnsi="Verdana"/>
                <w:bCs/>
                <w:sz w:val="22"/>
                <w:szCs w:val="22"/>
              </w:rPr>
              <w:t>aslaugos rezultatas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E0DF2F6" w14:textId="77777777" w:rsidR="004C2053" w:rsidRPr="004C2053" w:rsidRDefault="004C2053" w:rsidP="004C2053">
            <w:pPr>
              <w:suppressLineNumbers/>
              <w:rPr>
                <w:rFonts w:ascii="Verdana" w:hAnsi="Verdana"/>
                <w:sz w:val="22"/>
                <w:szCs w:val="22"/>
              </w:rPr>
            </w:pPr>
            <w:r w:rsidRPr="004C2053">
              <w:rPr>
                <w:rFonts w:ascii="Verdana" w:hAnsi="Verdana"/>
                <w:sz w:val="22"/>
                <w:szCs w:val="22"/>
              </w:rPr>
              <w:t>Išduodama licencija verstis mažmenine prekyba alkoholiniais gėrimais.</w:t>
            </w:r>
          </w:p>
          <w:p w14:paraId="263BE5AA" w14:textId="77777777" w:rsidR="004C2053" w:rsidRPr="004C2053" w:rsidRDefault="004C2053" w:rsidP="004C2053">
            <w:pPr>
              <w:suppressLineNumbers/>
              <w:rPr>
                <w:rFonts w:ascii="Verdana" w:hAnsi="Verdana"/>
                <w:sz w:val="22"/>
                <w:szCs w:val="22"/>
              </w:rPr>
            </w:pPr>
          </w:p>
          <w:p w14:paraId="49ECDDBD" w14:textId="6E8DAF69" w:rsidR="004C2053" w:rsidRPr="004C2053" w:rsidRDefault="004C2053" w:rsidP="004C2053">
            <w:pPr>
              <w:ind w:right="-108"/>
              <w:rPr>
                <w:rFonts w:ascii="Verdana" w:hAnsi="Verdana"/>
                <w:sz w:val="22"/>
                <w:szCs w:val="22"/>
              </w:rPr>
            </w:pPr>
            <w:r w:rsidRPr="004C2053">
              <w:rPr>
                <w:rFonts w:ascii="Verdana" w:hAnsi="Verdana"/>
                <w:sz w:val="22"/>
                <w:szCs w:val="22"/>
              </w:rPr>
              <w:t>Išduodama licencija verstis mažmenine prekyba alkoholiniais gėrimais, kurių tūrinė etilo alkoholio koncentracija neviršija 22 procentų.</w:t>
            </w:r>
          </w:p>
          <w:p w14:paraId="797910DA" w14:textId="77777777" w:rsidR="004C2053" w:rsidRPr="004C2053" w:rsidRDefault="004C2053" w:rsidP="004C2053">
            <w:pPr>
              <w:suppressLineNumbers/>
              <w:rPr>
                <w:rFonts w:ascii="Verdana" w:hAnsi="Verdana"/>
                <w:sz w:val="22"/>
                <w:szCs w:val="22"/>
              </w:rPr>
            </w:pPr>
          </w:p>
          <w:p w14:paraId="6DA8E0E3" w14:textId="0EB5C686" w:rsidR="004C2053" w:rsidRPr="004C2053" w:rsidRDefault="004C2053" w:rsidP="004C2053">
            <w:pPr>
              <w:ind w:right="-108"/>
              <w:rPr>
                <w:rFonts w:ascii="Verdana" w:hAnsi="Verdana"/>
                <w:sz w:val="22"/>
                <w:szCs w:val="22"/>
              </w:rPr>
            </w:pPr>
            <w:r w:rsidRPr="004C2053">
              <w:rPr>
                <w:rFonts w:ascii="Verdana" w:hAnsi="Verdana"/>
                <w:sz w:val="22"/>
                <w:szCs w:val="22"/>
              </w:rPr>
              <w:t>Išduodama licencija verstis mažmenine prekyba alumi, alaus mišiniais su nealkoholiniais gėrimais, natūralios fermentacijos sidru, kurio tūrinė etilo alkoholio koncentracija neviršija 8,5 procento.</w:t>
            </w:r>
          </w:p>
          <w:p w14:paraId="40989FF8" w14:textId="5789DBC2" w:rsidR="004C2053" w:rsidRPr="004C2053" w:rsidRDefault="004C2053" w:rsidP="004C2053">
            <w:pPr>
              <w:suppressLineNumbers/>
              <w:rPr>
                <w:rFonts w:ascii="Verdana" w:hAnsi="Verdana"/>
                <w:sz w:val="22"/>
                <w:szCs w:val="22"/>
              </w:rPr>
            </w:pPr>
            <w:r w:rsidRPr="004C2053">
              <w:rPr>
                <w:rFonts w:ascii="Verdana" w:hAnsi="Verdana"/>
                <w:sz w:val="22"/>
                <w:szCs w:val="22"/>
              </w:rPr>
              <w:t> </w:t>
            </w:r>
            <w:r w:rsidRPr="004C2053">
              <w:rPr>
                <w:rFonts w:ascii="Verdana" w:hAnsi="Verdana"/>
                <w:sz w:val="22"/>
                <w:szCs w:val="22"/>
              </w:rPr>
              <w:br/>
              <w:t>Sustabdomas licencijos verstis mažmenine prekyba alkoholiniais gėrimais galiojimas.</w:t>
            </w:r>
          </w:p>
          <w:p w14:paraId="741B1644" w14:textId="727B5746" w:rsidR="004C2053" w:rsidRPr="004C2053" w:rsidRDefault="004C2053" w:rsidP="004C2053">
            <w:pPr>
              <w:suppressLineNumbers/>
              <w:rPr>
                <w:rFonts w:ascii="Verdana" w:hAnsi="Verdana"/>
                <w:sz w:val="22"/>
                <w:szCs w:val="22"/>
              </w:rPr>
            </w:pPr>
            <w:r w:rsidRPr="004C2053">
              <w:rPr>
                <w:rFonts w:ascii="Verdana" w:hAnsi="Verdana"/>
                <w:sz w:val="22"/>
                <w:szCs w:val="22"/>
              </w:rPr>
              <w:br/>
              <w:t xml:space="preserve">Panaikinamas licencijos verstis mažmenine prekyba alkoholiniais gėrimais galiojimo sustabdymas. </w:t>
            </w:r>
          </w:p>
          <w:p w14:paraId="1C385E1F" w14:textId="66EE3698" w:rsidR="004C2053" w:rsidRPr="004C2053" w:rsidRDefault="004C2053" w:rsidP="004C2053">
            <w:pPr>
              <w:suppressLineNumbers/>
              <w:rPr>
                <w:rFonts w:ascii="Verdana" w:hAnsi="Verdana"/>
                <w:sz w:val="22"/>
                <w:szCs w:val="22"/>
              </w:rPr>
            </w:pPr>
            <w:r w:rsidRPr="004C2053">
              <w:rPr>
                <w:rFonts w:ascii="Verdana" w:hAnsi="Verdana"/>
                <w:sz w:val="22"/>
                <w:szCs w:val="22"/>
              </w:rPr>
              <w:br/>
              <w:t>Panaikinamas licencijos verstis mažmenine prekyba alkoholiniais gėrimais galiojimas.</w:t>
            </w:r>
          </w:p>
          <w:p w14:paraId="6FD91911" w14:textId="7A9D89A8" w:rsidR="00126EF2" w:rsidRPr="004C2053" w:rsidRDefault="004C2053" w:rsidP="000F2D65">
            <w:pPr>
              <w:suppressLineNumbers/>
              <w:rPr>
                <w:rFonts w:ascii="Verdana" w:hAnsi="Verdana"/>
                <w:sz w:val="22"/>
                <w:szCs w:val="22"/>
              </w:rPr>
            </w:pPr>
            <w:r w:rsidRPr="004C2053">
              <w:rPr>
                <w:rFonts w:ascii="Verdana" w:hAnsi="Verdana"/>
                <w:sz w:val="22"/>
                <w:szCs w:val="22"/>
              </w:rPr>
              <w:lastRenderedPageBreak/>
              <w:br/>
              <w:t>Papildoma, patikslinama licencija verstis mažmenine prekyba alkoholiniais gėrimais</w:t>
            </w:r>
          </w:p>
        </w:tc>
      </w:tr>
      <w:tr w:rsidR="004C2053" w:rsidRPr="009B5A41" w14:paraId="6328AE63" w14:textId="77777777" w:rsidTr="000A1DF6">
        <w:trPr>
          <w:trHeight w:val="5894"/>
        </w:trPr>
        <w:tc>
          <w:tcPr>
            <w:tcW w:w="3260" w:type="dxa"/>
            <w:tcBorders>
              <w:top w:val="single" w:sz="2" w:space="0" w:color="000001"/>
              <w:left w:val="single" w:sz="2" w:space="0" w:color="000001"/>
              <w:right w:val="single" w:sz="4" w:space="0" w:color="auto"/>
            </w:tcBorders>
            <w:shd w:val="clear" w:color="auto" w:fill="FFFFFF"/>
            <w:tcMar>
              <w:left w:w="48" w:type="dxa"/>
            </w:tcMar>
          </w:tcPr>
          <w:p w14:paraId="7CAF8C5C" w14:textId="77777777" w:rsidR="004C2053" w:rsidRPr="009B5A41" w:rsidRDefault="004C2053"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lastRenderedPageBreak/>
              <w:t>Teisės aktai, reglamentuojantys administracinės paslaugos teikimą</w:t>
            </w:r>
          </w:p>
        </w:tc>
        <w:tc>
          <w:tcPr>
            <w:tcW w:w="6005" w:type="dxa"/>
            <w:tcBorders>
              <w:top w:val="single" w:sz="2" w:space="0" w:color="000001"/>
              <w:left w:val="single" w:sz="4" w:space="0" w:color="auto"/>
              <w:right w:val="single" w:sz="4" w:space="0" w:color="auto"/>
            </w:tcBorders>
            <w:shd w:val="clear" w:color="auto" w:fill="FFFFFF"/>
            <w:tcMar>
              <w:left w:w="48" w:type="dxa"/>
            </w:tcMar>
          </w:tcPr>
          <w:p w14:paraId="06B32449" w14:textId="77777777" w:rsidR="000100AE" w:rsidRPr="00901929" w:rsidRDefault="004C2053" w:rsidP="004C2053">
            <w:pPr>
              <w:jc w:val="both"/>
              <w:rPr>
                <w:rFonts w:ascii="Verdana" w:hAnsi="Verdana"/>
              </w:rPr>
            </w:pPr>
            <w:r w:rsidRPr="00901929">
              <w:rPr>
                <w:rFonts w:ascii="Verdana" w:hAnsi="Verdana"/>
                <w:color w:val="000000"/>
                <w:sz w:val="22"/>
                <w:szCs w:val="22"/>
              </w:rPr>
              <w:t xml:space="preserve">Lietuvos Respublikos alkoholio kontrolės įstatymas </w:t>
            </w:r>
            <w:hyperlink r:id="rId6" w:history="1">
              <w:r w:rsidRPr="00901929">
                <w:rPr>
                  <w:rStyle w:val="Hipersaitas"/>
                  <w:rFonts w:ascii="Verdana" w:hAnsi="Verdana"/>
                  <w:sz w:val="22"/>
                  <w:szCs w:val="22"/>
                </w:rPr>
                <w:t>https://e-seimas.lrs.lt/portal/legalAct/lt/TAD/TAIS.17752/asr</w:t>
              </w:r>
            </w:hyperlink>
          </w:p>
          <w:p w14:paraId="68D15DF6" w14:textId="08B6DFA8" w:rsidR="004C2053" w:rsidRPr="00901929" w:rsidRDefault="004C2053" w:rsidP="004C2053">
            <w:pPr>
              <w:jc w:val="both"/>
              <w:rPr>
                <w:rFonts w:ascii="Verdana" w:hAnsi="Verdana"/>
                <w:color w:val="000000"/>
                <w:sz w:val="22"/>
                <w:szCs w:val="22"/>
              </w:rPr>
            </w:pPr>
          </w:p>
          <w:p w14:paraId="213124ED" w14:textId="77777777" w:rsidR="004C2053" w:rsidRPr="00901929" w:rsidRDefault="004C2053" w:rsidP="004C2053">
            <w:pPr>
              <w:suppressLineNumbers/>
              <w:jc w:val="both"/>
              <w:rPr>
                <w:rFonts w:ascii="Verdana" w:hAnsi="Verdana"/>
              </w:rPr>
            </w:pPr>
            <w:r w:rsidRPr="00901929">
              <w:rPr>
                <w:rFonts w:ascii="Verdana" w:hAnsi="Verdana"/>
                <w:color w:val="000000"/>
                <w:sz w:val="22"/>
                <w:szCs w:val="22"/>
              </w:rPr>
              <w:t xml:space="preserve">Lietuvos Respublikos rinkliavų įstatymas </w:t>
            </w:r>
            <w:hyperlink r:id="rId7" w:history="1">
              <w:r w:rsidRPr="00901929">
                <w:rPr>
                  <w:rStyle w:val="Hipersaitas"/>
                  <w:rFonts w:ascii="Verdana" w:hAnsi="Verdana"/>
                  <w:sz w:val="22"/>
                  <w:szCs w:val="22"/>
                </w:rPr>
                <w:t>https://e-seimas.lrs.lt/portal/legalAct/lt/TAD/TAIS.103713/asr</w:t>
              </w:r>
            </w:hyperlink>
          </w:p>
          <w:p w14:paraId="5B528606" w14:textId="77777777" w:rsidR="004C2053" w:rsidRPr="00901929" w:rsidRDefault="004C2053" w:rsidP="004C2053">
            <w:pPr>
              <w:suppressLineNumbers/>
              <w:jc w:val="both"/>
              <w:rPr>
                <w:rFonts w:ascii="Verdana" w:hAnsi="Verdana"/>
              </w:rPr>
            </w:pPr>
          </w:p>
          <w:p w14:paraId="5FA95517" w14:textId="204FA5F4" w:rsidR="004C2053" w:rsidRPr="00901929" w:rsidRDefault="004C2053" w:rsidP="004C2053">
            <w:pPr>
              <w:suppressLineNumbers/>
              <w:jc w:val="both"/>
              <w:rPr>
                <w:rFonts w:ascii="Verdana" w:hAnsi="Verdana"/>
              </w:rPr>
            </w:pPr>
            <w:r w:rsidRPr="00901929">
              <w:rPr>
                <w:rFonts w:ascii="Verdana" w:hAnsi="Verdana"/>
                <w:color w:val="000000"/>
                <w:sz w:val="22"/>
                <w:szCs w:val="22"/>
              </w:rPr>
              <w:t xml:space="preserve">Lietuvos Respublikos Vyriausybės 2004 m. gegužės 20 d. nutarimas Nr. 618 „Dėl didmeninės ir mažmeninės prekybos alkoholio produktais licencijavimo taisyklių ir mažmeninės prekybos alkoholiniais gėrimais prekybos ir viešojo maitinimo įmonėse taisyklių patvirtinimo“ </w:t>
            </w:r>
            <w:hyperlink r:id="rId8" w:history="1">
              <w:r w:rsidRPr="00901929">
                <w:rPr>
                  <w:rStyle w:val="Hipersaitas"/>
                  <w:rFonts w:ascii="Verdana" w:hAnsi="Verdana"/>
                  <w:sz w:val="22"/>
                  <w:szCs w:val="22"/>
                </w:rPr>
                <w:t>https://e-seimas.lrs.lt/portal/legalAct/lt/TAD/TAIS.233979/asr</w:t>
              </w:r>
            </w:hyperlink>
          </w:p>
          <w:p w14:paraId="5A0EA734" w14:textId="77777777" w:rsidR="004C2053" w:rsidRPr="00901929" w:rsidRDefault="004C2053" w:rsidP="004C2053">
            <w:pPr>
              <w:jc w:val="both"/>
              <w:rPr>
                <w:rFonts w:ascii="Verdana" w:hAnsi="Verdana"/>
                <w:color w:val="000000"/>
                <w:sz w:val="22"/>
                <w:szCs w:val="22"/>
              </w:rPr>
            </w:pPr>
          </w:p>
          <w:p w14:paraId="75A8AE03" w14:textId="0BAEEF8F" w:rsidR="004C2053" w:rsidRPr="00901929" w:rsidRDefault="004C2053" w:rsidP="000601FA">
            <w:pPr>
              <w:jc w:val="both"/>
              <w:rPr>
                <w:rFonts w:ascii="Verdana" w:hAnsi="Verdana"/>
                <w:color w:val="000000"/>
                <w:sz w:val="22"/>
                <w:szCs w:val="22"/>
              </w:rPr>
            </w:pPr>
            <w:r w:rsidRPr="00901929">
              <w:rPr>
                <w:rFonts w:ascii="Verdana" w:hAnsi="Verdana"/>
                <w:color w:val="000000"/>
                <w:sz w:val="22"/>
                <w:szCs w:val="22"/>
              </w:rPr>
              <w:t xml:space="preserve">Lietuvos Respublikos Vyriausybės 2000 m. gruodžio 15 d. nutarimas Nr. 1458 „Dėl konkrečių valstybės rinkliavos dydžių ir šios rinkliavos mokėjimo ir grąžinimo taisyklių patvirtinimo” </w:t>
            </w:r>
            <w:hyperlink r:id="rId9" w:history="1">
              <w:r w:rsidRPr="00901929">
                <w:rPr>
                  <w:rStyle w:val="Hipersaitas"/>
                  <w:rFonts w:ascii="Verdana" w:hAnsi="Verdana"/>
                  <w:sz w:val="22"/>
                  <w:szCs w:val="22"/>
                </w:rPr>
                <w:t>https://e-seimas.lrs.lt/portal/legalAct/lt/TAD/TAIS.116101/asr</w:t>
              </w:r>
            </w:hyperlink>
            <w:r w:rsidRPr="00901929">
              <w:rPr>
                <w:rFonts w:ascii="Verdana" w:hAnsi="Verdana"/>
                <w:color w:val="000000"/>
                <w:sz w:val="22"/>
                <w:szCs w:val="22"/>
              </w:rPr>
              <w:t xml:space="preserve"> </w:t>
            </w:r>
          </w:p>
        </w:tc>
      </w:tr>
      <w:tr w:rsidR="00DD4E14" w:rsidRPr="009B5A41" w14:paraId="6597D9BE" w14:textId="77777777" w:rsidTr="000A1DF6">
        <w:trPr>
          <w:trHeight w:val="6177"/>
        </w:trPr>
        <w:tc>
          <w:tcPr>
            <w:tcW w:w="3260"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BF12B7" w:rsidRDefault="00DD4E14" w:rsidP="00DC317A">
            <w:pPr>
              <w:suppressLineNumbers/>
              <w:rPr>
                <w:rFonts w:ascii="Verdana" w:eastAsia="Noto Sans CJK SC Regular" w:hAnsi="Verdana"/>
                <w:bCs/>
                <w:color w:val="00000A"/>
                <w:sz w:val="22"/>
                <w:szCs w:val="22"/>
                <w:highlight w:val="yellow"/>
                <w:lang w:eastAsia="zh-CN" w:bidi="hi-IN"/>
              </w:rPr>
            </w:pPr>
            <w:r w:rsidRPr="00A771EF">
              <w:rPr>
                <w:rFonts w:ascii="Verdana" w:hAnsi="Verdana"/>
                <w:bCs/>
                <w:sz w:val="22"/>
                <w:szCs w:val="22"/>
              </w:rPr>
              <w:t>Informacija ir dokumentai, kuriuos turi pateikti asmuo</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CEEFEBE" w14:textId="277C6E21" w:rsidR="005068B6" w:rsidRPr="005068B6" w:rsidRDefault="004C2053" w:rsidP="00DC317A">
            <w:pPr>
              <w:suppressLineNumbers/>
              <w:jc w:val="both"/>
              <w:rPr>
                <w:rFonts w:ascii="Verdana" w:hAnsi="Verdana"/>
                <w:color w:val="000000"/>
                <w:sz w:val="22"/>
                <w:szCs w:val="22"/>
              </w:rPr>
            </w:pPr>
            <w:r w:rsidRPr="005068B6">
              <w:rPr>
                <w:rFonts w:ascii="Verdana" w:hAnsi="Verdana"/>
                <w:color w:val="000000"/>
                <w:sz w:val="22"/>
                <w:szCs w:val="22"/>
              </w:rPr>
              <w:t>1.</w:t>
            </w:r>
            <w:r w:rsidR="00133B10" w:rsidRPr="005068B6">
              <w:rPr>
                <w:rFonts w:ascii="Verdana" w:hAnsi="Verdana"/>
                <w:color w:val="000000"/>
                <w:sz w:val="22"/>
                <w:szCs w:val="22"/>
              </w:rPr>
              <w:t xml:space="preserve"> </w:t>
            </w:r>
            <w:r w:rsidR="0027159E">
              <w:rPr>
                <w:rFonts w:ascii="Verdana" w:hAnsi="Verdana"/>
                <w:color w:val="000000"/>
                <w:sz w:val="22"/>
                <w:szCs w:val="22"/>
              </w:rPr>
              <w:t>P</w:t>
            </w:r>
            <w:r w:rsidR="00514DB1" w:rsidRPr="00514DB1">
              <w:rPr>
                <w:rFonts w:ascii="Verdana" w:hAnsi="Verdana"/>
                <w:color w:val="000000"/>
                <w:sz w:val="22"/>
                <w:szCs w:val="22"/>
              </w:rPr>
              <w:t>araišk</w:t>
            </w:r>
            <w:r w:rsidR="00E472A2">
              <w:rPr>
                <w:rFonts w:ascii="Verdana" w:hAnsi="Verdana"/>
                <w:color w:val="000000"/>
                <w:sz w:val="22"/>
                <w:szCs w:val="22"/>
              </w:rPr>
              <w:t>a</w:t>
            </w:r>
            <w:r w:rsidR="00514DB1" w:rsidRPr="00514DB1">
              <w:rPr>
                <w:rFonts w:ascii="Verdana" w:hAnsi="Verdana"/>
                <w:color w:val="000000"/>
                <w:sz w:val="22"/>
                <w:szCs w:val="22"/>
              </w:rPr>
              <w:t>, kurioje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prekybos alkoholiniais 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paraiškoje</w:t>
            </w:r>
            <w:r w:rsidR="00514DB1">
              <w:rPr>
                <w:rFonts w:ascii="Verdana" w:hAnsi="Verdana"/>
                <w:color w:val="000000"/>
                <w:sz w:val="22"/>
                <w:szCs w:val="22"/>
              </w:rPr>
              <w:t xml:space="preserve"> </w:t>
            </w:r>
            <w:r w:rsidR="005068B6" w:rsidRPr="005068B6">
              <w:rPr>
                <w:rFonts w:ascii="Verdana" w:hAnsi="Verdana"/>
                <w:color w:val="000000"/>
                <w:sz w:val="22"/>
                <w:szCs w:val="22"/>
              </w:rPr>
              <w:t>(licencijos išdavimo, papildymo, patikslinimo, galiojimo sustabdymo, galiojimo sustabdymo panaikinimo ir galiojimo panaikinimo atvejais)</w:t>
            </w:r>
            <w:r w:rsidR="00514DB1">
              <w:rPr>
                <w:rFonts w:ascii="Verdana" w:hAnsi="Verdana"/>
                <w:color w:val="000000"/>
                <w:sz w:val="22"/>
                <w:szCs w:val="22"/>
              </w:rPr>
              <w:t>.</w:t>
            </w:r>
          </w:p>
          <w:p w14:paraId="3FA5913E" w14:textId="5FA96C22" w:rsidR="004C2053" w:rsidRDefault="004C2053" w:rsidP="00DC317A">
            <w:pPr>
              <w:suppressLineNumbers/>
              <w:jc w:val="both"/>
              <w:rPr>
                <w:rFonts w:ascii="Verdana" w:hAnsi="Verdana"/>
                <w:sz w:val="22"/>
                <w:szCs w:val="22"/>
              </w:rPr>
            </w:pPr>
            <w:r>
              <w:rPr>
                <w:rFonts w:ascii="Verdana" w:hAnsi="Verdana"/>
                <w:color w:val="000000"/>
                <w:sz w:val="22"/>
                <w:szCs w:val="22"/>
              </w:rPr>
              <w:t xml:space="preserve">2. </w:t>
            </w:r>
            <w:r w:rsidRPr="004C2053">
              <w:rPr>
                <w:rFonts w:ascii="Verdana" w:hAnsi="Verdana"/>
                <w:color w:val="000000"/>
                <w:sz w:val="22"/>
                <w:szCs w:val="22"/>
              </w:rPr>
              <w:t xml:space="preserve">Įgaliojimas (jeigu paraišką pasirašo ir dokumentus pateikia įgaliotas asmuo) (licencijos išdavimo, papildymo, patikslinimo, galiojimo </w:t>
            </w:r>
            <w:r w:rsidRPr="00E1115B">
              <w:rPr>
                <w:rFonts w:ascii="Verdana" w:hAnsi="Verdana"/>
                <w:sz w:val="22"/>
                <w:szCs w:val="22"/>
              </w:rPr>
              <w:t>sustabdymo, galiojimo sustabdymo panaikinimo ir galiojimo panaikinimo atvejais)</w:t>
            </w:r>
            <w:r w:rsidR="00441063">
              <w:rPr>
                <w:rFonts w:ascii="Verdana" w:hAnsi="Verdana"/>
                <w:sz w:val="22"/>
                <w:szCs w:val="22"/>
              </w:rPr>
              <w:t>.</w:t>
            </w:r>
          </w:p>
          <w:p w14:paraId="67139DBF" w14:textId="1FBA6E23" w:rsidR="00514DB1" w:rsidRPr="00E1115B" w:rsidRDefault="00514DB1" w:rsidP="00DC317A">
            <w:pPr>
              <w:suppressLineNumbers/>
              <w:jc w:val="both"/>
              <w:rPr>
                <w:rFonts w:ascii="Verdana" w:hAnsi="Verdana"/>
                <w:sz w:val="22"/>
                <w:szCs w:val="22"/>
              </w:rPr>
            </w:pPr>
            <w:r>
              <w:rPr>
                <w:rFonts w:ascii="Verdana" w:hAnsi="Verdana"/>
                <w:sz w:val="22"/>
                <w:szCs w:val="22"/>
              </w:rPr>
              <w:lastRenderedPageBreak/>
              <w:t>3. T</w:t>
            </w:r>
            <w:r w:rsidRPr="00514DB1">
              <w:rPr>
                <w:rFonts w:ascii="Verdana" w:hAnsi="Verdana"/>
                <w:sz w:val="22"/>
                <w:szCs w:val="22"/>
              </w:rPr>
              <w:t>eisę verstis mažmenine prekyba alkoholiniais gėrimais patvirtinant</w:t>
            </w:r>
            <w:r w:rsidR="002B3C05">
              <w:rPr>
                <w:rFonts w:ascii="Verdana" w:hAnsi="Verdana"/>
                <w:sz w:val="22"/>
                <w:szCs w:val="22"/>
              </w:rPr>
              <w:t>is</w:t>
            </w:r>
            <w:r w:rsidRPr="00514DB1">
              <w:rPr>
                <w:rFonts w:ascii="Verdana" w:hAnsi="Verdana"/>
                <w:sz w:val="22"/>
                <w:szCs w:val="22"/>
              </w:rPr>
              <w:t xml:space="preserve"> dokument</w:t>
            </w:r>
            <w:r w:rsidR="002B3C05">
              <w:rPr>
                <w:rFonts w:ascii="Verdana" w:hAnsi="Verdana"/>
                <w:sz w:val="22"/>
                <w:szCs w:val="22"/>
              </w:rPr>
              <w:t>as</w:t>
            </w:r>
            <w:r w:rsidRPr="00514DB1">
              <w:rPr>
                <w:rFonts w:ascii="Verdana" w:hAnsi="Verdana"/>
                <w:sz w:val="22"/>
                <w:szCs w:val="22"/>
              </w:rPr>
              <w:t>, išduot</w:t>
            </w:r>
            <w:r w:rsidR="002B3C05">
              <w:rPr>
                <w:rFonts w:ascii="Verdana" w:hAnsi="Verdana"/>
                <w:sz w:val="22"/>
                <w:szCs w:val="22"/>
              </w:rPr>
              <w:t>as</w:t>
            </w:r>
            <w:r w:rsidRPr="00514DB1">
              <w:rPr>
                <w:rFonts w:ascii="Verdana" w:hAnsi="Verdana"/>
                <w:sz w:val="22"/>
                <w:szCs w:val="22"/>
              </w:rPr>
              <w:t xml:space="preserve"> valstybės, kurioje yra licencijos prašytojo buveinė, kompetentingos institucijos</w:t>
            </w:r>
            <w:r>
              <w:rPr>
                <w:rFonts w:ascii="Verdana" w:hAnsi="Verdana"/>
                <w:sz w:val="22"/>
                <w:szCs w:val="22"/>
              </w:rPr>
              <w:t>.</w:t>
            </w:r>
          </w:p>
          <w:p w14:paraId="7DB4544C" w14:textId="50DF54F8" w:rsidR="004C2053" w:rsidRPr="00E1115B" w:rsidRDefault="00514DB1" w:rsidP="004C2053">
            <w:pPr>
              <w:jc w:val="both"/>
              <w:rPr>
                <w:rFonts w:ascii="Verdana" w:hAnsi="Verdana"/>
                <w:sz w:val="22"/>
                <w:szCs w:val="22"/>
              </w:rPr>
            </w:pPr>
            <w:r>
              <w:rPr>
                <w:rFonts w:ascii="Verdana" w:hAnsi="Verdana"/>
                <w:sz w:val="22"/>
                <w:szCs w:val="22"/>
              </w:rPr>
              <w:t>4</w:t>
            </w:r>
            <w:r w:rsidR="004C2053" w:rsidRPr="00E1115B">
              <w:rPr>
                <w:rFonts w:ascii="Verdana" w:hAnsi="Verdana"/>
                <w:sz w:val="22"/>
                <w:szCs w:val="22"/>
              </w:rPr>
              <w:t>. Daugiabučio gyvenamojo namo gyvenamosios paskirties patalpų savininkų ir neprivatizuotų butų nuomininkų daugumos sutikimas (licencijos išdavimo ir papildymo atvejais).</w:t>
            </w:r>
          </w:p>
          <w:p w14:paraId="7D831F65" w14:textId="4BEBE673" w:rsidR="004C2053" w:rsidRPr="00E1115B" w:rsidRDefault="00514DB1" w:rsidP="00DC317A">
            <w:pPr>
              <w:suppressLineNumbers/>
              <w:jc w:val="both"/>
              <w:rPr>
                <w:rFonts w:ascii="Verdana" w:hAnsi="Verdana"/>
                <w:sz w:val="22"/>
                <w:szCs w:val="22"/>
              </w:rPr>
            </w:pPr>
            <w:r>
              <w:rPr>
                <w:rFonts w:ascii="Verdana" w:hAnsi="Verdana"/>
                <w:sz w:val="22"/>
                <w:szCs w:val="22"/>
              </w:rPr>
              <w:t>5</w:t>
            </w:r>
            <w:r w:rsidR="004C2053" w:rsidRPr="00E1115B">
              <w:rPr>
                <w:rFonts w:ascii="Verdana" w:hAnsi="Verdana"/>
                <w:sz w:val="22"/>
                <w:szCs w:val="22"/>
              </w:rPr>
              <w:t xml:space="preserve">. </w:t>
            </w:r>
            <w:r w:rsidR="00E1115B" w:rsidRPr="00E1115B">
              <w:rPr>
                <w:rFonts w:ascii="Verdana" w:hAnsi="Verdana"/>
                <w:sz w:val="22"/>
                <w:szCs w:val="22"/>
              </w:rPr>
              <w:t>Valstybės, kurioje yra įsisteigęs Europos juridinis asmuo ar jo filialas, kompetentingos institucijos išduotas dokumentas, patvirtinantis,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alkoholio produktų be banderolių neteisėtą laikymą, gabenimą ar pardavimą, ir jo vertimą į lietuvių kalbą (pateikia Europos juridinis asmuo ar jo filialas) (licencijos išdavimo atveju)</w:t>
            </w:r>
            <w:r w:rsidR="00505620">
              <w:rPr>
                <w:rFonts w:ascii="Verdana" w:hAnsi="Verdana"/>
                <w:sz w:val="22"/>
                <w:szCs w:val="22"/>
              </w:rPr>
              <w:t>.</w:t>
            </w:r>
          </w:p>
          <w:p w14:paraId="24311463" w14:textId="07AFDA37" w:rsidR="00E1115B" w:rsidRPr="00E1115B" w:rsidRDefault="00514DB1" w:rsidP="00DC317A">
            <w:pPr>
              <w:suppressLineNumbers/>
              <w:jc w:val="both"/>
              <w:rPr>
                <w:rFonts w:ascii="Verdana" w:hAnsi="Verdana"/>
                <w:sz w:val="22"/>
                <w:szCs w:val="22"/>
              </w:rPr>
            </w:pPr>
            <w:r>
              <w:rPr>
                <w:rFonts w:ascii="Verdana" w:hAnsi="Verdana"/>
                <w:sz w:val="22"/>
                <w:szCs w:val="22"/>
              </w:rPr>
              <w:t>6</w:t>
            </w:r>
            <w:r w:rsidR="00E1115B" w:rsidRPr="00E1115B">
              <w:rPr>
                <w:rFonts w:ascii="Verdana" w:hAnsi="Verdana"/>
                <w:sz w:val="22"/>
                <w:szCs w:val="22"/>
              </w:rPr>
              <w:t>. Dokumentai, patvirtinantys pasikeitusius duomenis (licencijos patikslinimo atveju).</w:t>
            </w:r>
          </w:p>
          <w:p w14:paraId="4669D832" w14:textId="0ED4E494" w:rsidR="004C2053" w:rsidRPr="008F296C" w:rsidRDefault="00514DB1" w:rsidP="00DC317A">
            <w:pPr>
              <w:suppressLineNumbers/>
              <w:jc w:val="both"/>
              <w:rPr>
                <w:rFonts w:ascii="Verdana" w:hAnsi="Verdana"/>
                <w:sz w:val="22"/>
                <w:szCs w:val="22"/>
              </w:rPr>
            </w:pPr>
            <w:r>
              <w:rPr>
                <w:rFonts w:ascii="Verdana" w:hAnsi="Verdana"/>
                <w:sz w:val="22"/>
                <w:szCs w:val="22"/>
              </w:rPr>
              <w:t>7</w:t>
            </w:r>
            <w:r w:rsidR="00E1115B" w:rsidRPr="00E1115B">
              <w:rPr>
                <w:rFonts w:ascii="Verdana" w:hAnsi="Verdana"/>
                <w:sz w:val="22"/>
                <w:szCs w:val="22"/>
              </w:rPr>
              <w:t>. Dokumentai, įrodantys pažeidimų pašalinimą (licencijos galiojimo sustabdymo atveju).</w:t>
            </w:r>
          </w:p>
        </w:tc>
      </w:tr>
      <w:tr w:rsidR="00DD4E14" w:rsidRPr="009B5A41" w14:paraId="1638CDFB"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lastRenderedPageBreak/>
              <w:t>Informacija ir dokumentai, kuriuos gauna pats paslaugos teikėjas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AE2B794" w14:textId="77777777" w:rsidR="00DD4E14" w:rsidRPr="00E1115B" w:rsidRDefault="00E1115B" w:rsidP="00E1115B">
            <w:pPr>
              <w:suppressLineNumbers/>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 xml:space="preserve">1. Informacija, ar licencijos prašytojui yra įsiteisėjusių Departamento nutarimų dėl nuobaudos skyrimo už alkoholio produktų kontrabandą, alkoholinių gėrimų be banderolių neteisėtą laikymą, gabenimą ar pardavimą, falsifikuotų alkoholio produktų pardavimą, gabenimą ar laikymą, taip pat ar licencijos prašytojo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 </w:t>
            </w:r>
          </w:p>
          <w:p w14:paraId="2FC8C22B" w14:textId="77777777" w:rsidR="00E1115B" w:rsidRPr="00E1115B" w:rsidRDefault="00E1115B" w:rsidP="00E1115B">
            <w:pPr>
              <w:suppressLineNumbers/>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šaltinis: Narkotikų, tabako ir alkoholio kontrolės departamentas.</w:t>
            </w:r>
          </w:p>
          <w:p w14:paraId="460C2956" w14:textId="77777777" w:rsidR="00E1115B" w:rsidRPr="00E1115B" w:rsidRDefault="00E1115B" w:rsidP="00E1115B">
            <w:pPr>
              <w:suppressLineNumbers/>
              <w:jc w:val="both"/>
              <w:rPr>
                <w:rFonts w:ascii="Verdana" w:eastAsia="Noto Sans CJK SC Regular" w:hAnsi="Verdana"/>
                <w:color w:val="00000A"/>
                <w:sz w:val="22"/>
                <w:szCs w:val="22"/>
                <w:lang w:eastAsia="zh-CN" w:bidi="hi-IN"/>
              </w:rPr>
            </w:pPr>
          </w:p>
          <w:p w14:paraId="4E4B45BA" w14:textId="77777777" w:rsidR="00E1115B" w:rsidRPr="00E1115B" w:rsidRDefault="00E1115B" w:rsidP="00E1115B">
            <w:pPr>
              <w:suppressLineNumbers/>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2. Informacija, ar licencijos prašytojas turi mokestinių nepriemokų Lietuvos Respublikos valstybės biudžetui arba savivaldybių biudžetams ir fondams, į kuriuos mokamus mokesčius administruoja Valstybinė mokesčių inspekcija.</w:t>
            </w:r>
          </w:p>
          <w:p w14:paraId="6B149C48" w14:textId="77777777" w:rsidR="00E1115B" w:rsidRPr="00E1115B" w:rsidRDefault="00E1115B" w:rsidP="00E1115B">
            <w:pPr>
              <w:suppressLineNumbers/>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šaltinis: Valstybinė mokesčių inspekcija.</w:t>
            </w:r>
          </w:p>
          <w:p w14:paraId="28018596" w14:textId="77777777" w:rsidR="00E1115B" w:rsidRPr="00E1115B" w:rsidRDefault="00E1115B" w:rsidP="00E1115B">
            <w:pPr>
              <w:suppressLineNumbers/>
              <w:jc w:val="both"/>
              <w:rPr>
                <w:rFonts w:ascii="Verdana" w:eastAsia="Noto Sans CJK SC Regular" w:hAnsi="Verdana"/>
                <w:color w:val="00000A"/>
                <w:sz w:val="22"/>
                <w:szCs w:val="22"/>
                <w:lang w:eastAsia="zh-CN" w:bidi="hi-IN"/>
              </w:rPr>
            </w:pPr>
          </w:p>
          <w:p w14:paraId="45F4A891" w14:textId="372655F6"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3. Informacija, ar licencijos prašytojas yra skolingas Valstybinio socialinio draudimo fondo biudžetui.</w:t>
            </w:r>
          </w:p>
          <w:p w14:paraId="6F3D96A5" w14:textId="122D3DAD"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lastRenderedPageBreak/>
              <w:t>Duomenų šaltinis: Valstybinio socialinio draudimo fondo valdybos teritorinis skyrius</w:t>
            </w:r>
            <w:r w:rsidR="00B73C66">
              <w:rPr>
                <w:rFonts w:ascii="Verdana" w:eastAsia="Noto Sans CJK SC Regular" w:hAnsi="Verdana"/>
                <w:color w:val="00000A"/>
                <w:sz w:val="22"/>
                <w:szCs w:val="22"/>
                <w:lang w:eastAsia="zh-CN" w:bidi="hi-IN"/>
              </w:rPr>
              <w:t>.</w:t>
            </w:r>
          </w:p>
          <w:p w14:paraId="5EAFC2E3" w14:textId="28C93AB1" w:rsidR="00E1115B" w:rsidRPr="00E1115B" w:rsidRDefault="00E1115B" w:rsidP="00E1115B">
            <w:pPr>
              <w:jc w:val="both"/>
              <w:rPr>
                <w:rFonts w:ascii="Verdana" w:eastAsia="Noto Sans CJK SC Regular" w:hAnsi="Verdana"/>
                <w:color w:val="00000A"/>
                <w:sz w:val="22"/>
                <w:szCs w:val="22"/>
                <w:lang w:eastAsia="zh-CN" w:bidi="hi-IN"/>
              </w:rPr>
            </w:pPr>
          </w:p>
          <w:p w14:paraId="58DBBD65" w14:textId="68416013"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4. Informacija, ar licencijos prašytojas</w:t>
            </w:r>
            <w:r w:rsidR="000F2D65">
              <w:rPr>
                <w:rFonts w:ascii="Verdana" w:eastAsia="Noto Sans CJK SC Regular" w:hAnsi="Verdana"/>
                <w:color w:val="00000A"/>
                <w:sz w:val="22"/>
                <w:szCs w:val="22"/>
                <w:lang w:eastAsia="zh-CN" w:bidi="hi-IN"/>
              </w:rPr>
              <w:t xml:space="preserve"> </w:t>
            </w:r>
            <w:r w:rsidRPr="00E1115B">
              <w:rPr>
                <w:rFonts w:ascii="Verdana" w:eastAsia="Noto Sans CJK SC Regular" w:hAnsi="Verdana"/>
                <w:color w:val="00000A"/>
                <w:sz w:val="22"/>
                <w:szCs w:val="22"/>
                <w:lang w:eastAsia="zh-CN" w:bidi="hi-IN"/>
              </w:rPr>
              <w:t>vykdo įsipareigojimus muitinei, taip pat ar licencijos prašytojui</w:t>
            </w:r>
            <w:r w:rsidR="000F2D65">
              <w:rPr>
                <w:rFonts w:ascii="Verdana" w:eastAsia="Noto Sans CJK SC Regular" w:hAnsi="Verdana"/>
                <w:color w:val="00000A"/>
                <w:sz w:val="22"/>
                <w:szCs w:val="22"/>
                <w:lang w:eastAsia="zh-CN" w:bidi="hi-IN"/>
              </w:rPr>
              <w:t xml:space="preserve"> </w:t>
            </w:r>
            <w:r w:rsidRPr="00E1115B">
              <w:rPr>
                <w:rFonts w:ascii="Verdana" w:eastAsia="Noto Sans CJK SC Regular" w:hAnsi="Verdana"/>
                <w:color w:val="00000A"/>
                <w:sz w:val="22"/>
                <w:szCs w:val="22"/>
                <w:lang w:eastAsia="zh-CN" w:bidi="hi-IN"/>
              </w:rPr>
              <w:t>yra įsiteisėjusių muitinės nutarimų dėl nuobaudos skyrimo už alkoholio produktų kontrabandą.</w:t>
            </w:r>
          </w:p>
          <w:p w14:paraId="6179EB4E" w14:textId="03687CBC"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šaltinis: Teritorinė muitinė.</w:t>
            </w:r>
          </w:p>
          <w:p w14:paraId="5E374229" w14:textId="77777777" w:rsidR="00E1115B" w:rsidRPr="00E1115B" w:rsidRDefault="00E1115B" w:rsidP="00E1115B">
            <w:pPr>
              <w:jc w:val="both"/>
              <w:rPr>
                <w:rFonts w:ascii="Verdana" w:eastAsia="Noto Sans CJK SC Regular" w:hAnsi="Verdana"/>
                <w:color w:val="00000A"/>
                <w:sz w:val="22"/>
                <w:szCs w:val="22"/>
                <w:lang w:eastAsia="zh-CN" w:bidi="hi-IN"/>
              </w:rPr>
            </w:pPr>
          </w:p>
          <w:p w14:paraId="61E36655" w14:textId="1F6F94A0"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5. Informacija, ar įmonei arba jos vadovui ar kitiems darbuotojams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 gabenimą ar laikymą.</w:t>
            </w:r>
          </w:p>
          <w:p w14:paraId="684E0136" w14:textId="073F730C"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šaltinis: Informatikos ir ryšių departamentas prie Lietuvos Respublikos vidaus reikalų ministerijos.</w:t>
            </w:r>
          </w:p>
          <w:p w14:paraId="69710F07" w14:textId="77777777" w:rsidR="00E1115B" w:rsidRPr="00E1115B" w:rsidRDefault="00E1115B" w:rsidP="00E1115B">
            <w:pPr>
              <w:jc w:val="both"/>
              <w:rPr>
                <w:rFonts w:ascii="Verdana" w:eastAsia="Noto Sans CJK SC Regular" w:hAnsi="Verdana"/>
                <w:color w:val="00000A"/>
                <w:sz w:val="22"/>
                <w:szCs w:val="22"/>
                <w:lang w:eastAsia="zh-CN" w:bidi="hi-IN"/>
              </w:rPr>
            </w:pPr>
          </w:p>
          <w:p w14:paraId="75850F58" w14:textId="05A47758"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6. Informacija, ar licencijos prašytojui yra įsiteisėjusių Valstybinės maisto ir veterinarijos tarnybos nutarimų dėl nuobaudos skyrimo už alkoholinių gėrimų be banderolių neteisėtą laikymą, gabenimą ar pardavimą.</w:t>
            </w:r>
          </w:p>
          <w:p w14:paraId="6F3F210E" w14:textId="43A1FCFF"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šaltinis: Valstybinė maisto ir veterinarijos tarnyba.</w:t>
            </w:r>
          </w:p>
          <w:p w14:paraId="7D4E2FAD" w14:textId="77777777" w:rsidR="00E1115B" w:rsidRPr="00E1115B" w:rsidRDefault="00E1115B" w:rsidP="00E1115B">
            <w:pPr>
              <w:jc w:val="both"/>
              <w:rPr>
                <w:rFonts w:ascii="Verdana" w:eastAsia="Noto Sans CJK SC Regular" w:hAnsi="Verdana"/>
                <w:color w:val="00000A"/>
                <w:sz w:val="22"/>
                <w:szCs w:val="22"/>
                <w:lang w:eastAsia="zh-CN" w:bidi="hi-IN"/>
              </w:rPr>
            </w:pPr>
          </w:p>
          <w:p w14:paraId="6A2F1336" w14:textId="649049E6"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7. Informacija, ar laivas, kuriame licencijos verstis mažmenine prekyba alkoholiniais gėrimais prašytojas numato prekiauti alkoholiniais gėrimais, yra įregistruotas Lietuvos Respublikos jūrų laivų registre arba Lietuvos Respublikos vidaus vandenų laivų registre.</w:t>
            </w:r>
          </w:p>
          <w:p w14:paraId="73BFEF84" w14:textId="6A53E242"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šaltinis: Lietuvos transporto saugos administracija.</w:t>
            </w:r>
          </w:p>
          <w:p w14:paraId="5B303337" w14:textId="77777777" w:rsidR="00E1115B" w:rsidRPr="00E1115B" w:rsidRDefault="00E1115B" w:rsidP="00E1115B">
            <w:pPr>
              <w:jc w:val="both"/>
              <w:rPr>
                <w:rFonts w:ascii="Verdana" w:eastAsia="Noto Sans CJK SC Regular" w:hAnsi="Verdana"/>
                <w:color w:val="00000A"/>
                <w:sz w:val="22"/>
                <w:szCs w:val="22"/>
                <w:lang w:eastAsia="zh-CN" w:bidi="hi-IN"/>
              </w:rPr>
            </w:pPr>
          </w:p>
          <w:p w14:paraId="51D24C86" w14:textId="217A8E3A"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8. Informacija ar pastatas, kurio patalpose bus vykdoma mažmeninė prekyba alkoholiniais gėrimais, yra įregistruotas Nekilnojamojo turto registre.</w:t>
            </w:r>
          </w:p>
          <w:p w14:paraId="5912ED63" w14:textId="4631C1D2" w:rsidR="00E1115B" w:rsidRPr="00E1115B" w:rsidRDefault="00E1115B" w:rsidP="00E1115B">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šaltinis: Registrų centras.</w:t>
            </w:r>
          </w:p>
          <w:p w14:paraId="24CB1E82" w14:textId="77777777" w:rsidR="00E1115B" w:rsidRPr="00E1115B" w:rsidRDefault="00E1115B" w:rsidP="00E1115B">
            <w:pPr>
              <w:jc w:val="both"/>
              <w:rPr>
                <w:rFonts w:ascii="Verdana" w:eastAsia="Noto Sans CJK SC Regular" w:hAnsi="Verdana"/>
                <w:color w:val="00000A"/>
                <w:sz w:val="22"/>
                <w:szCs w:val="22"/>
                <w:lang w:eastAsia="zh-CN" w:bidi="hi-IN"/>
              </w:rPr>
            </w:pPr>
          </w:p>
          <w:p w14:paraId="7BE79A09" w14:textId="528627AB" w:rsidR="00E1115B" w:rsidRPr="0027159E" w:rsidRDefault="00E1115B" w:rsidP="00E1115B">
            <w:pPr>
              <w:jc w:val="both"/>
              <w:rPr>
                <w:rFonts w:ascii="Verdana" w:eastAsia="Noto Sans CJK SC Regular" w:hAnsi="Verdana"/>
                <w:color w:val="00000A"/>
                <w:sz w:val="22"/>
                <w:szCs w:val="22"/>
                <w:lang w:eastAsia="zh-CN" w:bidi="hi-IN"/>
              </w:rPr>
            </w:pPr>
            <w:r w:rsidRPr="0027159E">
              <w:rPr>
                <w:rFonts w:ascii="Verdana" w:eastAsia="Noto Sans CJK SC Regular" w:hAnsi="Verdana"/>
                <w:color w:val="00000A"/>
                <w:sz w:val="22"/>
                <w:szCs w:val="22"/>
                <w:lang w:eastAsia="zh-CN" w:bidi="hi-IN"/>
              </w:rPr>
              <w:t>9. Registravimo faktą patvirtinantys duomenys.</w:t>
            </w:r>
          </w:p>
          <w:p w14:paraId="1E18D958" w14:textId="6714ABA3" w:rsidR="00E1115B" w:rsidRPr="0027159E" w:rsidRDefault="00E1115B" w:rsidP="00E1115B">
            <w:pPr>
              <w:jc w:val="both"/>
              <w:rPr>
                <w:rFonts w:ascii="Verdana" w:eastAsia="Noto Sans CJK SC Regular" w:hAnsi="Verdana"/>
                <w:color w:val="00000A"/>
                <w:sz w:val="22"/>
                <w:szCs w:val="22"/>
                <w:lang w:eastAsia="zh-CN" w:bidi="hi-IN"/>
              </w:rPr>
            </w:pPr>
            <w:r w:rsidRPr="0027159E">
              <w:rPr>
                <w:rFonts w:ascii="Verdana" w:eastAsia="Noto Sans CJK SC Regular" w:hAnsi="Verdana"/>
                <w:color w:val="00000A"/>
                <w:sz w:val="22"/>
                <w:szCs w:val="22"/>
                <w:lang w:eastAsia="zh-CN" w:bidi="hi-IN"/>
              </w:rPr>
              <w:t>Duomenų šaltinis: Juridinių asmenų registras</w:t>
            </w:r>
            <w:r w:rsidR="0027159E" w:rsidRPr="0027159E">
              <w:rPr>
                <w:rFonts w:ascii="Verdana" w:eastAsia="Noto Sans CJK SC Regular" w:hAnsi="Verdana"/>
                <w:color w:val="00000A"/>
                <w:sz w:val="22"/>
                <w:szCs w:val="22"/>
                <w:lang w:eastAsia="zh-CN" w:bidi="hi-IN"/>
              </w:rPr>
              <w:t>.</w:t>
            </w:r>
          </w:p>
          <w:p w14:paraId="50224BBF" w14:textId="77777777" w:rsidR="00D5449B" w:rsidRPr="0027159E" w:rsidRDefault="00D5449B" w:rsidP="00E1115B">
            <w:pPr>
              <w:jc w:val="both"/>
              <w:rPr>
                <w:rFonts w:ascii="Verdana" w:eastAsia="Noto Sans CJK SC Regular" w:hAnsi="Verdana"/>
                <w:color w:val="00000A"/>
                <w:sz w:val="22"/>
                <w:szCs w:val="22"/>
                <w:lang w:eastAsia="zh-CN" w:bidi="hi-IN"/>
              </w:rPr>
            </w:pPr>
          </w:p>
          <w:p w14:paraId="53F508E5" w14:textId="5F6D83BC" w:rsidR="00D5449B" w:rsidRPr="0027159E" w:rsidRDefault="00D5449B" w:rsidP="00E1115B">
            <w:pPr>
              <w:jc w:val="both"/>
              <w:rPr>
                <w:rFonts w:ascii="Verdana" w:eastAsia="Noto Sans CJK SC Regular" w:hAnsi="Verdana"/>
                <w:color w:val="00000A"/>
                <w:sz w:val="22"/>
                <w:szCs w:val="22"/>
                <w:lang w:eastAsia="zh-CN" w:bidi="hi-IN"/>
              </w:rPr>
            </w:pPr>
            <w:r w:rsidRPr="0027159E">
              <w:rPr>
                <w:rFonts w:ascii="Verdana" w:eastAsia="Noto Sans CJK SC Regular" w:hAnsi="Verdana"/>
                <w:color w:val="00000A"/>
                <w:sz w:val="22"/>
                <w:szCs w:val="22"/>
                <w:lang w:eastAsia="zh-CN" w:bidi="hi-IN"/>
              </w:rPr>
              <w:t>10. Informacija, ar licencijos prašytojas yra registruotas maisto tvarkymo subjektas.</w:t>
            </w:r>
          </w:p>
          <w:p w14:paraId="167E57A3" w14:textId="59857B77" w:rsidR="00D5449B" w:rsidRPr="0027159E" w:rsidRDefault="00D5449B" w:rsidP="00E1115B">
            <w:pPr>
              <w:jc w:val="both"/>
              <w:rPr>
                <w:rFonts w:ascii="Verdana" w:eastAsia="Noto Sans CJK SC Regular" w:hAnsi="Verdana"/>
                <w:color w:val="00000A"/>
                <w:sz w:val="22"/>
                <w:szCs w:val="22"/>
                <w:lang w:eastAsia="zh-CN" w:bidi="hi-IN"/>
              </w:rPr>
            </w:pPr>
            <w:r w:rsidRPr="0027159E">
              <w:rPr>
                <w:rFonts w:ascii="Verdana" w:eastAsia="Noto Sans CJK SC Regular" w:hAnsi="Verdana"/>
                <w:color w:val="00000A"/>
                <w:sz w:val="22"/>
                <w:szCs w:val="22"/>
                <w:lang w:eastAsia="zh-CN" w:bidi="hi-IN"/>
              </w:rPr>
              <w:lastRenderedPageBreak/>
              <w:t>Duomenų šaltinis: Valstybinė maisto ir veterinarijos tarnyba</w:t>
            </w:r>
            <w:r w:rsidR="00BE6729">
              <w:rPr>
                <w:rFonts w:ascii="Verdana" w:eastAsia="Noto Sans CJK SC Regular" w:hAnsi="Verdana"/>
                <w:color w:val="00000A"/>
                <w:sz w:val="22"/>
                <w:szCs w:val="22"/>
                <w:lang w:eastAsia="zh-CN" w:bidi="hi-IN"/>
              </w:rPr>
              <w:t>.</w:t>
            </w:r>
          </w:p>
          <w:p w14:paraId="24131918" w14:textId="77777777" w:rsidR="002F3184" w:rsidRPr="0027159E" w:rsidRDefault="002F3184" w:rsidP="00E1115B">
            <w:pPr>
              <w:jc w:val="both"/>
              <w:rPr>
                <w:rFonts w:ascii="Verdana" w:eastAsia="Noto Sans CJK SC Regular" w:hAnsi="Verdana"/>
                <w:color w:val="00000A"/>
                <w:sz w:val="22"/>
                <w:szCs w:val="22"/>
                <w:lang w:eastAsia="zh-CN" w:bidi="hi-IN"/>
              </w:rPr>
            </w:pPr>
          </w:p>
          <w:p w14:paraId="6FB5A195" w14:textId="1B89AFE2" w:rsidR="002F3184" w:rsidRPr="0027159E" w:rsidRDefault="002F3184" w:rsidP="00E1115B">
            <w:pPr>
              <w:jc w:val="both"/>
              <w:rPr>
                <w:rFonts w:ascii="Verdana" w:eastAsia="Noto Sans CJK SC Regular" w:hAnsi="Verdana"/>
                <w:color w:val="00000A"/>
                <w:sz w:val="22"/>
                <w:szCs w:val="22"/>
                <w:lang w:eastAsia="zh-CN" w:bidi="hi-IN"/>
              </w:rPr>
            </w:pPr>
            <w:r w:rsidRPr="0027159E">
              <w:rPr>
                <w:rFonts w:ascii="Verdana" w:eastAsia="Noto Sans CJK SC Regular" w:hAnsi="Verdana"/>
                <w:color w:val="00000A"/>
                <w:sz w:val="22"/>
                <w:szCs w:val="22"/>
                <w:lang w:eastAsia="zh-CN" w:bidi="hi-IN"/>
              </w:rPr>
              <w:t>11. Informacija, ar licencijos prašytojui yra įsiteisėjusių Valstybinės mokesčių inspekcijos sprendimų dėl nuobaudos skyrimo už alkoholio produktų kontrabandą, alkoholinių gėrimų be banderolių neteisėtą laikymą, gabenimą ar pardavimą, falsifikuotų alkoholio produktų pardavimą, gabenimą ar laikymą.</w:t>
            </w:r>
          </w:p>
          <w:p w14:paraId="3C3FC3A9" w14:textId="0DD82697" w:rsidR="002F3184" w:rsidRPr="0027159E" w:rsidRDefault="002F3184" w:rsidP="00E1115B">
            <w:pPr>
              <w:jc w:val="both"/>
              <w:rPr>
                <w:rFonts w:ascii="Verdana" w:eastAsia="Noto Sans CJK SC Regular" w:hAnsi="Verdana"/>
                <w:color w:val="00000A"/>
                <w:sz w:val="22"/>
                <w:szCs w:val="22"/>
                <w:lang w:eastAsia="zh-CN" w:bidi="hi-IN"/>
              </w:rPr>
            </w:pPr>
            <w:r w:rsidRPr="0027159E">
              <w:rPr>
                <w:rFonts w:ascii="Verdana" w:eastAsia="Noto Sans CJK SC Regular" w:hAnsi="Verdana"/>
                <w:color w:val="00000A"/>
                <w:sz w:val="22"/>
                <w:szCs w:val="22"/>
                <w:lang w:eastAsia="zh-CN" w:bidi="hi-IN"/>
              </w:rPr>
              <w:t>Duomenų šaltinis: Valstybinė mokesčių inspekcija.</w:t>
            </w:r>
          </w:p>
          <w:p w14:paraId="54971118" w14:textId="77777777" w:rsidR="002C3EAD" w:rsidRPr="0027159E" w:rsidRDefault="002C3EAD" w:rsidP="00E1115B">
            <w:pPr>
              <w:jc w:val="both"/>
              <w:rPr>
                <w:rFonts w:ascii="Verdana" w:eastAsia="Noto Sans CJK SC Regular" w:hAnsi="Verdana"/>
                <w:color w:val="00000A"/>
                <w:sz w:val="22"/>
                <w:szCs w:val="22"/>
                <w:lang w:eastAsia="zh-CN" w:bidi="hi-IN"/>
              </w:rPr>
            </w:pPr>
          </w:p>
          <w:p w14:paraId="25A28C6E" w14:textId="77777777" w:rsidR="002C3EAD" w:rsidRPr="0027159E" w:rsidRDefault="002C3EAD" w:rsidP="00E1115B">
            <w:pPr>
              <w:jc w:val="both"/>
              <w:rPr>
                <w:rFonts w:ascii="Verdana" w:eastAsia="Noto Sans CJK SC Regular" w:hAnsi="Verdana"/>
                <w:color w:val="00000A"/>
                <w:sz w:val="22"/>
                <w:szCs w:val="22"/>
                <w:lang w:eastAsia="zh-CN" w:bidi="hi-IN"/>
              </w:rPr>
            </w:pPr>
            <w:r w:rsidRPr="0027159E">
              <w:rPr>
                <w:rFonts w:ascii="Verdana" w:eastAsia="Noto Sans CJK SC Regular" w:hAnsi="Verdana"/>
                <w:color w:val="00000A"/>
                <w:sz w:val="22"/>
                <w:szCs w:val="22"/>
                <w:lang w:eastAsia="zh-CN" w:bidi="hi-IN"/>
              </w:rPr>
              <w:t>12. Informacija apie nustatytos valstybės rinkliavos sumokėjimą.</w:t>
            </w:r>
          </w:p>
          <w:p w14:paraId="64186071" w14:textId="22CB8E61" w:rsidR="002C3EAD" w:rsidRPr="00E1115B" w:rsidRDefault="002C3EAD" w:rsidP="00E1115B">
            <w:pPr>
              <w:suppressLineNumbers/>
              <w:jc w:val="both"/>
              <w:rPr>
                <w:rFonts w:ascii="Verdana" w:eastAsia="Noto Sans CJK SC Regular" w:hAnsi="Verdana"/>
                <w:color w:val="00000A"/>
                <w:sz w:val="22"/>
                <w:szCs w:val="22"/>
                <w:lang w:eastAsia="zh-CN" w:bidi="hi-IN"/>
              </w:rPr>
            </w:pPr>
            <w:r w:rsidRPr="0027159E">
              <w:rPr>
                <w:rFonts w:ascii="Verdana" w:eastAsia="Noto Sans CJK SC Regular" w:hAnsi="Verdana"/>
                <w:color w:val="00000A"/>
                <w:sz w:val="22"/>
                <w:szCs w:val="22"/>
                <w:lang w:eastAsia="zh-CN" w:bidi="hi-IN"/>
              </w:rPr>
              <w:t>Duomenų šaltinis: Valstybinė mokesčių inspekcija.</w:t>
            </w:r>
          </w:p>
        </w:tc>
      </w:tr>
      <w:tr w:rsidR="00DD4E14" w:rsidRPr="009B5A41" w14:paraId="4DB5BC6C"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9B5A41" w:rsidRDefault="00DD4E14" w:rsidP="00DC317A">
            <w:pPr>
              <w:suppressLineNumbers/>
              <w:ind w:left="41"/>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lastRenderedPageBreak/>
              <w:t>Administracinės paslaugos teikimo būdas (tipas)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6CDC043" w14:textId="24F11BAB" w:rsidR="00CD69B7" w:rsidRPr="009B5A41" w:rsidRDefault="00490EF5" w:rsidP="00DC317A">
            <w:pPr>
              <w:suppressLineNumbers/>
              <w:jc w:val="both"/>
              <w:rPr>
                <w:rFonts w:ascii="Verdana" w:eastAsia="Noto Sans CJK SC Regular" w:hAnsi="Verdana"/>
                <w:color w:val="00000A"/>
                <w:sz w:val="22"/>
                <w:szCs w:val="22"/>
                <w:lang w:eastAsia="zh-CN" w:bidi="hi-IN"/>
              </w:rPr>
            </w:pPr>
            <w:r w:rsidRPr="009B5A41">
              <w:rPr>
                <w:rFonts w:ascii="Verdana" w:eastAsia="Noto Sans CJK SC Regular" w:hAnsi="Verdana"/>
                <w:color w:val="00000A"/>
                <w:sz w:val="22"/>
                <w:szCs w:val="22"/>
                <w:lang w:eastAsia="zh-CN" w:bidi="hi-IN"/>
              </w:rPr>
              <w:t>Elektroninė</w:t>
            </w:r>
          </w:p>
          <w:p w14:paraId="4D443BC4" w14:textId="50BF2777" w:rsidR="00DD4E14" w:rsidRPr="00A771EF" w:rsidRDefault="00CD69B7" w:rsidP="00DC317A">
            <w:pPr>
              <w:suppressLineNumbers/>
              <w:jc w:val="both"/>
              <w:rPr>
                <w:rFonts w:ascii="Verdana" w:eastAsia="Noto Sans CJK SC Regular" w:hAnsi="Verdana"/>
                <w:color w:val="00000A"/>
                <w:sz w:val="22"/>
                <w:szCs w:val="22"/>
                <w:lang w:eastAsia="zh-CN" w:bidi="hi-IN"/>
              </w:rPr>
            </w:pPr>
            <w:r w:rsidRPr="009B5A41">
              <w:rPr>
                <w:rFonts w:ascii="Verdana" w:eastAsia="Noto Sans CJK SC Regular" w:hAnsi="Verdana"/>
                <w:color w:val="00000A"/>
                <w:sz w:val="22"/>
                <w:szCs w:val="22"/>
                <w:lang w:eastAsia="zh-CN" w:bidi="hi-IN"/>
              </w:rPr>
              <w:t>Neelektroninė</w:t>
            </w:r>
          </w:p>
        </w:tc>
      </w:tr>
      <w:tr w:rsidR="00DD4E14" w:rsidRPr="009B5A41" w14:paraId="4C2852F8"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t xml:space="preserve">Duomenys apie elektroninės </w:t>
            </w:r>
            <w:r w:rsidRPr="009B5A41">
              <w:rPr>
                <w:rFonts w:ascii="Verdana" w:eastAsia="Noto Sans CJK SC Regular" w:hAnsi="Verdana"/>
                <w:bCs/>
                <w:color w:val="00000A"/>
                <w:sz w:val="22"/>
                <w:szCs w:val="22"/>
                <w:lang w:eastAsia="zh-CN" w:bidi="hi-IN"/>
              </w:rPr>
              <w:t xml:space="preserve">administracinės </w:t>
            </w:r>
            <w:r w:rsidRPr="009B5A41">
              <w:rPr>
                <w:rFonts w:ascii="Verdana" w:hAnsi="Verdana"/>
                <w:bCs/>
                <w:sz w:val="22"/>
                <w:szCs w:val="22"/>
              </w:rPr>
              <w:t>paslaugos teikimą</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9242830" w14:textId="71BA9245" w:rsidR="00746245" w:rsidRPr="000F2D65" w:rsidRDefault="00126EF2" w:rsidP="000A1DF6">
            <w:pPr>
              <w:suppressLineNumbers/>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Nuoroda:</w:t>
            </w:r>
            <w:r w:rsidR="000A1DF6" w:rsidRPr="000F2D65">
              <w:rPr>
                <w:rFonts w:ascii="Verdana" w:eastAsia="Noto Sans CJK SC Regular" w:hAnsi="Verdana"/>
                <w:bCs/>
                <w:color w:val="00000A"/>
                <w:sz w:val="22"/>
                <w:szCs w:val="22"/>
                <w:lang w:eastAsia="zh-CN" w:bidi="hi-IN"/>
              </w:rPr>
              <w:t xml:space="preserve"> </w:t>
            </w:r>
            <w:hyperlink r:id="rId10" w:history="1">
              <w:r w:rsidR="000A1DF6" w:rsidRPr="000F2D65">
                <w:rPr>
                  <w:rStyle w:val="Hipersaitas"/>
                  <w:rFonts w:ascii="Verdana" w:hAnsi="Verdana"/>
                  <w:sz w:val="22"/>
                  <w:szCs w:val="22"/>
                </w:rPr>
                <w:t>https://www.epaslaugos.lt/portal/citizen/service/161204/23640</w:t>
              </w:r>
            </w:hyperlink>
            <w:r w:rsidR="00E1115B" w:rsidRPr="000F2D65">
              <w:rPr>
                <w:rFonts w:ascii="Verdana" w:hAnsi="Verdana"/>
                <w:sz w:val="22"/>
                <w:szCs w:val="22"/>
              </w:rPr>
              <w:t xml:space="preserve"> </w:t>
            </w:r>
          </w:p>
          <w:p w14:paraId="02D85C56" w14:textId="77777777" w:rsidR="007B693B" w:rsidRPr="000F2D65" w:rsidRDefault="007B693B" w:rsidP="007B693B">
            <w:pPr>
              <w:suppressLineNumbers/>
              <w:ind w:firstLine="62"/>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Brandos lygis: 4</w:t>
            </w:r>
          </w:p>
          <w:p w14:paraId="415AEF3D" w14:textId="77777777" w:rsidR="007B693B" w:rsidRPr="000F2D65" w:rsidRDefault="007B693B" w:rsidP="007B693B">
            <w:pPr>
              <w:suppressLineNumbers/>
              <w:ind w:firstLine="62"/>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Tapatybės nustatymas: reikalingas</w:t>
            </w:r>
          </w:p>
          <w:p w14:paraId="5898C024" w14:textId="77777777" w:rsidR="007B693B" w:rsidRPr="000F2D65" w:rsidRDefault="007B693B" w:rsidP="007B693B">
            <w:pPr>
              <w:suppressLineNumbers/>
              <w:ind w:firstLine="62"/>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Paslaugos užsakymo prisijungimo būdai:</w:t>
            </w:r>
          </w:p>
          <w:p w14:paraId="771012C5" w14:textId="77777777" w:rsidR="007B693B" w:rsidRPr="000F2D65" w:rsidRDefault="007B693B" w:rsidP="007B693B">
            <w:pPr>
              <w:suppressLineNumbers/>
              <w:ind w:firstLine="62"/>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Verslo subjektams:</w:t>
            </w:r>
          </w:p>
          <w:p w14:paraId="3EAD0CC6" w14:textId="77777777" w:rsidR="007B693B" w:rsidRPr="000F2D65" w:rsidRDefault="007B693B" w:rsidP="007B693B">
            <w:pPr>
              <w:numPr>
                <w:ilvl w:val="0"/>
                <w:numId w:val="5"/>
              </w:numPr>
              <w:suppressLineNumbers/>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 xml:space="preserve">elektroninio parašo naudotojams </w:t>
            </w:r>
          </w:p>
          <w:p w14:paraId="0FCFCF7D" w14:textId="77777777" w:rsidR="007B693B" w:rsidRPr="000F2D65" w:rsidRDefault="007B693B" w:rsidP="007B693B">
            <w:pPr>
              <w:numPr>
                <w:ilvl w:val="0"/>
                <w:numId w:val="5"/>
              </w:numPr>
              <w:suppressLineNumbers/>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asmens tapatybės kortelė</w:t>
            </w:r>
          </w:p>
          <w:p w14:paraId="3257B3CB" w14:textId="77777777" w:rsidR="007B693B" w:rsidRPr="000F2D65" w:rsidRDefault="007B693B" w:rsidP="007B693B">
            <w:pPr>
              <w:numPr>
                <w:ilvl w:val="0"/>
                <w:numId w:val="5"/>
              </w:numPr>
              <w:suppressLineNumbers/>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 xml:space="preserve">bankai </w:t>
            </w:r>
          </w:p>
          <w:p w14:paraId="0C4140FF" w14:textId="77777777" w:rsidR="007B693B" w:rsidRPr="000F2D65" w:rsidRDefault="007B693B" w:rsidP="000A1DF6">
            <w:pPr>
              <w:suppressLineNumbers/>
              <w:ind w:left="720"/>
              <w:jc w:val="both"/>
              <w:rPr>
                <w:rFonts w:ascii="Verdana" w:eastAsia="Noto Sans CJK SC Regular" w:hAnsi="Verdana"/>
                <w:bCs/>
                <w:color w:val="00000A"/>
                <w:sz w:val="22"/>
                <w:szCs w:val="22"/>
                <w:lang w:eastAsia="zh-CN" w:bidi="hi-IN"/>
              </w:rPr>
            </w:pPr>
          </w:p>
          <w:p w14:paraId="6999543A" w14:textId="5A6015CF" w:rsidR="007B693B" w:rsidRPr="000F2D65" w:rsidRDefault="007B693B" w:rsidP="007B693B">
            <w:pPr>
              <w:suppressLineNumbers/>
              <w:ind w:firstLine="62"/>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Užsieniečiams:</w:t>
            </w:r>
          </w:p>
          <w:p w14:paraId="3A411AF9" w14:textId="77777777" w:rsidR="007B693B" w:rsidRPr="000F2D65" w:rsidRDefault="007B693B" w:rsidP="007B693B">
            <w:pPr>
              <w:numPr>
                <w:ilvl w:val="0"/>
                <w:numId w:val="6"/>
              </w:numPr>
              <w:suppressLineNumbers/>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elektroninio parašo naudotojams</w:t>
            </w:r>
          </w:p>
          <w:p w14:paraId="29FF66D5" w14:textId="77777777" w:rsidR="00746245" w:rsidRPr="000F2D65" w:rsidRDefault="007B693B" w:rsidP="007B693B">
            <w:pPr>
              <w:numPr>
                <w:ilvl w:val="0"/>
                <w:numId w:val="6"/>
              </w:numPr>
              <w:suppressLineNumbers/>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asmens tapatybės kortelė</w:t>
            </w:r>
          </w:p>
          <w:p w14:paraId="388B1EC6" w14:textId="5BB1AF41" w:rsidR="007B693B" w:rsidRPr="000F2D65" w:rsidRDefault="007B693B" w:rsidP="007B693B">
            <w:pPr>
              <w:numPr>
                <w:ilvl w:val="0"/>
                <w:numId w:val="6"/>
              </w:numPr>
              <w:suppressLineNumbers/>
              <w:jc w:val="both"/>
              <w:rPr>
                <w:rFonts w:ascii="Verdana" w:eastAsia="Noto Sans CJK SC Regular" w:hAnsi="Verdana"/>
                <w:bCs/>
                <w:color w:val="00000A"/>
                <w:sz w:val="22"/>
                <w:szCs w:val="22"/>
                <w:lang w:eastAsia="zh-CN" w:bidi="hi-IN"/>
              </w:rPr>
            </w:pPr>
            <w:r w:rsidRPr="000F2D65">
              <w:rPr>
                <w:rFonts w:ascii="Verdana" w:eastAsia="Noto Sans CJK SC Regular" w:hAnsi="Verdana"/>
                <w:bCs/>
                <w:color w:val="00000A"/>
                <w:sz w:val="22"/>
                <w:szCs w:val="22"/>
                <w:lang w:eastAsia="zh-CN" w:bidi="hi-IN"/>
              </w:rPr>
              <w:t>bankai</w:t>
            </w:r>
          </w:p>
        </w:tc>
      </w:tr>
      <w:tr w:rsidR="00DD4E14" w:rsidRPr="009B5A41" w14:paraId="3699E45A"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Administracinės p</w:t>
            </w:r>
            <w:r w:rsidRPr="009B5A41">
              <w:rPr>
                <w:rFonts w:ascii="Verdana" w:hAnsi="Verdana"/>
                <w:bCs/>
                <w:sz w:val="22"/>
                <w:szCs w:val="22"/>
              </w:rPr>
              <w:t>aslaugos teikimo proceso aprašymas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511B1BE" w14:textId="6F81B31A" w:rsidR="00DD4E14" w:rsidRPr="000F2D65" w:rsidRDefault="00DD4E14" w:rsidP="00DC317A">
            <w:pPr>
              <w:suppressLineNumbers/>
              <w:jc w:val="both"/>
              <w:rPr>
                <w:rFonts w:ascii="Verdana" w:eastAsia="Noto Sans CJK SC Regular" w:hAnsi="Verdana"/>
                <w:b/>
                <w:bCs/>
                <w:color w:val="000000"/>
                <w:sz w:val="22"/>
                <w:szCs w:val="22"/>
                <w:lang w:eastAsia="zh-CN" w:bidi="hi-IN"/>
              </w:rPr>
            </w:pPr>
            <w:r w:rsidRPr="000F2D65">
              <w:rPr>
                <w:rFonts w:ascii="Verdana" w:eastAsia="Noto Sans CJK SC Regular" w:hAnsi="Verdana"/>
                <w:b/>
                <w:bCs/>
                <w:color w:val="000000"/>
                <w:sz w:val="22"/>
                <w:szCs w:val="22"/>
                <w:lang w:eastAsia="zh-CN" w:bidi="hi-IN"/>
              </w:rPr>
              <w:t xml:space="preserve">„Prašymo pateikimas“ </w:t>
            </w:r>
          </w:p>
          <w:p w14:paraId="4FC2863B" w14:textId="243419EB" w:rsidR="00ED5745" w:rsidRPr="00886617" w:rsidRDefault="00ED5745" w:rsidP="00ED5745">
            <w:pPr>
              <w:jc w:val="both"/>
              <w:rPr>
                <w:rFonts w:ascii="Verdana" w:eastAsia="Noto Sans CJK SC Regular" w:hAnsi="Verdana"/>
                <w:color w:val="000000"/>
                <w:sz w:val="22"/>
                <w:szCs w:val="22"/>
                <w:lang w:eastAsia="zh-CN" w:bidi="hi-IN"/>
              </w:rPr>
            </w:pPr>
            <w:r w:rsidRPr="00886617">
              <w:rPr>
                <w:rFonts w:ascii="Verdana" w:eastAsia="Noto Sans CJK SC Regular" w:hAnsi="Verdana"/>
                <w:color w:val="000000"/>
                <w:sz w:val="22"/>
                <w:szCs w:val="22"/>
                <w:lang w:eastAsia="zh-CN" w:bidi="hi-IN"/>
              </w:rPr>
              <w:t xml:space="preserve">1. Asmuo, norintis gauti licenciją verstis mažmenine prekyba alkoholiniais gėrimais (toliau - Licencijos prašytojas) pateikia paraišką vienu iš šių būdų: tiesiogiai atvykęs į Savivaldybės administraciją, </w:t>
            </w:r>
            <w:r w:rsidR="00367C8F" w:rsidRPr="00886617">
              <w:rPr>
                <w:rFonts w:ascii="Verdana" w:eastAsia="Noto Sans CJK SC Regular" w:hAnsi="Verdana"/>
                <w:color w:val="000000"/>
                <w:sz w:val="22"/>
                <w:szCs w:val="22"/>
                <w:lang w:eastAsia="zh-CN" w:bidi="hi-IN"/>
              </w:rPr>
              <w:t xml:space="preserve">paštu, per pasiuntinį, el. Paštu, </w:t>
            </w:r>
            <w:r w:rsidRPr="00886617">
              <w:rPr>
                <w:rFonts w:ascii="Verdana" w:eastAsia="Noto Sans CJK SC Regular" w:hAnsi="Verdana"/>
                <w:color w:val="000000"/>
                <w:sz w:val="22"/>
                <w:szCs w:val="22"/>
                <w:lang w:eastAsia="zh-CN" w:bidi="hi-IN"/>
              </w:rPr>
              <w:t xml:space="preserve">per </w:t>
            </w:r>
            <w:r w:rsidR="0086156B" w:rsidRPr="00886617">
              <w:rPr>
                <w:rFonts w:ascii="Verdana" w:eastAsia="Noto Sans CJK SC Regular" w:hAnsi="Verdana"/>
                <w:color w:val="000000"/>
                <w:sz w:val="22"/>
                <w:szCs w:val="22"/>
                <w:lang w:eastAsia="zh-CN" w:bidi="hi-IN"/>
              </w:rPr>
              <w:t>P</w:t>
            </w:r>
            <w:r w:rsidRPr="00886617">
              <w:rPr>
                <w:rFonts w:ascii="Verdana" w:eastAsia="Noto Sans CJK SC Regular" w:hAnsi="Verdana"/>
                <w:color w:val="000000"/>
                <w:sz w:val="22"/>
                <w:szCs w:val="22"/>
                <w:lang w:eastAsia="zh-CN" w:bidi="hi-IN"/>
              </w:rPr>
              <w:t>aslaugų ir gaminių kontaktinį centrą arba per Elektroninius  valdžios vartus (</w:t>
            </w:r>
            <w:hyperlink r:id="rId11" w:history="1">
              <w:r w:rsidR="005068B6" w:rsidRPr="00A771EF">
                <w:rPr>
                  <w:rFonts w:eastAsia="Noto Sans CJK SC Regular"/>
                  <w:color w:val="000000"/>
                </w:rPr>
                <w:t>www.epaslaugos.lt</w:t>
              </w:r>
            </w:hyperlink>
            <w:r w:rsidRPr="00886617">
              <w:rPr>
                <w:rFonts w:ascii="Verdana" w:eastAsia="Noto Sans CJK SC Regular" w:hAnsi="Verdana"/>
                <w:color w:val="000000"/>
                <w:sz w:val="22"/>
                <w:szCs w:val="22"/>
                <w:lang w:eastAsia="zh-CN" w:bidi="hi-IN"/>
              </w:rPr>
              <w:t>)</w:t>
            </w:r>
            <w:r w:rsidR="00886617" w:rsidRPr="00886617">
              <w:rPr>
                <w:rFonts w:ascii="Verdana" w:eastAsia="Noto Sans CJK SC Regular" w:hAnsi="Verdana"/>
                <w:color w:val="000000"/>
                <w:sz w:val="22"/>
                <w:szCs w:val="22"/>
                <w:lang w:eastAsia="zh-CN" w:bidi="hi-IN"/>
              </w:rPr>
              <w:t xml:space="preserve"> atitinkamos paslaugos aprašyme </w:t>
            </w:r>
            <w:r w:rsidRPr="00886617">
              <w:rPr>
                <w:rFonts w:ascii="Verdana" w:eastAsia="Noto Sans CJK SC Regular" w:hAnsi="Verdana"/>
                <w:color w:val="000000"/>
                <w:sz w:val="22"/>
                <w:szCs w:val="22"/>
                <w:lang w:eastAsia="zh-CN" w:bidi="hi-IN"/>
              </w:rPr>
              <w:t>pa</w:t>
            </w:r>
            <w:r w:rsidR="00886617">
              <w:rPr>
                <w:rFonts w:ascii="Verdana" w:eastAsia="Noto Sans CJK SC Regular" w:hAnsi="Verdana"/>
                <w:color w:val="000000"/>
                <w:sz w:val="22"/>
                <w:szCs w:val="22"/>
                <w:lang w:eastAsia="zh-CN" w:bidi="hi-IN"/>
              </w:rPr>
              <w:t>spa</w:t>
            </w:r>
            <w:r w:rsidRPr="00886617">
              <w:rPr>
                <w:rFonts w:ascii="Verdana" w:eastAsia="Noto Sans CJK SC Regular" w:hAnsi="Verdana"/>
                <w:color w:val="000000"/>
                <w:sz w:val="22"/>
                <w:szCs w:val="22"/>
                <w:lang w:eastAsia="zh-CN" w:bidi="hi-IN"/>
              </w:rPr>
              <w:t>udęs mygtuką „Užsakyti“.</w:t>
            </w:r>
          </w:p>
          <w:p w14:paraId="4A33DE2C" w14:textId="52109BEF" w:rsidR="00490EF5" w:rsidRPr="00886617" w:rsidRDefault="00ED5745" w:rsidP="00ED5745">
            <w:pPr>
              <w:suppressLineNumbers/>
              <w:jc w:val="both"/>
              <w:rPr>
                <w:rFonts w:ascii="Verdana" w:eastAsia="Noto Sans CJK SC Regular" w:hAnsi="Verdana"/>
                <w:color w:val="000000"/>
                <w:sz w:val="22"/>
                <w:szCs w:val="22"/>
                <w:lang w:eastAsia="zh-CN" w:bidi="hi-IN"/>
              </w:rPr>
            </w:pPr>
            <w:r w:rsidRPr="00886617">
              <w:rPr>
                <w:rFonts w:ascii="Verdana" w:eastAsia="Noto Sans CJK SC Regular" w:hAnsi="Verdana"/>
                <w:color w:val="000000"/>
                <w:sz w:val="22"/>
                <w:szCs w:val="22"/>
                <w:lang w:eastAsia="zh-CN" w:bidi="hi-IN"/>
              </w:rPr>
              <w:t xml:space="preserve">Jeigu Licencijos prašytojas pateikia netikslią informaciją ar ne visus dokumentus, apie būtinybę pateikti trūkstamą informaciją ir (ar) dokumentus arba juos patikslinti, kai pateikti neteisingi duomenys, Licencijos prašytojas informuojamas ne vėliau kaip per 5 darbo dienas nuo paraiškos ir dokumentų gavimo, pranešama raštu (elektroninėmis priemonėmis (jeigu licencijos prašytojas paraiškoje yra nurodęs savo elektroninio pašto adresą) arba </w:t>
            </w:r>
            <w:r w:rsidRPr="00886617">
              <w:rPr>
                <w:rFonts w:ascii="Verdana" w:eastAsia="Noto Sans CJK SC Regular" w:hAnsi="Verdana"/>
                <w:color w:val="000000"/>
                <w:sz w:val="22"/>
                <w:szCs w:val="22"/>
                <w:lang w:eastAsia="zh-CN" w:bidi="hi-IN"/>
              </w:rPr>
              <w:lastRenderedPageBreak/>
              <w:t>registruotu laišku) ir nustatomas ne trumpesnis, kaip 5 darbo dienų terminas patikslintai paraiškai išduoti licenciją ir (ar) trūkstamiems arba patikslintiems dokumentams pateikti. Licencijos prašytojas turi ištaisyti trūkumus per nustatytą terminą ir pateikti patikslintą paraišką išduoti licenciją ir (ar) trūkstamus arba patikslintus dokumentus.</w:t>
            </w:r>
          </w:p>
          <w:p w14:paraId="587FE3C2" w14:textId="77777777" w:rsidR="00ED5745" w:rsidRPr="00886617" w:rsidRDefault="00ED5745" w:rsidP="00ED5745">
            <w:pPr>
              <w:suppressLineNumbers/>
              <w:jc w:val="both"/>
              <w:rPr>
                <w:rFonts w:ascii="Verdana" w:eastAsia="Noto Sans CJK SC Regular" w:hAnsi="Verdana"/>
                <w:color w:val="000000"/>
                <w:sz w:val="22"/>
                <w:szCs w:val="22"/>
                <w:lang w:eastAsia="zh-CN" w:bidi="hi-IN"/>
              </w:rPr>
            </w:pPr>
          </w:p>
          <w:p w14:paraId="07C62163" w14:textId="77777777" w:rsidR="00CD69B7" w:rsidRPr="000F2D65" w:rsidRDefault="00DD4E14" w:rsidP="00DC317A">
            <w:pPr>
              <w:suppressLineNumbers/>
              <w:jc w:val="both"/>
              <w:rPr>
                <w:rFonts w:ascii="Verdana" w:eastAsia="Noto Sans CJK SC Regular" w:hAnsi="Verdana"/>
                <w:b/>
                <w:bCs/>
                <w:color w:val="000000"/>
                <w:sz w:val="22"/>
                <w:szCs w:val="22"/>
                <w:lang w:eastAsia="zh-CN" w:bidi="hi-IN"/>
              </w:rPr>
            </w:pPr>
            <w:r w:rsidRPr="000F2D65">
              <w:rPr>
                <w:rFonts w:ascii="Verdana" w:eastAsia="Noto Sans CJK SC Regular" w:hAnsi="Verdana"/>
                <w:b/>
                <w:bCs/>
                <w:color w:val="000000"/>
                <w:sz w:val="22"/>
                <w:szCs w:val="22"/>
                <w:lang w:eastAsia="zh-CN" w:bidi="hi-IN"/>
              </w:rPr>
              <w:t xml:space="preserve">„Prašymo nagrinėjimas“ </w:t>
            </w:r>
          </w:p>
          <w:p w14:paraId="28B7E616" w14:textId="7F9963EB" w:rsidR="00CD69B7" w:rsidRPr="00886617" w:rsidRDefault="00CD69B7" w:rsidP="00DC317A">
            <w:pPr>
              <w:suppressLineNumbers/>
              <w:jc w:val="both"/>
              <w:rPr>
                <w:rFonts w:ascii="Verdana" w:eastAsia="Noto Sans CJK SC Regular" w:hAnsi="Verdana"/>
                <w:color w:val="000000"/>
                <w:sz w:val="22"/>
                <w:szCs w:val="22"/>
                <w:lang w:eastAsia="zh-CN" w:bidi="hi-IN"/>
              </w:rPr>
            </w:pPr>
          </w:p>
          <w:p w14:paraId="239EDC1E" w14:textId="396AC410" w:rsidR="00ED5745" w:rsidRPr="00886617" w:rsidRDefault="00ED5745" w:rsidP="00ED5745">
            <w:pPr>
              <w:jc w:val="both"/>
              <w:rPr>
                <w:rFonts w:ascii="Verdana" w:eastAsia="Noto Sans CJK SC Regular" w:hAnsi="Verdana"/>
                <w:color w:val="000000"/>
                <w:sz w:val="22"/>
                <w:szCs w:val="22"/>
                <w:lang w:eastAsia="zh-CN" w:bidi="hi-IN"/>
              </w:rPr>
            </w:pPr>
            <w:r w:rsidRPr="00886617">
              <w:rPr>
                <w:rFonts w:ascii="Verdana" w:eastAsia="Noto Sans CJK SC Regular" w:hAnsi="Verdana"/>
                <w:color w:val="000000"/>
                <w:sz w:val="22"/>
                <w:szCs w:val="22"/>
                <w:lang w:eastAsia="zh-CN" w:bidi="hi-IN"/>
              </w:rPr>
              <w:t xml:space="preserve">2. </w:t>
            </w:r>
            <w:r w:rsidR="00886617" w:rsidRPr="00886617">
              <w:rPr>
                <w:rFonts w:ascii="Verdana" w:eastAsia="Noto Sans CJK SC Regular" w:hAnsi="Verdana"/>
                <w:color w:val="000000"/>
                <w:sz w:val="22"/>
                <w:szCs w:val="22"/>
                <w:lang w:eastAsia="zh-CN" w:bidi="hi-IN"/>
              </w:rPr>
              <w:t xml:space="preserve">Paslaugos vykdytojas </w:t>
            </w:r>
            <w:r w:rsidRPr="00886617">
              <w:rPr>
                <w:rFonts w:ascii="Verdana" w:eastAsia="Noto Sans CJK SC Regular" w:hAnsi="Verdana"/>
                <w:color w:val="000000"/>
                <w:sz w:val="22"/>
                <w:szCs w:val="22"/>
                <w:lang w:eastAsia="zh-CN" w:bidi="hi-IN"/>
              </w:rPr>
              <w:t>išnagrinėja paraišką ir kartu pateiktus dokumentus.</w:t>
            </w:r>
          </w:p>
          <w:p w14:paraId="206F20ED" w14:textId="1388319F" w:rsidR="00ED5745" w:rsidRPr="00886617" w:rsidRDefault="00ED5745" w:rsidP="00ED5745">
            <w:pPr>
              <w:jc w:val="both"/>
              <w:rPr>
                <w:rFonts w:ascii="Verdana" w:eastAsia="Noto Sans CJK SC Regular" w:hAnsi="Verdana"/>
                <w:color w:val="000000"/>
                <w:sz w:val="22"/>
                <w:szCs w:val="22"/>
                <w:lang w:eastAsia="zh-CN" w:bidi="hi-IN"/>
              </w:rPr>
            </w:pPr>
            <w:r w:rsidRPr="00886617">
              <w:rPr>
                <w:rFonts w:ascii="Verdana" w:eastAsia="Noto Sans CJK SC Regular" w:hAnsi="Verdana"/>
                <w:color w:val="000000"/>
                <w:sz w:val="22"/>
                <w:szCs w:val="22"/>
                <w:lang w:eastAsia="zh-CN" w:bidi="hi-IN"/>
              </w:rPr>
              <w:t xml:space="preserve">3. </w:t>
            </w:r>
            <w:r w:rsidR="00BE51B0">
              <w:rPr>
                <w:rFonts w:ascii="Verdana" w:eastAsia="Noto Sans CJK SC Regular" w:hAnsi="Verdana"/>
                <w:color w:val="000000"/>
                <w:sz w:val="22"/>
                <w:szCs w:val="22"/>
                <w:lang w:eastAsia="zh-CN" w:bidi="hi-IN"/>
              </w:rPr>
              <w:t>Paslaugos vykdytojas p</w:t>
            </w:r>
            <w:r w:rsidRPr="00886617">
              <w:rPr>
                <w:rFonts w:ascii="Verdana" w:eastAsia="Noto Sans CJK SC Regular" w:hAnsi="Verdana"/>
                <w:color w:val="000000"/>
                <w:sz w:val="22"/>
                <w:szCs w:val="22"/>
                <w:lang w:eastAsia="zh-CN" w:bidi="hi-IN"/>
              </w:rPr>
              <w:t xml:space="preserve">atikrina informaciją Juridinių asmenų registre. </w:t>
            </w:r>
          </w:p>
          <w:p w14:paraId="624ED626" w14:textId="71ED2547" w:rsidR="00ED5745" w:rsidRPr="00886617" w:rsidRDefault="00ED5745" w:rsidP="00ED5745">
            <w:pPr>
              <w:jc w:val="both"/>
              <w:rPr>
                <w:rFonts w:ascii="Verdana" w:eastAsia="Noto Sans CJK SC Regular" w:hAnsi="Verdana"/>
                <w:color w:val="000000"/>
                <w:sz w:val="22"/>
                <w:szCs w:val="22"/>
                <w:lang w:eastAsia="zh-CN" w:bidi="hi-IN"/>
              </w:rPr>
            </w:pPr>
            <w:r w:rsidRPr="00886617">
              <w:rPr>
                <w:rFonts w:ascii="Verdana" w:eastAsia="Noto Sans CJK SC Regular" w:hAnsi="Verdana"/>
                <w:color w:val="000000"/>
                <w:sz w:val="22"/>
                <w:szCs w:val="22"/>
                <w:lang w:eastAsia="zh-CN" w:bidi="hi-IN"/>
              </w:rPr>
              <w:t>4.</w:t>
            </w:r>
            <w:r w:rsidR="00886617">
              <w:rPr>
                <w:rFonts w:ascii="Verdana" w:eastAsia="Noto Sans CJK SC Regular" w:hAnsi="Verdana"/>
                <w:color w:val="000000"/>
                <w:sz w:val="22"/>
                <w:szCs w:val="22"/>
                <w:lang w:eastAsia="zh-CN" w:bidi="hi-IN"/>
              </w:rPr>
              <w:t xml:space="preserve"> </w:t>
            </w:r>
            <w:r w:rsidR="00BE51B0">
              <w:rPr>
                <w:rFonts w:ascii="Verdana" w:eastAsia="Noto Sans CJK SC Regular" w:hAnsi="Verdana"/>
                <w:color w:val="000000"/>
                <w:sz w:val="22"/>
                <w:szCs w:val="22"/>
                <w:lang w:eastAsia="zh-CN" w:bidi="hi-IN"/>
              </w:rPr>
              <w:t>Paslaugos vykdytojas p</w:t>
            </w:r>
            <w:r w:rsidRPr="00886617">
              <w:rPr>
                <w:rFonts w:ascii="Verdana" w:eastAsia="Noto Sans CJK SC Regular" w:hAnsi="Verdana"/>
                <w:color w:val="000000"/>
                <w:sz w:val="22"/>
                <w:szCs w:val="22"/>
                <w:lang w:eastAsia="zh-CN" w:bidi="hi-IN"/>
              </w:rPr>
              <w:t>atikrina, ar licenciją išduodančioje institucijoje negauta valstybinės priežiūros ir teisėsaugos institucijų pranešimų, taip pat ar licencijos prašytojas yra registruotas maisto tvarkymo subjektas.</w:t>
            </w:r>
          </w:p>
          <w:p w14:paraId="0B7788AE" w14:textId="31BC1200" w:rsidR="00886617" w:rsidRPr="0098463B" w:rsidRDefault="00ED5745" w:rsidP="0098463B">
            <w:pPr>
              <w:suppressLineNumbers/>
              <w:jc w:val="both"/>
              <w:rPr>
                <w:rFonts w:ascii="Verdana" w:eastAsia="Noto Sans CJK SC Regular" w:hAnsi="Verdana"/>
                <w:color w:val="000000"/>
                <w:sz w:val="22"/>
                <w:szCs w:val="22"/>
                <w:lang w:eastAsia="zh-CN" w:bidi="hi-IN"/>
              </w:rPr>
            </w:pPr>
            <w:r w:rsidRPr="00886617">
              <w:rPr>
                <w:rFonts w:ascii="Verdana" w:eastAsia="Noto Sans CJK SC Regular" w:hAnsi="Verdana"/>
                <w:color w:val="000000"/>
                <w:sz w:val="22"/>
                <w:szCs w:val="22"/>
                <w:lang w:eastAsia="zh-CN" w:bidi="hi-IN"/>
              </w:rPr>
              <w:t>5. Prašydamas pateikti dokumentus ir ar informaciją</w:t>
            </w:r>
            <w:r w:rsidR="00BE51B0">
              <w:rPr>
                <w:rFonts w:ascii="Verdana" w:eastAsia="Noto Sans CJK SC Regular" w:hAnsi="Verdana"/>
                <w:color w:val="000000"/>
                <w:sz w:val="22"/>
                <w:szCs w:val="22"/>
                <w:lang w:eastAsia="zh-CN" w:bidi="hi-IN"/>
              </w:rPr>
              <w:t>,</w:t>
            </w:r>
            <w:r w:rsidRPr="00886617">
              <w:rPr>
                <w:rFonts w:ascii="Verdana" w:eastAsia="Noto Sans CJK SC Regular" w:hAnsi="Verdana"/>
                <w:color w:val="000000"/>
                <w:sz w:val="22"/>
                <w:szCs w:val="22"/>
                <w:lang w:eastAsia="zh-CN" w:bidi="hi-IN"/>
              </w:rPr>
              <w:t xml:space="preserve"> nurodytus skiltyje Informacija ir dokumentai, kuriuos gauna pats paslaugos teikėjas, kreipiasi į Registrų centrą, Narkotikų, tabako ir alkoholio kontrolės departamentą, Valstybinę mokesčių inspekciją, Valstybinio socialinio draudimo fondo valdybos teritorinį skyrių, teritorinę muitinę, Informatikos ir ryšių departamentą prie Lietuvos Respublikos vidaus reikalų ministerijos, Valstybinę maisto ir veterinarijos tarnybą, Lietuvos transporto saugos administraciją.</w:t>
            </w:r>
          </w:p>
          <w:p w14:paraId="235BC7B9" w14:textId="77777777" w:rsidR="00CD69B7" w:rsidRPr="00A771EF" w:rsidRDefault="00CD69B7" w:rsidP="00DC317A">
            <w:pPr>
              <w:suppressLineNumbers/>
              <w:jc w:val="both"/>
              <w:rPr>
                <w:rFonts w:ascii="Verdana" w:eastAsia="Noto Sans CJK SC Regular" w:hAnsi="Verdana"/>
                <w:color w:val="000000"/>
                <w:sz w:val="22"/>
                <w:szCs w:val="22"/>
                <w:lang w:eastAsia="zh-CN" w:bidi="hi-IN"/>
              </w:rPr>
            </w:pPr>
          </w:p>
          <w:p w14:paraId="6CC9835B" w14:textId="32E32CCF" w:rsidR="0098463B" w:rsidRPr="000F2D65" w:rsidRDefault="000F2D65" w:rsidP="0098463B">
            <w:pPr>
              <w:jc w:val="both"/>
              <w:rPr>
                <w:rFonts w:ascii="Verdana" w:eastAsia="Noto Sans CJK SC Regular" w:hAnsi="Verdana"/>
                <w:b/>
                <w:bCs/>
                <w:color w:val="000000"/>
                <w:sz w:val="22"/>
                <w:szCs w:val="22"/>
                <w:lang w:eastAsia="zh-CN" w:bidi="hi-IN"/>
              </w:rPr>
            </w:pPr>
            <w:r w:rsidRPr="000F2D65">
              <w:rPr>
                <w:rFonts w:ascii="Verdana" w:eastAsia="Noto Sans CJK SC Regular" w:hAnsi="Verdana"/>
                <w:b/>
                <w:bCs/>
                <w:color w:val="000000"/>
                <w:sz w:val="22"/>
                <w:szCs w:val="22"/>
                <w:lang w:eastAsia="zh-CN" w:bidi="hi-IN"/>
              </w:rPr>
              <w:t>„</w:t>
            </w:r>
            <w:r w:rsidR="0098463B" w:rsidRPr="000F2D65">
              <w:rPr>
                <w:rFonts w:ascii="Verdana" w:eastAsia="Noto Sans CJK SC Regular" w:hAnsi="Verdana"/>
                <w:b/>
                <w:bCs/>
                <w:color w:val="000000"/>
                <w:sz w:val="22"/>
                <w:szCs w:val="22"/>
                <w:lang w:eastAsia="zh-CN" w:bidi="hi-IN"/>
              </w:rPr>
              <w:t>Paslaugos rezultato suteikimas“</w:t>
            </w:r>
          </w:p>
          <w:p w14:paraId="6CB1A2E2" w14:textId="77777777" w:rsidR="00896C65" w:rsidRPr="00A771EF" w:rsidRDefault="00896C65" w:rsidP="0098463B">
            <w:pPr>
              <w:jc w:val="both"/>
              <w:rPr>
                <w:rFonts w:ascii="Verdana" w:eastAsia="Noto Sans CJK SC Regular" w:hAnsi="Verdana"/>
                <w:color w:val="000000"/>
                <w:sz w:val="22"/>
                <w:szCs w:val="22"/>
                <w:lang w:eastAsia="zh-CN" w:bidi="hi-IN"/>
              </w:rPr>
            </w:pPr>
          </w:p>
          <w:p w14:paraId="6FE4A882" w14:textId="7A3C79F4" w:rsidR="0098463B" w:rsidRPr="0098463B" w:rsidRDefault="0098463B" w:rsidP="0098463B">
            <w:pPr>
              <w:jc w:val="both"/>
              <w:rPr>
                <w:rFonts w:ascii="Verdana" w:eastAsia="Noto Sans CJK SC Regular" w:hAnsi="Verdana"/>
                <w:color w:val="000000"/>
                <w:sz w:val="22"/>
                <w:szCs w:val="22"/>
                <w:lang w:eastAsia="zh-CN" w:bidi="hi-IN"/>
              </w:rPr>
            </w:pPr>
            <w:r w:rsidRPr="0098463B">
              <w:rPr>
                <w:rFonts w:ascii="Verdana" w:eastAsia="Noto Sans CJK SC Regular" w:hAnsi="Verdana"/>
                <w:color w:val="000000"/>
                <w:sz w:val="22"/>
                <w:szCs w:val="22"/>
                <w:lang w:eastAsia="zh-CN" w:bidi="hi-IN"/>
              </w:rPr>
              <w:t xml:space="preserve">6. Paslaugos </w:t>
            </w:r>
            <w:r w:rsidR="00BE51B0">
              <w:rPr>
                <w:rFonts w:ascii="Verdana" w:eastAsia="Noto Sans CJK SC Regular" w:hAnsi="Verdana"/>
                <w:color w:val="000000"/>
                <w:sz w:val="22"/>
                <w:szCs w:val="22"/>
                <w:lang w:eastAsia="zh-CN" w:bidi="hi-IN"/>
              </w:rPr>
              <w:t>vykdytojas</w:t>
            </w:r>
            <w:r w:rsidRPr="0098463B">
              <w:rPr>
                <w:rFonts w:ascii="Verdana" w:eastAsia="Noto Sans CJK SC Regular" w:hAnsi="Verdana"/>
                <w:color w:val="000000"/>
                <w:sz w:val="22"/>
                <w:szCs w:val="22"/>
                <w:lang w:eastAsia="zh-CN" w:bidi="hi-IN"/>
              </w:rPr>
              <w:t xml:space="preserve"> licenciją įregistruoja, patikslina, papildo, sustabdo ar panaikina licencijos galiojimą Licencijų informacinėje sistemoje. </w:t>
            </w:r>
          </w:p>
          <w:p w14:paraId="32217678" w14:textId="53DC6FE4" w:rsidR="0098463B" w:rsidRPr="0098463B" w:rsidRDefault="0098463B" w:rsidP="0098463B">
            <w:pPr>
              <w:jc w:val="both"/>
              <w:rPr>
                <w:rFonts w:ascii="Verdana" w:eastAsia="Noto Sans CJK SC Regular" w:hAnsi="Verdana"/>
                <w:color w:val="000000"/>
                <w:sz w:val="22"/>
                <w:szCs w:val="22"/>
                <w:lang w:eastAsia="zh-CN" w:bidi="hi-IN"/>
              </w:rPr>
            </w:pPr>
            <w:r w:rsidRPr="0098463B">
              <w:rPr>
                <w:rFonts w:ascii="Verdana" w:eastAsia="Noto Sans CJK SC Regular" w:hAnsi="Verdana"/>
                <w:color w:val="000000"/>
                <w:sz w:val="22"/>
                <w:szCs w:val="22"/>
                <w:lang w:eastAsia="zh-CN" w:bidi="hi-IN"/>
              </w:rPr>
              <w:t>Duomenis apie</w:t>
            </w:r>
            <w:r w:rsidR="00FD7134">
              <w:rPr>
                <w:rFonts w:ascii="Verdana" w:eastAsia="Noto Sans CJK SC Regular" w:hAnsi="Verdana"/>
                <w:color w:val="000000"/>
                <w:sz w:val="22"/>
                <w:szCs w:val="22"/>
                <w:lang w:eastAsia="zh-CN" w:bidi="hi-IN"/>
              </w:rPr>
              <w:t xml:space="preserve"> </w:t>
            </w:r>
            <w:r w:rsidRPr="0098463B">
              <w:rPr>
                <w:rFonts w:ascii="Verdana" w:eastAsia="Noto Sans CJK SC Regular" w:hAnsi="Verdana"/>
                <w:color w:val="000000"/>
                <w:sz w:val="22"/>
                <w:szCs w:val="22"/>
                <w:lang w:eastAsia="zh-CN" w:bidi="hi-IN"/>
              </w:rPr>
              <w:t xml:space="preserve">licencijas galima pasitikslinti: </w:t>
            </w:r>
            <w:hyperlink r:id="rId12" w:history="1">
              <w:r w:rsidRPr="0027159E">
                <w:rPr>
                  <w:rFonts w:ascii="Verdana" w:eastAsia="Noto Sans CJK SC Regular" w:hAnsi="Verdana"/>
                  <w:color w:val="000000"/>
                  <w:sz w:val="22"/>
                  <w:szCs w:val="22"/>
                  <w:lang w:eastAsia="zh-CN" w:bidi="hi-IN"/>
                </w:rPr>
                <w:t>https://www.licencijavimas.lt/lis-epp-app/public/licenceSearch</w:t>
              </w:r>
            </w:hyperlink>
          </w:p>
          <w:p w14:paraId="48CA9B28" w14:textId="31347B41" w:rsidR="0098463B" w:rsidRPr="0098463B" w:rsidRDefault="0098463B" w:rsidP="0098463B">
            <w:pPr>
              <w:jc w:val="both"/>
              <w:rPr>
                <w:rFonts w:ascii="Verdana" w:eastAsia="Noto Sans CJK SC Regular" w:hAnsi="Verdana"/>
                <w:color w:val="000000"/>
                <w:sz w:val="22"/>
                <w:szCs w:val="22"/>
                <w:lang w:eastAsia="zh-CN" w:bidi="hi-IN"/>
              </w:rPr>
            </w:pPr>
            <w:r w:rsidRPr="0098463B">
              <w:rPr>
                <w:rFonts w:ascii="Verdana" w:eastAsia="Noto Sans CJK SC Regular" w:hAnsi="Verdana"/>
                <w:color w:val="000000"/>
                <w:sz w:val="22"/>
                <w:szCs w:val="22"/>
                <w:lang w:eastAsia="zh-CN" w:bidi="hi-IN"/>
              </w:rPr>
              <w:t>7. Motyvuotas sprendimas neišduoti licenciją paslaugos gavėjui perduodamas atvykus į Savivaldybės administraciją, registruotu laišku</w:t>
            </w:r>
            <w:r w:rsidR="00896C65">
              <w:rPr>
                <w:rFonts w:ascii="Verdana" w:eastAsia="Noto Sans CJK SC Regular" w:hAnsi="Verdana"/>
                <w:color w:val="000000"/>
                <w:sz w:val="22"/>
                <w:szCs w:val="22"/>
                <w:lang w:eastAsia="zh-CN" w:bidi="hi-IN"/>
              </w:rPr>
              <w:t xml:space="preserve"> arba</w:t>
            </w:r>
            <w:r w:rsidRPr="0098463B">
              <w:rPr>
                <w:rFonts w:ascii="Verdana" w:eastAsia="Noto Sans CJK SC Regular" w:hAnsi="Verdana"/>
                <w:color w:val="000000"/>
                <w:sz w:val="22"/>
                <w:szCs w:val="22"/>
                <w:lang w:eastAsia="zh-CN" w:bidi="hi-IN"/>
              </w:rPr>
              <w:t xml:space="preserve"> el. paštu</w:t>
            </w:r>
            <w:r w:rsidR="00D963AE">
              <w:rPr>
                <w:rFonts w:ascii="Verdana" w:eastAsia="Noto Sans CJK SC Regular" w:hAnsi="Verdana"/>
                <w:color w:val="000000"/>
                <w:sz w:val="22"/>
                <w:szCs w:val="22"/>
                <w:lang w:eastAsia="zh-CN" w:bidi="hi-IN"/>
              </w:rPr>
              <w:t>.</w:t>
            </w:r>
          </w:p>
          <w:p w14:paraId="136A31F2" w14:textId="77A561BA" w:rsidR="00ED5745" w:rsidRPr="00A771EF" w:rsidRDefault="00ED5745" w:rsidP="00ED5745">
            <w:pPr>
              <w:jc w:val="both"/>
              <w:rPr>
                <w:rFonts w:ascii="Verdana" w:eastAsia="Noto Sans CJK SC Regular" w:hAnsi="Verdana"/>
                <w:color w:val="000000"/>
                <w:sz w:val="22"/>
                <w:szCs w:val="22"/>
                <w:lang w:eastAsia="zh-CN" w:bidi="hi-IN"/>
              </w:rPr>
            </w:pPr>
          </w:p>
          <w:p w14:paraId="51DA1664" w14:textId="1ADC0F19" w:rsidR="00CD69B7" w:rsidRPr="00A771EF" w:rsidRDefault="00896C65" w:rsidP="00ED5745">
            <w:pPr>
              <w:suppressLineNumbers/>
              <w:jc w:val="both"/>
              <w:rPr>
                <w:rFonts w:ascii="Verdana" w:eastAsia="Noto Sans CJK SC Regular" w:hAnsi="Verdana"/>
                <w:color w:val="000000"/>
                <w:sz w:val="22"/>
                <w:szCs w:val="22"/>
                <w:lang w:eastAsia="zh-CN" w:bidi="hi-IN"/>
              </w:rPr>
            </w:pPr>
            <w:r w:rsidRPr="000F2D65">
              <w:rPr>
                <w:rFonts w:ascii="Verdana" w:eastAsia="Noto Sans CJK SC Regular" w:hAnsi="Verdana"/>
                <w:b/>
                <w:bCs/>
                <w:color w:val="000000"/>
                <w:sz w:val="22"/>
                <w:szCs w:val="22"/>
                <w:lang w:eastAsia="zh-CN" w:bidi="hi-IN"/>
              </w:rPr>
              <w:t>Pastaba</w:t>
            </w:r>
            <w:r w:rsidRPr="00A771EF">
              <w:rPr>
                <w:rFonts w:ascii="Verdana" w:eastAsia="Noto Sans CJK SC Regular" w:hAnsi="Verdana"/>
                <w:color w:val="000000"/>
                <w:sz w:val="22"/>
                <w:szCs w:val="22"/>
                <w:lang w:eastAsia="zh-CN" w:bidi="hi-IN"/>
              </w:rPr>
              <w:t xml:space="preserve">. </w:t>
            </w:r>
            <w:r w:rsidR="00ED5745" w:rsidRPr="00A771EF">
              <w:rPr>
                <w:rFonts w:ascii="Verdana" w:eastAsia="Noto Sans CJK SC Regular" w:hAnsi="Verdana"/>
                <w:color w:val="000000"/>
                <w:sz w:val="22"/>
                <w:szCs w:val="22"/>
                <w:lang w:eastAsia="zh-CN" w:bidi="hi-IN"/>
              </w:rPr>
              <w:t xml:space="preserve">Jeigu per 30 d. nuo visų arba papildytų (patikslintų) dokumentų gavimo dienos  </w:t>
            </w:r>
            <w:r w:rsidR="00886617" w:rsidRPr="00A771EF">
              <w:rPr>
                <w:rFonts w:ascii="Verdana" w:eastAsia="Noto Sans CJK SC Regular" w:hAnsi="Verdana"/>
                <w:color w:val="000000"/>
                <w:sz w:val="22"/>
                <w:szCs w:val="22"/>
                <w:lang w:eastAsia="zh-CN" w:bidi="hi-IN"/>
              </w:rPr>
              <w:t>paslaugos vykdytojas</w:t>
            </w:r>
            <w:r w:rsidR="00A771EF" w:rsidRPr="00A771EF">
              <w:rPr>
                <w:rFonts w:ascii="Verdana" w:eastAsia="Noto Sans CJK SC Regular" w:hAnsi="Verdana"/>
                <w:color w:val="000000"/>
                <w:sz w:val="22"/>
                <w:szCs w:val="22"/>
                <w:lang w:eastAsia="zh-CN" w:bidi="hi-IN"/>
              </w:rPr>
              <w:t xml:space="preserve"> n</w:t>
            </w:r>
            <w:r w:rsidR="00ED5745" w:rsidRPr="00A771EF">
              <w:rPr>
                <w:rFonts w:ascii="Verdana" w:eastAsia="Noto Sans CJK SC Regular" w:hAnsi="Verdana"/>
                <w:color w:val="000000"/>
                <w:sz w:val="22"/>
                <w:szCs w:val="22"/>
                <w:lang w:eastAsia="zh-CN" w:bidi="hi-IN"/>
              </w:rPr>
              <w:t>eišduoda licencijos prašytojui licencijos ir nepateikia motyvuoto rašytinio atsisakymo išduoti licenciją, laikoma, kad licencija išduota</w:t>
            </w:r>
            <w:r w:rsidR="0084168D" w:rsidRPr="00A771EF">
              <w:rPr>
                <w:rFonts w:ascii="Verdana" w:eastAsia="Noto Sans CJK SC Regular" w:hAnsi="Verdana"/>
                <w:color w:val="000000"/>
                <w:sz w:val="22"/>
                <w:szCs w:val="22"/>
                <w:lang w:eastAsia="zh-CN" w:bidi="hi-IN"/>
              </w:rPr>
              <w:t>.</w:t>
            </w:r>
          </w:p>
        </w:tc>
      </w:tr>
      <w:tr w:rsidR="00DD4E14" w:rsidRPr="009B5A41" w14:paraId="1817689B"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DD4E14" w:rsidRPr="009B5A41" w:rsidRDefault="00DD4E14"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lastRenderedPageBreak/>
              <w:t>Administracinės p</w:t>
            </w:r>
            <w:r w:rsidRPr="009B5A41">
              <w:rPr>
                <w:rFonts w:ascii="Verdana" w:hAnsi="Verdana"/>
                <w:bCs/>
                <w:sz w:val="22"/>
                <w:szCs w:val="22"/>
              </w:rPr>
              <w:t>aslaugos teikėjas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6D25F2" w14:textId="77777777" w:rsidR="0026499B" w:rsidRPr="00A771EF" w:rsidRDefault="00166439" w:rsidP="00DC317A">
            <w:pPr>
              <w:suppressLineNumbers/>
              <w:jc w:val="both"/>
              <w:rPr>
                <w:rFonts w:ascii="Verdana" w:eastAsia="Noto Sans CJK SC Regular" w:hAnsi="Verdana"/>
                <w:color w:val="000000"/>
                <w:sz w:val="22"/>
                <w:szCs w:val="22"/>
                <w:lang w:eastAsia="zh-CN" w:bidi="hi-IN"/>
              </w:rPr>
            </w:pPr>
            <w:r w:rsidRPr="00A771EF">
              <w:rPr>
                <w:rFonts w:ascii="Verdana" w:eastAsia="Noto Sans CJK SC Regular" w:hAnsi="Verdana"/>
                <w:color w:val="000000"/>
                <w:sz w:val="22"/>
                <w:szCs w:val="22"/>
                <w:lang w:eastAsia="zh-CN" w:bidi="hi-IN"/>
              </w:rPr>
              <w:t>Viešosios tvarkos skyrius,</w:t>
            </w:r>
          </w:p>
          <w:p w14:paraId="6D085E48" w14:textId="49DD2A6A" w:rsidR="00166439" w:rsidRPr="00A771EF" w:rsidRDefault="00166439" w:rsidP="006400F6">
            <w:pPr>
              <w:suppressLineNumbers/>
              <w:jc w:val="both"/>
              <w:rPr>
                <w:rFonts w:ascii="Verdana" w:eastAsia="Noto Sans CJK SC Regular" w:hAnsi="Verdana"/>
                <w:color w:val="000000"/>
                <w:sz w:val="22"/>
                <w:szCs w:val="22"/>
                <w:lang w:eastAsia="zh-CN" w:bidi="hi-IN"/>
              </w:rPr>
            </w:pPr>
            <w:r w:rsidRPr="00A771EF">
              <w:rPr>
                <w:rFonts w:ascii="Verdana" w:eastAsia="Noto Sans CJK SC Regular" w:hAnsi="Verdana"/>
                <w:color w:val="000000"/>
                <w:sz w:val="22"/>
                <w:szCs w:val="22"/>
                <w:lang w:eastAsia="zh-CN" w:bidi="hi-IN"/>
              </w:rPr>
              <w:t xml:space="preserve">tel. </w:t>
            </w:r>
            <w:r w:rsidR="006400F6" w:rsidRPr="00A771EF">
              <w:rPr>
                <w:rFonts w:ascii="Verdana" w:eastAsia="Noto Sans CJK SC Regular" w:hAnsi="Verdana"/>
                <w:color w:val="000000"/>
                <w:sz w:val="22"/>
                <w:szCs w:val="22"/>
                <w:lang w:eastAsia="zh-CN" w:bidi="hi-IN"/>
              </w:rPr>
              <w:t xml:space="preserve">+370 343 90 </w:t>
            </w:r>
            <w:r w:rsidR="00E6084A" w:rsidRPr="00A771EF">
              <w:rPr>
                <w:rFonts w:ascii="Verdana" w:eastAsia="Noto Sans CJK SC Regular" w:hAnsi="Verdana"/>
                <w:color w:val="000000"/>
                <w:sz w:val="22"/>
                <w:szCs w:val="22"/>
                <w:lang w:eastAsia="zh-CN" w:bidi="hi-IN"/>
              </w:rPr>
              <w:t>0</w:t>
            </w:r>
            <w:r w:rsidR="002B3C03">
              <w:rPr>
                <w:rFonts w:ascii="Verdana" w:eastAsia="Noto Sans CJK SC Regular" w:hAnsi="Verdana"/>
                <w:color w:val="000000"/>
                <w:sz w:val="22"/>
                <w:szCs w:val="22"/>
                <w:lang w:eastAsia="zh-CN" w:bidi="hi-IN"/>
              </w:rPr>
              <w:t>56</w:t>
            </w:r>
            <w:r w:rsidR="006400F6" w:rsidRPr="00A771EF">
              <w:rPr>
                <w:rFonts w:ascii="Verdana" w:eastAsia="Noto Sans CJK SC Regular" w:hAnsi="Verdana"/>
                <w:color w:val="000000"/>
                <w:sz w:val="22"/>
                <w:szCs w:val="22"/>
                <w:lang w:eastAsia="zh-CN" w:bidi="hi-IN"/>
              </w:rPr>
              <w:t xml:space="preserve">; +370 </w:t>
            </w:r>
            <w:r w:rsidR="00ED5745" w:rsidRPr="00A771EF">
              <w:rPr>
                <w:rFonts w:ascii="Verdana" w:eastAsia="Noto Sans CJK SC Regular" w:hAnsi="Verdana"/>
                <w:color w:val="000000"/>
                <w:sz w:val="22"/>
                <w:szCs w:val="22"/>
                <w:lang w:eastAsia="zh-CN" w:bidi="hi-IN"/>
              </w:rPr>
              <w:t>62176630</w:t>
            </w:r>
          </w:p>
          <w:p w14:paraId="6DB85BEE" w14:textId="48F29919" w:rsidR="00166439" w:rsidRPr="00A771EF" w:rsidRDefault="00166439" w:rsidP="00DC317A">
            <w:pPr>
              <w:suppressLineNumbers/>
              <w:jc w:val="both"/>
              <w:rPr>
                <w:rFonts w:ascii="Verdana" w:eastAsia="Noto Sans CJK SC Regular" w:hAnsi="Verdana"/>
                <w:color w:val="000000"/>
                <w:sz w:val="22"/>
                <w:szCs w:val="22"/>
                <w:lang w:eastAsia="zh-CN" w:bidi="hi-IN"/>
              </w:rPr>
            </w:pPr>
            <w:r w:rsidRPr="00A771EF">
              <w:rPr>
                <w:rFonts w:ascii="Verdana" w:eastAsia="Noto Sans CJK SC Regular" w:hAnsi="Verdana"/>
                <w:color w:val="000000"/>
                <w:sz w:val="22"/>
                <w:szCs w:val="22"/>
                <w:lang w:eastAsia="zh-CN" w:bidi="hi-IN"/>
              </w:rPr>
              <w:t>el. p. viesoji.tvarka@marijampole.lt</w:t>
            </w:r>
          </w:p>
          <w:p w14:paraId="52DD8A81" w14:textId="1CF2EEB5" w:rsidR="00060193" w:rsidRPr="00A771EF" w:rsidRDefault="00060193" w:rsidP="00DC317A">
            <w:pPr>
              <w:suppressLineNumbers/>
              <w:jc w:val="both"/>
              <w:rPr>
                <w:rFonts w:ascii="Verdana" w:eastAsia="Noto Sans CJK SC Regular" w:hAnsi="Verdana"/>
                <w:color w:val="000000"/>
                <w:sz w:val="22"/>
                <w:szCs w:val="22"/>
                <w:lang w:eastAsia="zh-CN" w:bidi="hi-IN"/>
              </w:rPr>
            </w:pPr>
          </w:p>
        </w:tc>
      </w:tr>
      <w:tr w:rsidR="00DD4E14" w:rsidRPr="009B5A41" w14:paraId="16225FCD"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DD4E14" w:rsidRPr="009B5A41" w:rsidRDefault="00DD4E14"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lastRenderedPageBreak/>
              <w:t>Administracinės p</w:t>
            </w:r>
            <w:r w:rsidRPr="009B5A41">
              <w:rPr>
                <w:rFonts w:ascii="Verdana" w:hAnsi="Verdana"/>
                <w:bCs/>
                <w:sz w:val="22"/>
                <w:szCs w:val="22"/>
              </w:rPr>
              <w:t>aslaugos suteikimo trukmė</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596FFAF" w14:textId="77777777" w:rsidR="008100DD" w:rsidRDefault="00ED5745" w:rsidP="00DC317A">
            <w:pPr>
              <w:suppressLineNumbers/>
              <w:jc w:val="both"/>
              <w:rPr>
                <w:rFonts w:ascii="Verdana" w:hAnsi="Verdana"/>
                <w:sz w:val="22"/>
                <w:szCs w:val="22"/>
              </w:rPr>
            </w:pPr>
            <w:r>
              <w:rPr>
                <w:rFonts w:ascii="Verdana" w:hAnsi="Verdana"/>
                <w:sz w:val="22"/>
                <w:szCs w:val="22"/>
              </w:rPr>
              <w:t>Licencija išduodama</w:t>
            </w:r>
            <w:r w:rsidR="00490EF5" w:rsidRPr="009B5A41">
              <w:rPr>
                <w:rFonts w:ascii="Verdana" w:hAnsi="Verdana"/>
                <w:sz w:val="22"/>
                <w:szCs w:val="22"/>
              </w:rPr>
              <w:t xml:space="preserve"> </w:t>
            </w:r>
            <w:r w:rsidR="00C10B02" w:rsidRPr="009B5A41">
              <w:rPr>
                <w:rFonts w:ascii="Verdana" w:hAnsi="Verdana"/>
                <w:sz w:val="22"/>
                <w:szCs w:val="22"/>
              </w:rPr>
              <w:t xml:space="preserve">per </w:t>
            </w:r>
            <w:r>
              <w:rPr>
                <w:rFonts w:ascii="Verdana" w:hAnsi="Verdana"/>
                <w:sz w:val="22"/>
                <w:szCs w:val="22"/>
              </w:rPr>
              <w:t>30</w:t>
            </w:r>
            <w:r w:rsidR="00C10B02" w:rsidRPr="009B5A41">
              <w:rPr>
                <w:rFonts w:ascii="Verdana" w:hAnsi="Verdana"/>
                <w:sz w:val="22"/>
                <w:szCs w:val="22"/>
              </w:rPr>
              <w:t xml:space="preserve"> d</w:t>
            </w:r>
            <w:r>
              <w:rPr>
                <w:rFonts w:ascii="Verdana" w:hAnsi="Verdana"/>
                <w:sz w:val="22"/>
                <w:szCs w:val="22"/>
              </w:rPr>
              <w:t xml:space="preserve">ienų. </w:t>
            </w:r>
          </w:p>
          <w:p w14:paraId="33C5DD86" w14:textId="77777777" w:rsidR="00ED5745" w:rsidRDefault="00ED5745" w:rsidP="00DC317A">
            <w:pPr>
              <w:suppressLineNumbers/>
              <w:jc w:val="both"/>
              <w:rPr>
                <w:rFonts w:ascii="Verdana" w:hAnsi="Verdana"/>
                <w:sz w:val="22"/>
                <w:szCs w:val="22"/>
              </w:rPr>
            </w:pPr>
            <w:r>
              <w:rPr>
                <w:rFonts w:ascii="Verdana" w:hAnsi="Verdana"/>
                <w:sz w:val="22"/>
                <w:szCs w:val="22"/>
              </w:rPr>
              <w:t xml:space="preserve">Licencija papildoma, patikslinama per 3 d. d. </w:t>
            </w:r>
          </w:p>
          <w:p w14:paraId="42C04399" w14:textId="0D1F8BA7" w:rsidR="00BC7D6D" w:rsidRDefault="00BC7D6D" w:rsidP="00DC317A">
            <w:pPr>
              <w:suppressLineNumbers/>
              <w:jc w:val="both"/>
              <w:rPr>
                <w:rFonts w:ascii="Verdana" w:hAnsi="Verdana"/>
                <w:sz w:val="22"/>
                <w:szCs w:val="22"/>
              </w:rPr>
            </w:pPr>
            <w:r w:rsidRPr="00BC7D6D">
              <w:rPr>
                <w:rFonts w:ascii="Verdana" w:hAnsi="Verdana"/>
                <w:sz w:val="22"/>
                <w:szCs w:val="22"/>
              </w:rPr>
              <w:t>Licencijos galiojim</w:t>
            </w:r>
            <w:r w:rsidR="00536296">
              <w:rPr>
                <w:rFonts w:ascii="Verdana" w:hAnsi="Verdana"/>
                <w:sz w:val="22"/>
                <w:szCs w:val="22"/>
              </w:rPr>
              <w:t>as</w:t>
            </w:r>
            <w:r w:rsidRPr="00BC7D6D">
              <w:rPr>
                <w:rFonts w:ascii="Verdana" w:hAnsi="Verdana"/>
                <w:sz w:val="22"/>
                <w:szCs w:val="22"/>
              </w:rPr>
              <w:t xml:space="preserve"> sustabd</w:t>
            </w:r>
            <w:r w:rsidR="00536296">
              <w:rPr>
                <w:rFonts w:ascii="Verdana" w:hAnsi="Verdana"/>
                <w:sz w:val="22"/>
                <w:szCs w:val="22"/>
              </w:rPr>
              <w:t>omas</w:t>
            </w:r>
            <w:r>
              <w:rPr>
                <w:rFonts w:ascii="Verdana" w:hAnsi="Verdana"/>
                <w:sz w:val="22"/>
                <w:szCs w:val="22"/>
              </w:rPr>
              <w:t xml:space="preserve">, </w:t>
            </w:r>
            <w:r w:rsidRPr="00BC7D6D">
              <w:rPr>
                <w:rFonts w:ascii="Verdana" w:hAnsi="Verdana"/>
                <w:sz w:val="22"/>
                <w:szCs w:val="22"/>
              </w:rPr>
              <w:t>galiojimo sustabdym</w:t>
            </w:r>
            <w:r w:rsidR="00536296">
              <w:rPr>
                <w:rFonts w:ascii="Verdana" w:hAnsi="Verdana"/>
                <w:sz w:val="22"/>
                <w:szCs w:val="22"/>
              </w:rPr>
              <w:t>as</w:t>
            </w:r>
            <w:r w:rsidRPr="00BC7D6D">
              <w:rPr>
                <w:rFonts w:ascii="Verdana" w:hAnsi="Verdana"/>
                <w:sz w:val="22"/>
                <w:szCs w:val="22"/>
              </w:rPr>
              <w:t xml:space="preserve"> panaikin</w:t>
            </w:r>
            <w:r w:rsidR="00536296">
              <w:rPr>
                <w:rFonts w:ascii="Verdana" w:hAnsi="Verdana"/>
                <w:sz w:val="22"/>
                <w:szCs w:val="22"/>
              </w:rPr>
              <w:t>a</w:t>
            </w:r>
            <w:r w:rsidRPr="00BC7D6D">
              <w:rPr>
                <w:rFonts w:ascii="Verdana" w:hAnsi="Verdana"/>
                <w:sz w:val="22"/>
                <w:szCs w:val="22"/>
              </w:rPr>
              <w:t>mas</w:t>
            </w:r>
            <w:r>
              <w:rPr>
                <w:rFonts w:ascii="Verdana" w:hAnsi="Verdana"/>
                <w:sz w:val="22"/>
                <w:szCs w:val="22"/>
              </w:rPr>
              <w:t xml:space="preserve">, </w:t>
            </w:r>
            <w:r w:rsidRPr="00BC7D6D">
              <w:rPr>
                <w:rFonts w:ascii="Verdana" w:hAnsi="Verdana"/>
                <w:sz w:val="22"/>
                <w:szCs w:val="22"/>
              </w:rPr>
              <w:t>galiojim</w:t>
            </w:r>
            <w:r w:rsidR="00536296">
              <w:rPr>
                <w:rFonts w:ascii="Verdana" w:hAnsi="Verdana"/>
                <w:sz w:val="22"/>
                <w:szCs w:val="22"/>
              </w:rPr>
              <w:t>as</w:t>
            </w:r>
            <w:r w:rsidRPr="00BC7D6D">
              <w:rPr>
                <w:rFonts w:ascii="Verdana" w:hAnsi="Verdana"/>
                <w:sz w:val="22"/>
                <w:szCs w:val="22"/>
              </w:rPr>
              <w:t xml:space="preserve"> panaikin</w:t>
            </w:r>
            <w:r w:rsidR="00536296">
              <w:rPr>
                <w:rFonts w:ascii="Verdana" w:hAnsi="Verdana"/>
                <w:sz w:val="22"/>
                <w:szCs w:val="22"/>
              </w:rPr>
              <w:t>a</w:t>
            </w:r>
            <w:r w:rsidRPr="00BC7D6D">
              <w:rPr>
                <w:rFonts w:ascii="Verdana" w:hAnsi="Verdana"/>
                <w:sz w:val="22"/>
                <w:szCs w:val="22"/>
              </w:rPr>
              <w:t>mas</w:t>
            </w:r>
            <w:r>
              <w:rPr>
                <w:rFonts w:ascii="Verdana" w:hAnsi="Verdana"/>
                <w:sz w:val="22"/>
                <w:szCs w:val="22"/>
              </w:rPr>
              <w:t xml:space="preserve"> per 3 d. d. </w:t>
            </w:r>
          </w:p>
          <w:p w14:paraId="1AC1C153" w14:textId="0AFD7230" w:rsidR="00ED5745" w:rsidRPr="009B5A41" w:rsidRDefault="00ED5745" w:rsidP="00DC317A">
            <w:pPr>
              <w:suppressLineNumbers/>
              <w:jc w:val="both"/>
              <w:rPr>
                <w:rFonts w:ascii="Verdana" w:hAnsi="Verdana"/>
                <w:sz w:val="22"/>
                <w:szCs w:val="22"/>
              </w:rPr>
            </w:pPr>
          </w:p>
        </w:tc>
      </w:tr>
      <w:tr w:rsidR="00DD4E14" w:rsidRPr="009B5A41" w14:paraId="340B9B19"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DD4E14" w:rsidRPr="009B5A41" w:rsidRDefault="00DD4E14"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t>Administracinės p</w:t>
            </w:r>
            <w:r w:rsidRPr="009B5A41">
              <w:rPr>
                <w:rFonts w:ascii="Verdana" w:hAnsi="Verdana"/>
                <w:bCs/>
                <w:sz w:val="22"/>
                <w:szCs w:val="22"/>
              </w:rPr>
              <w:t>aslaugos suteikimo kaina (jei paslauga teikiama atlygintinai)</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B35EEFD" w14:textId="5C8E0CE5" w:rsidR="00ED5745" w:rsidRPr="00ED5745" w:rsidRDefault="00ED5745" w:rsidP="00ED5745">
            <w:pPr>
              <w:jc w:val="both"/>
              <w:rPr>
                <w:rFonts w:ascii="Verdana" w:hAnsi="Verdana"/>
                <w:sz w:val="22"/>
                <w:szCs w:val="22"/>
              </w:rPr>
            </w:pPr>
            <w:r w:rsidRPr="00ED5745">
              <w:rPr>
                <w:rFonts w:ascii="Verdana" w:hAnsi="Verdana"/>
                <w:sz w:val="22"/>
                <w:szCs w:val="22"/>
              </w:rPr>
              <w:t>Licencijos išdavimas</w:t>
            </w:r>
          </w:p>
          <w:p w14:paraId="7F1E272A" w14:textId="77777777" w:rsidR="00ED5745" w:rsidRPr="00ED5745" w:rsidRDefault="00ED5745" w:rsidP="00ED5745">
            <w:pPr>
              <w:jc w:val="both"/>
              <w:rPr>
                <w:rFonts w:ascii="Verdana" w:hAnsi="Verdana"/>
                <w:sz w:val="22"/>
                <w:szCs w:val="22"/>
              </w:rPr>
            </w:pPr>
            <w:r w:rsidRPr="00ED5745">
              <w:rPr>
                <w:rFonts w:ascii="Verdana" w:hAnsi="Verdana"/>
                <w:sz w:val="22"/>
                <w:szCs w:val="22"/>
              </w:rPr>
              <w:t>Paslaugos suteikimo kaina:490 EUR</w:t>
            </w:r>
          </w:p>
          <w:p w14:paraId="7A0FEE69" w14:textId="77777777" w:rsidR="00ED5745" w:rsidRDefault="00ED5745" w:rsidP="00ED5745">
            <w:pPr>
              <w:jc w:val="both"/>
              <w:rPr>
                <w:rFonts w:ascii="Verdana" w:hAnsi="Verdana"/>
                <w:sz w:val="22"/>
                <w:szCs w:val="22"/>
              </w:rPr>
            </w:pPr>
          </w:p>
          <w:p w14:paraId="773C0FE3" w14:textId="503A332C" w:rsidR="00ED5745" w:rsidRPr="00ED5745" w:rsidRDefault="00ED5745" w:rsidP="00ED5745">
            <w:pPr>
              <w:jc w:val="both"/>
              <w:rPr>
                <w:rFonts w:ascii="Verdana" w:hAnsi="Verdana"/>
                <w:sz w:val="22"/>
                <w:szCs w:val="22"/>
              </w:rPr>
            </w:pPr>
            <w:r w:rsidRPr="00ED5745">
              <w:rPr>
                <w:rFonts w:ascii="Verdana" w:hAnsi="Verdana"/>
                <w:sz w:val="22"/>
                <w:szCs w:val="22"/>
              </w:rPr>
              <w:t>Licencijos papildymas</w:t>
            </w:r>
          </w:p>
          <w:p w14:paraId="563A69CE" w14:textId="77777777" w:rsidR="00ED5745" w:rsidRPr="00ED5745" w:rsidRDefault="00ED5745" w:rsidP="00ED5745">
            <w:pPr>
              <w:jc w:val="both"/>
              <w:rPr>
                <w:rFonts w:ascii="Verdana" w:hAnsi="Verdana"/>
                <w:sz w:val="22"/>
                <w:szCs w:val="22"/>
              </w:rPr>
            </w:pPr>
            <w:r w:rsidRPr="00ED5745">
              <w:rPr>
                <w:rFonts w:ascii="Verdana" w:hAnsi="Verdana"/>
                <w:sz w:val="22"/>
                <w:szCs w:val="22"/>
              </w:rPr>
              <w:t>Paslaugos suteikimo kaina:112 EUR</w:t>
            </w:r>
          </w:p>
          <w:p w14:paraId="5525164A" w14:textId="77777777" w:rsidR="00ED5745" w:rsidRDefault="00ED5745" w:rsidP="00ED5745">
            <w:pPr>
              <w:jc w:val="both"/>
              <w:rPr>
                <w:rFonts w:ascii="Verdana" w:hAnsi="Verdana"/>
                <w:sz w:val="22"/>
                <w:szCs w:val="22"/>
              </w:rPr>
            </w:pPr>
          </w:p>
          <w:p w14:paraId="22CDFB1B" w14:textId="0AD5055B" w:rsidR="00ED5745" w:rsidRPr="00ED5745" w:rsidRDefault="00ED5745" w:rsidP="00ED5745">
            <w:pPr>
              <w:jc w:val="both"/>
              <w:rPr>
                <w:rFonts w:ascii="Verdana" w:hAnsi="Verdana"/>
                <w:sz w:val="22"/>
                <w:szCs w:val="22"/>
              </w:rPr>
            </w:pPr>
            <w:r w:rsidRPr="00ED5745">
              <w:rPr>
                <w:rFonts w:ascii="Verdana" w:hAnsi="Verdana"/>
                <w:sz w:val="22"/>
                <w:szCs w:val="22"/>
              </w:rPr>
              <w:t>Licencijos patikslinimas</w:t>
            </w:r>
          </w:p>
          <w:p w14:paraId="53270835" w14:textId="77777777" w:rsidR="00ED5745" w:rsidRPr="00ED5745" w:rsidRDefault="00ED5745" w:rsidP="00ED5745">
            <w:pPr>
              <w:jc w:val="both"/>
              <w:rPr>
                <w:rFonts w:ascii="Verdana" w:hAnsi="Verdana"/>
                <w:sz w:val="22"/>
                <w:szCs w:val="22"/>
              </w:rPr>
            </w:pPr>
            <w:r w:rsidRPr="00ED5745">
              <w:rPr>
                <w:rFonts w:ascii="Verdana" w:hAnsi="Verdana"/>
                <w:sz w:val="22"/>
                <w:szCs w:val="22"/>
              </w:rPr>
              <w:t>Paslaugos suteikimo kaina:112 EUR</w:t>
            </w:r>
          </w:p>
          <w:p w14:paraId="365697F5" w14:textId="77777777" w:rsidR="00ED5745" w:rsidRDefault="00ED5745" w:rsidP="00916EA4">
            <w:pPr>
              <w:jc w:val="both"/>
              <w:rPr>
                <w:rFonts w:ascii="Verdana" w:hAnsi="Verdana"/>
                <w:color w:val="EE0000"/>
                <w:sz w:val="22"/>
                <w:szCs w:val="22"/>
              </w:rPr>
            </w:pPr>
          </w:p>
          <w:p w14:paraId="43350F48" w14:textId="77777777" w:rsidR="00FE45EF" w:rsidRDefault="00FE45EF" w:rsidP="00916EA4">
            <w:pPr>
              <w:jc w:val="both"/>
              <w:rPr>
                <w:rFonts w:ascii="Verdana" w:hAnsi="Verdana"/>
                <w:color w:val="EE0000"/>
                <w:sz w:val="22"/>
                <w:szCs w:val="22"/>
              </w:rPr>
            </w:pPr>
          </w:p>
          <w:tbl>
            <w:tblPr>
              <w:tblStyle w:val="Lentelstinklelis"/>
              <w:tblW w:w="5757" w:type="dxa"/>
              <w:tblLook w:val="04A0" w:firstRow="1" w:lastRow="0" w:firstColumn="1" w:lastColumn="0" w:noHBand="0" w:noVBand="1"/>
            </w:tblPr>
            <w:tblGrid>
              <w:gridCol w:w="1930"/>
              <w:gridCol w:w="992"/>
              <w:gridCol w:w="1417"/>
              <w:gridCol w:w="1418"/>
            </w:tblGrid>
            <w:tr w:rsidR="00FE45EF" w14:paraId="012AA56D" w14:textId="77777777" w:rsidTr="00F415F6">
              <w:tc>
                <w:tcPr>
                  <w:tcW w:w="1930" w:type="dxa"/>
                </w:tcPr>
                <w:p w14:paraId="4BF7390D" w14:textId="5C82712A" w:rsidR="00FE45EF" w:rsidRPr="00FE45EF" w:rsidRDefault="00FE45EF" w:rsidP="00916EA4">
                  <w:pPr>
                    <w:jc w:val="both"/>
                    <w:rPr>
                      <w:rFonts w:ascii="Verdana" w:hAnsi="Verdana"/>
                      <w:sz w:val="20"/>
                      <w:szCs w:val="20"/>
                    </w:rPr>
                  </w:pPr>
                  <w:r w:rsidRPr="00FE45EF">
                    <w:rPr>
                      <w:rFonts w:ascii="Verdana" w:hAnsi="Verdana"/>
                      <w:sz w:val="20"/>
                      <w:szCs w:val="20"/>
                    </w:rPr>
                    <w:t>Sąskaitos Nr.</w:t>
                  </w:r>
                </w:p>
              </w:tc>
              <w:tc>
                <w:tcPr>
                  <w:tcW w:w="992" w:type="dxa"/>
                </w:tcPr>
                <w:p w14:paraId="66547C64" w14:textId="39802BBE" w:rsidR="00FE45EF" w:rsidRPr="00FE45EF" w:rsidRDefault="00FE45EF" w:rsidP="00916EA4">
                  <w:pPr>
                    <w:jc w:val="both"/>
                    <w:rPr>
                      <w:rFonts w:ascii="Verdana" w:hAnsi="Verdana"/>
                      <w:sz w:val="20"/>
                      <w:szCs w:val="20"/>
                    </w:rPr>
                  </w:pPr>
                  <w:r w:rsidRPr="00FE45EF">
                    <w:rPr>
                      <w:rFonts w:ascii="Verdana" w:hAnsi="Verdana"/>
                      <w:sz w:val="20"/>
                      <w:szCs w:val="20"/>
                    </w:rPr>
                    <w:t>Banko kodas</w:t>
                  </w:r>
                </w:p>
              </w:tc>
              <w:tc>
                <w:tcPr>
                  <w:tcW w:w="1417" w:type="dxa"/>
                </w:tcPr>
                <w:p w14:paraId="5234EBE8" w14:textId="3B991644" w:rsidR="00FE45EF" w:rsidRPr="00FE45EF" w:rsidRDefault="00FE45EF" w:rsidP="00916EA4">
                  <w:pPr>
                    <w:jc w:val="both"/>
                    <w:rPr>
                      <w:rFonts w:ascii="Verdana" w:hAnsi="Verdana"/>
                      <w:sz w:val="20"/>
                      <w:szCs w:val="20"/>
                    </w:rPr>
                  </w:pPr>
                  <w:r w:rsidRPr="00FE45EF">
                    <w:rPr>
                      <w:rFonts w:ascii="Verdana" w:hAnsi="Verdana"/>
                      <w:sz w:val="20"/>
                      <w:szCs w:val="20"/>
                    </w:rPr>
                    <w:t>Banko pavadinimas</w:t>
                  </w:r>
                </w:p>
              </w:tc>
              <w:tc>
                <w:tcPr>
                  <w:tcW w:w="1418" w:type="dxa"/>
                </w:tcPr>
                <w:p w14:paraId="534B0C7B" w14:textId="46DCE3E7" w:rsidR="00FE45EF" w:rsidRPr="00FE45EF" w:rsidRDefault="00FE45EF" w:rsidP="00916EA4">
                  <w:pPr>
                    <w:jc w:val="both"/>
                    <w:rPr>
                      <w:rFonts w:ascii="Verdana" w:hAnsi="Verdana"/>
                      <w:sz w:val="20"/>
                      <w:szCs w:val="20"/>
                    </w:rPr>
                  </w:pPr>
                  <w:r w:rsidRPr="00FE45EF">
                    <w:rPr>
                      <w:rFonts w:ascii="Verdana" w:hAnsi="Verdana"/>
                      <w:sz w:val="20"/>
                      <w:szCs w:val="20"/>
                    </w:rPr>
                    <w:t>SWIFT kodas</w:t>
                  </w:r>
                </w:p>
              </w:tc>
            </w:tr>
            <w:tr w:rsidR="00FE45EF" w14:paraId="689D1935" w14:textId="77777777" w:rsidTr="00F415F6">
              <w:tc>
                <w:tcPr>
                  <w:tcW w:w="1930" w:type="dxa"/>
                </w:tcPr>
                <w:p w14:paraId="5C18F8CC" w14:textId="05403BE2" w:rsidR="00FE45EF" w:rsidRPr="00FE45EF" w:rsidRDefault="00FE45EF" w:rsidP="00916EA4">
                  <w:pPr>
                    <w:jc w:val="both"/>
                    <w:rPr>
                      <w:rFonts w:ascii="Verdana" w:hAnsi="Verdana"/>
                      <w:sz w:val="20"/>
                      <w:szCs w:val="20"/>
                    </w:rPr>
                  </w:pPr>
                  <w:r w:rsidRPr="00FE45EF">
                    <w:rPr>
                      <w:rFonts w:ascii="Verdana" w:hAnsi="Verdana"/>
                      <w:sz w:val="20"/>
                      <w:szCs w:val="20"/>
                    </w:rPr>
                    <w:t>LT78 7290 0000 0013 0151</w:t>
                  </w:r>
                </w:p>
              </w:tc>
              <w:tc>
                <w:tcPr>
                  <w:tcW w:w="992" w:type="dxa"/>
                </w:tcPr>
                <w:p w14:paraId="450D9EC6" w14:textId="18E6509C" w:rsidR="00FE45EF" w:rsidRPr="00FE45EF" w:rsidRDefault="00FE45EF" w:rsidP="00916EA4">
                  <w:pPr>
                    <w:jc w:val="both"/>
                    <w:rPr>
                      <w:rFonts w:ascii="Verdana" w:hAnsi="Verdana"/>
                      <w:sz w:val="20"/>
                      <w:szCs w:val="20"/>
                    </w:rPr>
                  </w:pPr>
                  <w:r w:rsidRPr="00FE45EF">
                    <w:rPr>
                      <w:rFonts w:ascii="Verdana" w:hAnsi="Verdana"/>
                      <w:sz w:val="20"/>
                      <w:szCs w:val="20"/>
                    </w:rPr>
                    <w:t>72900</w:t>
                  </w:r>
                </w:p>
              </w:tc>
              <w:tc>
                <w:tcPr>
                  <w:tcW w:w="1417" w:type="dxa"/>
                </w:tcPr>
                <w:p w14:paraId="3690F01E" w14:textId="24DDA731" w:rsidR="00FE45EF" w:rsidRPr="00FE45EF" w:rsidRDefault="00FE45EF" w:rsidP="00916EA4">
                  <w:pPr>
                    <w:jc w:val="both"/>
                    <w:rPr>
                      <w:rFonts w:ascii="Verdana" w:hAnsi="Verdana"/>
                      <w:sz w:val="20"/>
                      <w:szCs w:val="20"/>
                    </w:rPr>
                  </w:pPr>
                  <w:r w:rsidRPr="00FE45EF">
                    <w:rPr>
                      <w:rFonts w:ascii="Verdana" w:hAnsi="Verdana"/>
                      <w:sz w:val="20"/>
                      <w:szCs w:val="20"/>
                    </w:rPr>
                    <w:t>AS „Citadele bankas“</w:t>
                  </w:r>
                </w:p>
              </w:tc>
              <w:tc>
                <w:tcPr>
                  <w:tcW w:w="1418" w:type="dxa"/>
                </w:tcPr>
                <w:p w14:paraId="71586EBC" w14:textId="3B6C1F0E" w:rsidR="00FE45EF" w:rsidRPr="00FE45EF" w:rsidRDefault="00FE45EF" w:rsidP="00916EA4">
                  <w:pPr>
                    <w:jc w:val="both"/>
                    <w:rPr>
                      <w:rFonts w:ascii="Verdana" w:hAnsi="Verdana"/>
                      <w:sz w:val="20"/>
                      <w:szCs w:val="20"/>
                    </w:rPr>
                  </w:pPr>
                  <w:r w:rsidRPr="00FE45EF">
                    <w:rPr>
                      <w:rFonts w:ascii="Verdana" w:hAnsi="Verdana"/>
                      <w:sz w:val="20"/>
                      <w:szCs w:val="20"/>
                    </w:rPr>
                    <w:t>INDULT2X</w:t>
                  </w:r>
                </w:p>
              </w:tc>
            </w:tr>
            <w:tr w:rsidR="00FE45EF" w14:paraId="60D02841" w14:textId="77777777" w:rsidTr="00F415F6">
              <w:tc>
                <w:tcPr>
                  <w:tcW w:w="1930" w:type="dxa"/>
                </w:tcPr>
                <w:p w14:paraId="6DDCEA48" w14:textId="18237356" w:rsidR="00FE45EF" w:rsidRPr="00FE45EF" w:rsidRDefault="00FE45EF" w:rsidP="00FE45EF">
                  <w:pPr>
                    <w:jc w:val="both"/>
                    <w:rPr>
                      <w:rFonts w:ascii="Verdana" w:hAnsi="Verdana"/>
                      <w:sz w:val="20"/>
                      <w:szCs w:val="20"/>
                    </w:rPr>
                  </w:pPr>
                  <w:r w:rsidRPr="00FE45EF">
                    <w:rPr>
                      <w:rFonts w:ascii="Verdana" w:hAnsi="Verdana"/>
                      <w:sz w:val="20"/>
                      <w:szCs w:val="20"/>
                    </w:rPr>
                    <w:t>LT05 7044 0600 0788 7175</w:t>
                  </w:r>
                </w:p>
              </w:tc>
              <w:tc>
                <w:tcPr>
                  <w:tcW w:w="992" w:type="dxa"/>
                </w:tcPr>
                <w:p w14:paraId="4F14B8CD" w14:textId="230C6AFB" w:rsidR="00FE45EF" w:rsidRPr="00FE45EF" w:rsidRDefault="00FE45EF" w:rsidP="00FE45EF">
                  <w:pPr>
                    <w:jc w:val="both"/>
                    <w:rPr>
                      <w:rFonts w:ascii="Verdana" w:hAnsi="Verdana"/>
                      <w:sz w:val="20"/>
                      <w:szCs w:val="20"/>
                    </w:rPr>
                  </w:pPr>
                  <w:r w:rsidRPr="00FE45EF">
                    <w:rPr>
                      <w:rFonts w:ascii="Verdana" w:hAnsi="Verdana"/>
                      <w:sz w:val="20"/>
                      <w:szCs w:val="20"/>
                    </w:rPr>
                    <w:t>70440</w:t>
                  </w:r>
                </w:p>
              </w:tc>
              <w:tc>
                <w:tcPr>
                  <w:tcW w:w="1417" w:type="dxa"/>
                </w:tcPr>
                <w:p w14:paraId="690278FF" w14:textId="2E70F6A0" w:rsidR="00FE45EF" w:rsidRPr="00FE45EF" w:rsidRDefault="00FE45EF" w:rsidP="00FE45EF">
                  <w:pPr>
                    <w:jc w:val="both"/>
                    <w:rPr>
                      <w:rFonts w:ascii="Verdana" w:hAnsi="Verdana"/>
                      <w:sz w:val="20"/>
                      <w:szCs w:val="20"/>
                    </w:rPr>
                  </w:pPr>
                  <w:r w:rsidRPr="00FE45EF">
                    <w:rPr>
                      <w:rFonts w:ascii="Verdana" w:hAnsi="Verdana"/>
                      <w:sz w:val="20"/>
                      <w:szCs w:val="20"/>
                    </w:rPr>
                    <w:t>AB SEB bankas</w:t>
                  </w:r>
                </w:p>
              </w:tc>
              <w:tc>
                <w:tcPr>
                  <w:tcW w:w="1418" w:type="dxa"/>
                </w:tcPr>
                <w:p w14:paraId="1EE8B764" w14:textId="1B10DF12" w:rsidR="00FE45EF" w:rsidRPr="00FE45EF" w:rsidRDefault="00FE45EF" w:rsidP="00FE45EF">
                  <w:pPr>
                    <w:jc w:val="both"/>
                    <w:rPr>
                      <w:rFonts w:ascii="Verdana" w:hAnsi="Verdana"/>
                      <w:sz w:val="20"/>
                      <w:szCs w:val="20"/>
                    </w:rPr>
                  </w:pPr>
                  <w:r w:rsidRPr="00FE45EF">
                    <w:rPr>
                      <w:rFonts w:ascii="Verdana" w:hAnsi="Verdana"/>
                      <w:sz w:val="20"/>
                      <w:szCs w:val="20"/>
                    </w:rPr>
                    <w:t>CBVILT2X</w:t>
                  </w:r>
                </w:p>
              </w:tc>
            </w:tr>
            <w:tr w:rsidR="00FE45EF" w14:paraId="25F1FAE6" w14:textId="77777777" w:rsidTr="00F415F6">
              <w:tc>
                <w:tcPr>
                  <w:tcW w:w="1930" w:type="dxa"/>
                </w:tcPr>
                <w:p w14:paraId="2CA536E8" w14:textId="3813445A" w:rsidR="00FE45EF" w:rsidRPr="00FE45EF" w:rsidRDefault="00FE45EF" w:rsidP="00916EA4">
                  <w:pPr>
                    <w:jc w:val="both"/>
                    <w:rPr>
                      <w:rFonts w:ascii="Verdana" w:hAnsi="Verdana"/>
                      <w:sz w:val="20"/>
                      <w:szCs w:val="20"/>
                    </w:rPr>
                  </w:pPr>
                  <w:r w:rsidRPr="00FE45EF">
                    <w:rPr>
                      <w:rFonts w:ascii="Verdana" w:hAnsi="Verdana"/>
                      <w:sz w:val="20"/>
                      <w:szCs w:val="20"/>
                    </w:rPr>
                    <w:t>LT32 7180 0000 0014 1038</w:t>
                  </w:r>
                </w:p>
              </w:tc>
              <w:tc>
                <w:tcPr>
                  <w:tcW w:w="992" w:type="dxa"/>
                </w:tcPr>
                <w:p w14:paraId="59382E55" w14:textId="34E1BF0A" w:rsidR="00FE45EF" w:rsidRPr="00FE45EF" w:rsidRDefault="00FE45EF" w:rsidP="00916EA4">
                  <w:pPr>
                    <w:jc w:val="both"/>
                    <w:rPr>
                      <w:rFonts w:ascii="Verdana" w:hAnsi="Verdana"/>
                      <w:sz w:val="20"/>
                      <w:szCs w:val="20"/>
                    </w:rPr>
                  </w:pPr>
                  <w:r w:rsidRPr="00FE45EF">
                    <w:rPr>
                      <w:rFonts w:ascii="Verdana" w:hAnsi="Verdana"/>
                      <w:sz w:val="20"/>
                      <w:szCs w:val="20"/>
                    </w:rPr>
                    <w:t>71800</w:t>
                  </w:r>
                </w:p>
              </w:tc>
              <w:tc>
                <w:tcPr>
                  <w:tcW w:w="1417" w:type="dxa"/>
                </w:tcPr>
                <w:p w14:paraId="5B565ABA" w14:textId="19333C30" w:rsidR="00FE45EF" w:rsidRPr="00FE45EF" w:rsidRDefault="00FE45EF" w:rsidP="00916EA4">
                  <w:pPr>
                    <w:jc w:val="both"/>
                    <w:rPr>
                      <w:rFonts w:ascii="Verdana" w:hAnsi="Verdana"/>
                      <w:sz w:val="20"/>
                      <w:szCs w:val="20"/>
                    </w:rPr>
                  </w:pPr>
                  <w:r w:rsidRPr="00FE45EF">
                    <w:rPr>
                      <w:rFonts w:ascii="Verdana" w:hAnsi="Verdana"/>
                      <w:sz w:val="20"/>
                      <w:szCs w:val="20"/>
                    </w:rPr>
                    <w:t>AB „</w:t>
                  </w:r>
                  <w:hyperlink r:id="rId13" w:tgtFrame="_blank" w:history="1">
                    <w:r w:rsidRPr="00F415F6">
                      <w:rPr>
                        <w:rFonts w:ascii="Verdana" w:hAnsi="Verdana"/>
                        <w:sz w:val="20"/>
                        <w:szCs w:val="20"/>
                      </w:rPr>
                      <w:t>Artea“ bankas</w:t>
                    </w:r>
                  </w:hyperlink>
                </w:p>
              </w:tc>
              <w:tc>
                <w:tcPr>
                  <w:tcW w:w="1418" w:type="dxa"/>
                </w:tcPr>
                <w:p w14:paraId="1AE38856" w14:textId="4E9ECFAA" w:rsidR="00FE45EF" w:rsidRPr="00FE45EF" w:rsidRDefault="00FE45EF" w:rsidP="00916EA4">
                  <w:pPr>
                    <w:jc w:val="both"/>
                    <w:rPr>
                      <w:rFonts w:ascii="Verdana" w:hAnsi="Verdana"/>
                      <w:sz w:val="20"/>
                      <w:szCs w:val="20"/>
                    </w:rPr>
                  </w:pPr>
                  <w:r w:rsidRPr="00FE45EF">
                    <w:rPr>
                      <w:rFonts w:ascii="Verdana" w:hAnsi="Verdana"/>
                      <w:sz w:val="20"/>
                      <w:szCs w:val="20"/>
                    </w:rPr>
                    <w:t>CBSBLT26</w:t>
                  </w:r>
                </w:p>
              </w:tc>
            </w:tr>
            <w:tr w:rsidR="00FE45EF" w14:paraId="222770FE" w14:textId="77777777" w:rsidTr="00F415F6">
              <w:tc>
                <w:tcPr>
                  <w:tcW w:w="1930" w:type="dxa"/>
                </w:tcPr>
                <w:p w14:paraId="4F33111C" w14:textId="7EBDD1C3" w:rsidR="00FE45EF" w:rsidRPr="00FE45EF" w:rsidRDefault="00FE45EF" w:rsidP="00FE45EF">
                  <w:pPr>
                    <w:jc w:val="both"/>
                    <w:rPr>
                      <w:rFonts w:ascii="Verdana" w:hAnsi="Verdana"/>
                      <w:sz w:val="20"/>
                      <w:szCs w:val="20"/>
                    </w:rPr>
                  </w:pPr>
                  <w:r w:rsidRPr="00FE45EF">
                    <w:rPr>
                      <w:rFonts w:ascii="Verdana" w:hAnsi="Verdana"/>
                      <w:sz w:val="20"/>
                      <w:szCs w:val="20"/>
                    </w:rPr>
                    <w:t>LT74 4010 0510 0132 4763</w:t>
                  </w:r>
                </w:p>
              </w:tc>
              <w:tc>
                <w:tcPr>
                  <w:tcW w:w="992" w:type="dxa"/>
                </w:tcPr>
                <w:p w14:paraId="75244AEA" w14:textId="532518A1" w:rsidR="00FE45EF" w:rsidRPr="00FE45EF" w:rsidRDefault="00FE45EF" w:rsidP="00FE45EF">
                  <w:pPr>
                    <w:jc w:val="both"/>
                    <w:rPr>
                      <w:rFonts w:ascii="Verdana" w:hAnsi="Verdana"/>
                      <w:sz w:val="20"/>
                      <w:szCs w:val="20"/>
                    </w:rPr>
                  </w:pPr>
                  <w:r w:rsidRPr="00FE45EF">
                    <w:rPr>
                      <w:rFonts w:ascii="Verdana" w:hAnsi="Verdana"/>
                      <w:sz w:val="20"/>
                      <w:szCs w:val="20"/>
                    </w:rPr>
                    <w:t>40100</w:t>
                  </w:r>
                </w:p>
              </w:tc>
              <w:tc>
                <w:tcPr>
                  <w:tcW w:w="1417" w:type="dxa"/>
                </w:tcPr>
                <w:p w14:paraId="0C5AFADB" w14:textId="05CDD9BC" w:rsidR="00FE45EF" w:rsidRPr="00FE45EF" w:rsidRDefault="00FE45EF" w:rsidP="00FE45EF">
                  <w:pPr>
                    <w:jc w:val="both"/>
                    <w:rPr>
                      <w:rFonts w:ascii="Verdana" w:hAnsi="Verdana"/>
                      <w:sz w:val="20"/>
                      <w:szCs w:val="20"/>
                    </w:rPr>
                  </w:pPr>
                  <w:r w:rsidRPr="00FE45EF">
                    <w:rPr>
                      <w:rFonts w:ascii="Verdana" w:hAnsi="Verdana"/>
                      <w:sz w:val="20"/>
                      <w:szCs w:val="20"/>
                    </w:rPr>
                    <w:t>Luminor Bankas</w:t>
                  </w:r>
                </w:p>
              </w:tc>
              <w:tc>
                <w:tcPr>
                  <w:tcW w:w="1418" w:type="dxa"/>
                </w:tcPr>
                <w:p w14:paraId="1956632D" w14:textId="31446A85" w:rsidR="00FE45EF" w:rsidRPr="00FE45EF" w:rsidRDefault="00FE45EF" w:rsidP="00FE45EF">
                  <w:pPr>
                    <w:jc w:val="both"/>
                    <w:rPr>
                      <w:rFonts w:ascii="Verdana" w:hAnsi="Verdana"/>
                      <w:sz w:val="20"/>
                      <w:szCs w:val="20"/>
                    </w:rPr>
                  </w:pPr>
                  <w:r w:rsidRPr="00FE45EF">
                    <w:rPr>
                      <w:rFonts w:ascii="Verdana" w:hAnsi="Verdana"/>
                      <w:sz w:val="20"/>
                      <w:szCs w:val="20"/>
                    </w:rPr>
                    <w:t>AGBLLT2X</w:t>
                  </w:r>
                </w:p>
              </w:tc>
            </w:tr>
            <w:tr w:rsidR="00FE45EF" w14:paraId="12C77126" w14:textId="77777777" w:rsidTr="00F415F6">
              <w:tc>
                <w:tcPr>
                  <w:tcW w:w="1930" w:type="dxa"/>
                </w:tcPr>
                <w:p w14:paraId="5E268A3A" w14:textId="183EF15D" w:rsidR="00FE45EF" w:rsidRPr="00FE45EF" w:rsidRDefault="00FE45EF" w:rsidP="00916EA4">
                  <w:pPr>
                    <w:jc w:val="both"/>
                    <w:rPr>
                      <w:rFonts w:ascii="Verdana" w:hAnsi="Verdana"/>
                      <w:sz w:val="20"/>
                      <w:szCs w:val="20"/>
                    </w:rPr>
                  </w:pPr>
                  <w:r w:rsidRPr="00FE45EF">
                    <w:rPr>
                      <w:rFonts w:ascii="Verdana" w:hAnsi="Verdana"/>
                      <w:sz w:val="20"/>
                      <w:szCs w:val="20"/>
                    </w:rPr>
                    <w:t>LT24 7300 0101 1239 4300</w:t>
                  </w:r>
                </w:p>
              </w:tc>
              <w:tc>
                <w:tcPr>
                  <w:tcW w:w="992" w:type="dxa"/>
                </w:tcPr>
                <w:p w14:paraId="0791B7A1" w14:textId="7901DD21" w:rsidR="00FE45EF" w:rsidRPr="00FE45EF" w:rsidRDefault="00FE45EF" w:rsidP="00916EA4">
                  <w:pPr>
                    <w:jc w:val="both"/>
                    <w:rPr>
                      <w:rFonts w:ascii="Verdana" w:hAnsi="Verdana"/>
                      <w:sz w:val="20"/>
                      <w:szCs w:val="20"/>
                    </w:rPr>
                  </w:pPr>
                  <w:r w:rsidRPr="00FE45EF">
                    <w:rPr>
                      <w:rFonts w:ascii="Verdana" w:hAnsi="Verdana"/>
                      <w:sz w:val="20"/>
                      <w:szCs w:val="20"/>
                    </w:rPr>
                    <w:t>73000</w:t>
                  </w:r>
                </w:p>
              </w:tc>
              <w:tc>
                <w:tcPr>
                  <w:tcW w:w="1417" w:type="dxa"/>
                </w:tcPr>
                <w:p w14:paraId="7C3E45D2" w14:textId="5933EAE2" w:rsidR="00FE45EF" w:rsidRPr="00FE45EF" w:rsidRDefault="00FE45EF" w:rsidP="00916EA4">
                  <w:pPr>
                    <w:jc w:val="both"/>
                    <w:rPr>
                      <w:rFonts w:ascii="Verdana" w:hAnsi="Verdana"/>
                      <w:sz w:val="20"/>
                      <w:szCs w:val="20"/>
                    </w:rPr>
                  </w:pPr>
                  <w:r w:rsidRPr="00FE45EF">
                    <w:rPr>
                      <w:rFonts w:ascii="Verdana" w:hAnsi="Verdana"/>
                      <w:sz w:val="20"/>
                      <w:szCs w:val="20"/>
                    </w:rPr>
                    <w:t>„Swedbank" AB</w:t>
                  </w:r>
                </w:p>
              </w:tc>
              <w:tc>
                <w:tcPr>
                  <w:tcW w:w="1418" w:type="dxa"/>
                </w:tcPr>
                <w:p w14:paraId="7C097B2D" w14:textId="5D1A73B0" w:rsidR="00FE45EF" w:rsidRPr="00FE45EF" w:rsidRDefault="00FE45EF" w:rsidP="00916EA4">
                  <w:pPr>
                    <w:jc w:val="both"/>
                    <w:rPr>
                      <w:rFonts w:ascii="Verdana" w:hAnsi="Verdana"/>
                      <w:sz w:val="20"/>
                      <w:szCs w:val="20"/>
                    </w:rPr>
                  </w:pPr>
                  <w:r w:rsidRPr="00FE45EF">
                    <w:rPr>
                      <w:rFonts w:ascii="Verdana" w:hAnsi="Verdana"/>
                      <w:sz w:val="20"/>
                      <w:szCs w:val="20"/>
                    </w:rPr>
                    <w:t>HABALT22</w:t>
                  </w:r>
                </w:p>
              </w:tc>
            </w:tr>
            <w:tr w:rsidR="00FE45EF" w14:paraId="11162F5E" w14:textId="77777777" w:rsidTr="00F415F6">
              <w:tc>
                <w:tcPr>
                  <w:tcW w:w="1930" w:type="dxa"/>
                </w:tcPr>
                <w:p w14:paraId="084C85C4" w14:textId="0371E5E0" w:rsidR="00FE45EF" w:rsidRPr="00FE45EF" w:rsidRDefault="00FE45EF" w:rsidP="00916EA4">
                  <w:pPr>
                    <w:jc w:val="both"/>
                    <w:rPr>
                      <w:rFonts w:ascii="Verdana" w:hAnsi="Verdana"/>
                      <w:sz w:val="20"/>
                      <w:szCs w:val="20"/>
                    </w:rPr>
                  </w:pPr>
                  <w:r w:rsidRPr="00FE45EF">
                    <w:rPr>
                      <w:rFonts w:ascii="Verdana" w:hAnsi="Verdana"/>
                      <w:sz w:val="20"/>
                      <w:szCs w:val="20"/>
                    </w:rPr>
                    <w:t>LT42 7230 0000 0012 0025</w:t>
                  </w:r>
                </w:p>
              </w:tc>
              <w:tc>
                <w:tcPr>
                  <w:tcW w:w="992" w:type="dxa"/>
                </w:tcPr>
                <w:p w14:paraId="7AB46433" w14:textId="14EFEB79" w:rsidR="00FE45EF" w:rsidRPr="00FE45EF" w:rsidRDefault="00FE45EF" w:rsidP="00916EA4">
                  <w:pPr>
                    <w:jc w:val="both"/>
                    <w:rPr>
                      <w:rFonts w:ascii="Verdana" w:hAnsi="Verdana"/>
                      <w:sz w:val="20"/>
                      <w:szCs w:val="20"/>
                    </w:rPr>
                  </w:pPr>
                  <w:r w:rsidRPr="00FE45EF">
                    <w:rPr>
                      <w:rFonts w:ascii="Verdana" w:hAnsi="Verdana"/>
                      <w:sz w:val="20"/>
                      <w:szCs w:val="20"/>
                    </w:rPr>
                    <w:t>72300</w:t>
                  </w:r>
                </w:p>
              </w:tc>
              <w:tc>
                <w:tcPr>
                  <w:tcW w:w="1417" w:type="dxa"/>
                </w:tcPr>
                <w:p w14:paraId="7574FAF9" w14:textId="53652227" w:rsidR="00FE45EF" w:rsidRPr="00FE45EF" w:rsidRDefault="00FE45EF" w:rsidP="00916EA4">
                  <w:pPr>
                    <w:jc w:val="both"/>
                    <w:rPr>
                      <w:rFonts w:ascii="Verdana" w:hAnsi="Verdana"/>
                      <w:sz w:val="20"/>
                      <w:szCs w:val="20"/>
                    </w:rPr>
                  </w:pPr>
                  <w:r w:rsidRPr="00FE45EF">
                    <w:rPr>
                      <w:rFonts w:ascii="Verdana" w:hAnsi="Verdana"/>
                      <w:sz w:val="20"/>
                      <w:szCs w:val="20"/>
                    </w:rPr>
                    <w:t>UAB </w:t>
                  </w:r>
                  <w:hyperlink r:id="rId14" w:tgtFrame="_blank" w:history="1">
                    <w:r w:rsidRPr="00F415F6">
                      <w:rPr>
                        <w:rFonts w:ascii="Verdana" w:hAnsi="Verdana"/>
                        <w:sz w:val="20"/>
                        <w:szCs w:val="20"/>
                      </w:rPr>
                      <w:t>Urbo bankas</w:t>
                    </w:r>
                  </w:hyperlink>
                </w:p>
              </w:tc>
              <w:tc>
                <w:tcPr>
                  <w:tcW w:w="1418" w:type="dxa"/>
                </w:tcPr>
                <w:p w14:paraId="23CD2BCD" w14:textId="4B98BA82" w:rsidR="00FE45EF" w:rsidRPr="00FE45EF" w:rsidRDefault="00FE45EF" w:rsidP="00916EA4">
                  <w:pPr>
                    <w:jc w:val="both"/>
                    <w:rPr>
                      <w:rFonts w:ascii="Verdana" w:hAnsi="Verdana"/>
                      <w:sz w:val="20"/>
                      <w:szCs w:val="20"/>
                    </w:rPr>
                  </w:pPr>
                  <w:r w:rsidRPr="00FE45EF">
                    <w:rPr>
                      <w:rFonts w:ascii="Verdana" w:hAnsi="Verdana"/>
                      <w:sz w:val="20"/>
                      <w:szCs w:val="20"/>
                    </w:rPr>
                    <w:t>MDBALT22</w:t>
                  </w:r>
                </w:p>
              </w:tc>
            </w:tr>
          </w:tbl>
          <w:p w14:paraId="3756B472" w14:textId="77777777" w:rsidR="00FE45EF" w:rsidRDefault="00FE45EF" w:rsidP="00916EA4">
            <w:pPr>
              <w:jc w:val="both"/>
              <w:rPr>
                <w:rFonts w:ascii="Verdana" w:hAnsi="Verdana"/>
                <w:color w:val="EE0000"/>
                <w:sz w:val="22"/>
                <w:szCs w:val="22"/>
              </w:rPr>
            </w:pPr>
          </w:p>
          <w:p w14:paraId="6771E16C" w14:textId="77777777" w:rsidR="00916EA4" w:rsidRPr="000F2D65" w:rsidRDefault="00916EA4" w:rsidP="00916EA4">
            <w:pPr>
              <w:jc w:val="both"/>
              <w:rPr>
                <w:rFonts w:ascii="Verdana" w:hAnsi="Verdana"/>
                <w:sz w:val="22"/>
                <w:szCs w:val="22"/>
              </w:rPr>
            </w:pPr>
            <w:r w:rsidRPr="000F2D65">
              <w:rPr>
                <w:rFonts w:ascii="Verdana" w:hAnsi="Verdana"/>
                <w:sz w:val="22"/>
                <w:szCs w:val="22"/>
              </w:rPr>
              <w:t>Lėšų gavėjas Valstybinė mokesčių inspekcija prie LR FM, juridinio asmens kodas 188659752</w:t>
            </w:r>
          </w:p>
          <w:p w14:paraId="0FFB3ACE" w14:textId="16E1D92F" w:rsidR="00916EA4" w:rsidRPr="009B5A41" w:rsidRDefault="00916EA4" w:rsidP="00916EA4">
            <w:pPr>
              <w:jc w:val="both"/>
              <w:rPr>
                <w:rFonts w:ascii="Verdana" w:hAnsi="Verdana"/>
                <w:sz w:val="22"/>
                <w:szCs w:val="22"/>
              </w:rPr>
            </w:pPr>
            <w:r w:rsidRPr="000F2D65">
              <w:rPr>
                <w:rFonts w:ascii="Verdana" w:hAnsi="Verdana"/>
                <w:sz w:val="22"/>
                <w:szCs w:val="22"/>
              </w:rPr>
              <w:t>Įmokos kodas 52318</w:t>
            </w:r>
          </w:p>
        </w:tc>
      </w:tr>
      <w:tr w:rsidR="00DD4E14" w:rsidRPr="009B5A41" w14:paraId="4E0E8D72"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DD4E14" w:rsidRPr="009B5A41" w:rsidRDefault="00DD4E14" w:rsidP="00DC317A">
            <w:pPr>
              <w:suppressLineNumbers/>
              <w:rPr>
                <w:rFonts w:ascii="Verdana" w:hAnsi="Verdana"/>
                <w:bCs/>
                <w:sz w:val="22"/>
                <w:szCs w:val="22"/>
              </w:rPr>
            </w:pPr>
            <w:r w:rsidRPr="009B5A41">
              <w:rPr>
                <w:rFonts w:ascii="Verdana" w:hAnsi="Verdana"/>
                <w:bCs/>
                <w:sz w:val="22"/>
                <w:szCs w:val="22"/>
              </w:rPr>
              <w:t>Paslaugos inicijavimo dokumento forma, pildymo pavyzdys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392F5418" w:rsidR="00DD4E14" w:rsidRPr="009B5A41" w:rsidRDefault="008100DD" w:rsidP="00DC317A">
            <w:pPr>
              <w:suppressLineNumbers/>
              <w:jc w:val="both"/>
              <w:rPr>
                <w:rFonts w:ascii="Verdana" w:eastAsia="Noto Sans CJK SC Regular" w:hAnsi="Verdana"/>
                <w:color w:val="000000"/>
                <w:sz w:val="22"/>
                <w:szCs w:val="22"/>
                <w:lang w:eastAsia="zh-CN" w:bidi="hi-IN"/>
              </w:rPr>
            </w:pPr>
            <w:r w:rsidRPr="009B5A41">
              <w:rPr>
                <w:rFonts w:ascii="Verdana" w:eastAsia="Noto Sans CJK SC Regular" w:hAnsi="Verdana"/>
                <w:color w:val="000000"/>
                <w:sz w:val="22"/>
                <w:szCs w:val="22"/>
                <w:lang w:eastAsia="zh-CN" w:bidi="hi-IN"/>
              </w:rPr>
              <w:t>Prašymo forma</w:t>
            </w:r>
          </w:p>
        </w:tc>
      </w:tr>
      <w:tr w:rsidR="00DD4E14" w:rsidRPr="009B5A41" w14:paraId="1DCF08FA"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DD4E14" w:rsidRPr="009B5A41" w:rsidRDefault="00DD4E14"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t>Administracinės p</w:t>
            </w:r>
            <w:r w:rsidRPr="009B5A41">
              <w:rPr>
                <w:rFonts w:ascii="Verdana" w:hAnsi="Verdana"/>
                <w:bCs/>
                <w:sz w:val="22"/>
                <w:szCs w:val="22"/>
              </w:rPr>
              <w:t>aslaugos teikėjo veiksmų (neveikimo) apskundimo tvarka</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5CB76683" w:rsidR="00DD4E14" w:rsidRPr="000F2D65" w:rsidRDefault="000D4743" w:rsidP="00DC317A">
            <w:pPr>
              <w:suppressLineNumbers/>
              <w:jc w:val="both"/>
              <w:rPr>
                <w:rFonts w:ascii="Verdana" w:hAnsi="Verdana"/>
                <w:sz w:val="22"/>
                <w:szCs w:val="22"/>
              </w:rPr>
            </w:pPr>
            <w:r w:rsidRPr="000F2D65">
              <w:rPr>
                <w:rFonts w:ascii="Verdana" w:hAnsi="Verdana"/>
                <w:sz w:val="22"/>
                <w:szCs w:val="22"/>
              </w:rPr>
              <w:t xml:space="preserve">Atsakymas (sprendimas) per vieną mėnesį </w:t>
            </w:r>
            <w:r w:rsidR="00ED5745" w:rsidRPr="000F2D65">
              <w:rPr>
                <w:rFonts w:ascii="Verdana" w:hAnsi="Verdana"/>
                <w:sz w:val="22"/>
                <w:szCs w:val="22"/>
              </w:rPr>
              <w:t xml:space="preserve">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w:t>
            </w:r>
            <w:r w:rsidR="00ED5745" w:rsidRPr="000F2D65">
              <w:rPr>
                <w:rFonts w:ascii="Verdana" w:hAnsi="Verdana"/>
                <w:sz w:val="22"/>
                <w:szCs w:val="22"/>
              </w:rPr>
              <w:lastRenderedPageBreak/>
              <w:t>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D4E14" w:rsidRPr="009B5A41" w14:paraId="74515DCF" w14:textId="77777777" w:rsidTr="000A1DF6">
        <w:tc>
          <w:tcPr>
            <w:tcW w:w="3260"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DD4E14" w:rsidRPr="009B5A41" w:rsidRDefault="00DD4E14" w:rsidP="00DC317A">
            <w:pPr>
              <w:suppressLineNumbers/>
              <w:rPr>
                <w:rFonts w:ascii="Verdana" w:hAnsi="Verdana"/>
                <w:bCs/>
                <w:sz w:val="22"/>
                <w:szCs w:val="22"/>
              </w:rPr>
            </w:pPr>
            <w:r w:rsidRPr="009B5A41">
              <w:rPr>
                <w:rFonts w:ascii="Verdana" w:hAnsi="Verdana"/>
                <w:bCs/>
                <w:sz w:val="22"/>
                <w:szCs w:val="22"/>
              </w:rPr>
              <w:lastRenderedPageBreak/>
              <w:t>Prašymo priėmimo vieta</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81AA6EA" w14:textId="1F2D5949" w:rsidR="00746245" w:rsidRPr="009B5A41" w:rsidRDefault="00746245" w:rsidP="00DC317A">
            <w:pPr>
              <w:suppressLineNumbers/>
              <w:jc w:val="both"/>
              <w:rPr>
                <w:rFonts w:ascii="Verdana" w:hAnsi="Verdana"/>
                <w:sz w:val="22"/>
                <w:szCs w:val="22"/>
              </w:rPr>
            </w:pPr>
            <w:r w:rsidRPr="009B5A41">
              <w:rPr>
                <w:rFonts w:ascii="Verdana" w:hAnsi="Verdana"/>
                <w:sz w:val="22"/>
                <w:szCs w:val="22"/>
              </w:rPr>
              <w:t>J. Basanavičiaus a. 1, 68307 Marijampolė, I aukštas, 3, 4 langelis</w:t>
            </w:r>
          </w:p>
          <w:p w14:paraId="1C0A2CCC" w14:textId="77777777" w:rsidR="00746245" w:rsidRPr="009B5A41" w:rsidRDefault="00746245" w:rsidP="00DC317A">
            <w:pPr>
              <w:suppressLineNumbers/>
              <w:jc w:val="both"/>
              <w:rPr>
                <w:rFonts w:ascii="Verdana" w:hAnsi="Verdana"/>
                <w:sz w:val="22"/>
                <w:szCs w:val="22"/>
              </w:rPr>
            </w:pPr>
          </w:p>
          <w:p w14:paraId="1A3E30B8" w14:textId="7183618A" w:rsidR="00E82D48" w:rsidRDefault="00746245" w:rsidP="00DC317A">
            <w:pPr>
              <w:suppressLineNumbers/>
              <w:jc w:val="both"/>
              <w:rPr>
                <w:strike/>
              </w:rPr>
            </w:pPr>
            <w:r w:rsidRPr="009B5A41">
              <w:rPr>
                <w:rFonts w:ascii="Verdana" w:hAnsi="Verdana"/>
                <w:sz w:val="22"/>
                <w:szCs w:val="22"/>
              </w:rPr>
              <w:t>Paslauga teikiama ir elektroniniu būdu</w:t>
            </w:r>
            <w:r w:rsidR="00D963AE">
              <w:rPr>
                <w:rFonts w:ascii="Verdana" w:hAnsi="Verdana"/>
                <w:sz w:val="22"/>
                <w:szCs w:val="22"/>
              </w:rPr>
              <w:t>:</w:t>
            </w:r>
          </w:p>
          <w:p w14:paraId="7419A8C4" w14:textId="72800A5F" w:rsidR="000601FA" w:rsidRDefault="000601FA" w:rsidP="00DC317A">
            <w:pPr>
              <w:suppressLineNumbers/>
              <w:jc w:val="both"/>
              <w:rPr>
                <w:rFonts w:ascii="Verdana" w:hAnsi="Verdana"/>
                <w:sz w:val="22"/>
                <w:szCs w:val="22"/>
              </w:rPr>
            </w:pPr>
            <w:hyperlink r:id="rId15" w:history="1">
              <w:r w:rsidRPr="005509A0">
                <w:rPr>
                  <w:rStyle w:val="Hipersaitas"/>
                  <w:rFonts w:ascii="Verdana" w:hAnsi="Verdana"/>
                  <w:sz w:val="22"/>
                  <w:szCs w:val="22"/>
                </w:rPr>
                <w:t>https://www.epaslaugos.lt/portal/login</w:t>
              </w:r>
            </w:hyperlink>
          </w:p>
          <w:p w14:paraId="274A9C0D" w14:textId="4D655764" w:rsidR="00824B77" w:rsidRPr="009B5A41" w:rsidRDefault="00824B77" w:rsidP="00DC317A">
            <w:pPr>
              <w:suppressLineNumbers/>
              <w:jc w:val="both"/>
              <w:rPr>
                <w:rFonts w:ascii="Verdana" w:hAnsi="Verdana"/>
                <w:sz w:val="22"/>
                <w:szCs w:val="22"/>
              </w:rPr>
            </w:pPr>
          </w:p>
        </w:tc>
      </w:tr>
    </w:tbl>
    <w:p w14:paraId="4D28122A" w14:textId="77777777" w:rsidR="003C5372" w:rsidRDefault="003C5372" w:rsidP="00C37A0A">
      <w:pPr>
        <w:rPr>
          <w:rFonts w:ascii="Verdana" w:hAnsi="Verdana"/>
        </w:rPr>
      </w:pPr>
    </w:p>
    <w:sectPr w:rsidR="003C537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E6497"/>
    <w:multiLevelType w:val="hybridMultilevel"/>
    <w:tmpl w:val="47FC0B7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3CB044A"/>
    <w:multiLevelType w:val="hybridMultilevel"/>
    <w:tmpl w:val="8A00C8F4"/>
    <w:lvl w:ilvl="0" w:tplc="0427000F">
      <w:start w:val="1"/>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6113048"/>
    <w:multiLevelType w:val="hybridMultilevel"/>
    <w:tmpl w:val="DBF6F382"/>
    <w:lvl w:ilvl="0" w:tplc="80B04982">
      <w:start w:val="1"/>
      <w:numFmt w:val="decimal"/>
      <w:lvlText w:val="%1."/>
      <w:lvlJc w:val="left"/>
      <w:pPr>
        <w:ind w:left="1020" w:hanging="360"/>
      </w:pPr>
    </w:lvl>
    <w:lvl w:ilvl="1" w:tplc="7DE894E6">
      <w:start w:val="1"/>
      <w:numFmt w:val="decimal"/>
      <w:lvlText w:val="%2."/>
      <w:lvlJc w:val="left"/>
      <w:pPr>
        <w:ind w:left="1020" w:hanging="360"/>
      </w:pPr>
    </w:lvl>
    <w:lvl w:ilvl="2" w:tplc="C292125A">
      <w:start w:val="1"/>
      <w:numFmt w:val="decimal"/>
      <w:lvlText w:val="%3."/>
      <w:lvlJc w:val="left"/>
      <w:pPr>
        <w:ind w:left="1020" w:hanging="360"/>
      </w:pPr>
    </w:lvl>
    <w:lvl w:ilvl="3" w:tplc="5F244C7E">
      <w:start w:val="1"/>
      <w:numFmt w:val="decimal"/>
      <w:lvlText w:val="%4."/>
      <w:lvlJc w:val="left"/>
      <w:pPr>
        <w:ind w:left="1020" w:hanging="360"/>
      </w:pPr>
    </w:lvl>
    <w:lvl w:ilvl="4" w:tplc="EB26B3C6">
      <w:start w:val="1"/>
      <w:numFmt w:val="decimal"/>
      <w:lvlText w:val="%5."/>
      <w:lvlJc w:val="left"/>
      <w:pPr>
        <w:ind w:left="1020" w:hanging="360"/>
      </w:pPr>
    </w:lvl>
    <w:lvl w:ilvl="5" w:tplc="3F1A1FB4">
      <w:start w:val="1"/>
      <w:numFmt w:val="decimal"/>
      <w:lvlText w:val="%6."/>
      <w:lvlJc w:val="left"/>
      <w:pPr>
        <w:ind w:left="1020" w:hanging="360"/>
      </w:pPr>
    </w:lvl>
    <w:lvl w:ilvl="6" w:tplc="9EB884C6">
      <w:start w:val="1"/>
      <w:numFmt w:val="decimal"/>
      <w:lvlText w:val="%7."/>
      <w:lvlJc w:val="left"/>
      <w:pPr>
        <w:ind w:left="1020" w:hanging="360"/>
      </w:pPr>
    </w:lvl>
    <w:lvl w:ilvl="7" w:tplc="01F680F6">
      <w:start w:val="1"/>
      <w:numFmt w:val="decimal"/>
      <w:lvlText w:val="%8."/>
      <w:lvlJc w:val="left"/>
      <w:pPr>
        <w:ind w:left="1020" w:hanging="360"/>
      </w:pPr>
    </w:lvl>
    <w:lvl w:ilvl="8" w:tplc="04407144">
      <w:start w:val="1"/>
      <w:numFmt w:val="decimal"/>
      <w:lvlText w:val="%9."/>
      <w:lvlJc w:val="left"/>
      <w:pPr>
        <w:ind w:left="1020" w:hanging="360"/>
      </w:pPr>
    </w:lvl>
  </w:abstractNum>
  <w:abstractNum w:abstractNumId="3" w15:restartNumberingAfterBreak="0">
    <w:nsid w:val="1B2D4E89"/>
    <w:multiLevelType w:val="hybridMultilevel"/>
    <w:tmpl w:val="2D94E32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E0C7966"/>
    <w:multiLevelType w:val="hybridMultilevel"/>
    <w:tmpl w:val="B07298B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BFF19DD"/>
    <w:multiLevelType w:val="hybridMultilevel"/>
    <w:tmpl w:val="0E9CD5DE"/>
    <w:lvl w:ilvl="0" w:tplc="B158FDA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FE93CCA"/>
    <w:multiLevelType w:val="hybridMultilevel"/>
    <w:tmpl w:val="9D589F10"/>
    <w:lvl w:ilvl="0" w:tplc="04270001">
      <w:start w:val="1"/>
      <w:numFmt w:val="bullet"/>
      <w:lvlText w:val=""/>
      <w:lvlJc w:val="left"/>
      <w:pPr>
        <w:ind w:left="782" w:hanging="360"/>
      </w:pPr>
      <w:rPr>
        <w:rFonts w:ascii="Symbol" w:hAnsi="Symbol" w:hint="default"/>
      </w:rPr>
    </w:lvl>
    <w:lvl w:ilvl="1" w:tplc="04270003" w:tentative="1">
      <w:start w:val="1"/>
      <w:numFmt w:val="bullet"/>
      <w:lvlText w:val="o"/>
      <w:lvlJc w:val="left"/>
      <w:pPr>
        <w:ind w:left="1502" w:hanging="360"/>
      </w:pPr>
      <w:rPr>
        <w:rFonts w:ascii="Courier New" w:hAnsi="Courier New" w:cs="Courier New" w:hint="default"/>
      </w:rPr>
    </w:lvl>
    <w:lvl w:ilvl="2" w:tplc="04270005" w:tentative="1">
      <w:start w:val="1"/>
      <w:numFmt w:val="bullet"/>
      <w:lvlText w:val=""/>
      <w:lvlJc w:val="left"/>
      <w:pPr>
        <w:ind w:left="2222" w:hanging="360"/>
      </w:pPr>
      <w:rPr>
        <w:rFonts w:ascii="Wingdings" w:hAnsi="Wingdings" w:hint="default"/>
      </w:rPr>
    </w:lvl>
    <w:lvl w:ilvl="3" w:tplc="04270001" w:tentative="1">
      <w:start w:val="1"/>
      <w:numFmt w:val="bullet"/>
      <w:lvlText w:val=""/>
      <w:lvlJc w:val="left"/>
      <w:pPr>
        <w:ind w:left="2942" w:hanging="360"/>
      </w:pPr>
      <w:rPr>
        <w:rFonts w:ascii="Symbol" w:hAnsi="Symbol" w:hint="default"/>
      </w:rPr>
    </w:lvl>
    <w:lvl w:ilvl="4" w:tplc="04270003" w:tentative="1">
      <w:start w:val="1"/>
      <w:numFmt w:val="bullet"/>
      <w:lvlText w:val="o"/>
      <w:lvlJc w:val="left"/>
      <w:pPr>
        <w:ind w:left="3662" w:hanging="360"/>
      </w:pPr>
      <w:rPr>
        <w:rFonts w:ascii="Courier New" w:hAnsi="Courier New" w:cs="Courier New" w:hint="default"/>
      </w:rPr>
    </w:lvl>
    <w:lvl w:ilvl="5" w:tplc="04270005" w:tentative="1">
      <w:start w:val="1"/>
      <w:numFmt w:val="bullet"/>
      <w:lvlText w:val=""/>
      <w:lvlJc w:val="left"/>
      <w:pPr>
        <w:ind w:left="4382" w:hanging="360"/>
      </w:pPr>
      <w:rPr>
        <w:rFonts w:ascii="Wingdings" w:hAnsi="Wingdings" w:hint="default"/>
      </w:rPr>
    </w:lvl>
    <w:lvl w:ilvl="6" w:tplc="04270001" w:tentative="1">
      <w:start w:val="1"/>
      <w:numFmt w:val="bullet"/>
      <w:lvlText w:val=""/>
      <w:lvlJc w:val="left"/>
      <w:pPr>
        <w:ind w:left="5102" w:hanging="360"/>
      </w:pPr>
      <w:rPr>
        <w:rFonts w:ascii="Symbol" w:hAnsi="Symbol" w:hint="default"/>
      </w:rPr>
    </w:lvl>
    <w:lvl w:ilvl="7" w:tplc="04270003" w:tentative="1">
      <w:start w:val="1"/>
      <w:numFmt w:val="bullet"/>
      <w:lvlText w:val="o"/>
      <w:lvlJc w:val="left"/>
      <w:pPr>
        <w:ind w:left="5822" w:hanging="360"/>
      </w:pPr>
      <w:rPr>
        <w:rFonts w:ascii="Courier New" w:hAnsi="Courier New" w:cs="Courier New" w:hint="default"/>
      </w:rPr>
    </w:lvl>
    <w:lvl w:ilvl="8" w:tplc="04270005" w:tentative="1">
      <w:start w:val="1"/>
      <w:numFmt w:val="bullet"/>
      <w:lvlText w:val=""/>
      <w:lvlJc w:val="left"/>
      <w:pPr>
        <w:ind w:left="6542" w:hanging="360"/>
      </w:pPr>
      <w:rPr>
        <w:rFonts w:ascii="Wingdings" w:hAnsi="Wingdings" w:hint="default"/>
      </w:rPr>
    </w:lvl>
  </w:abstractNum>
  <w:abstractNum w:abstractNumId="7" w15:restartNumberingAfterBreak="0">
    <w:nsid w:val="355D77A7"/>
    <w:multiLevelType w:val="hybridMultilevel"/>
    <w:tmpl w:val="2F52D39A"/>
    <w:lvl w:ilvl="0" w:tplc="B0FA11A4">
      <w:start w:val="1"/>
      <w:numFmt w:val="decimal"/>
      <w:lvlText w:val="%1."/>
      <w:lvlJc w:val="left"/>
      <w:pPr>
        <w:ind w:left="720" w:hanging="360"/>
      </w:pPr>
      <w:rPr>
        <w:rFonts w:ascii="Aptos Narrow" w:hAnsi="Aptos Narrow" w:hint="default"/>
        <w:i w:val="0"/>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A5455EF"/>
    <w:multiLevelType w:val="hybridMultilevel"/>
    <w:tmpl w:val="17D831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76E1A6D"/>
    <w:multiLevelType w:val="hybridMultilevel"/>
    <w:tmpl w:val="0C3E1B5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F1A233D"/>
    <w:multiLevelType w:val="hybridMultilevel"/>
    <w:tmpl w:val="030406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F5B767C"/>
    <w:multiLevelType w:val="hybridMultilevel"/>
    <w:tmpl w:val="AB5EE3B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70DD1EBD"/>
    <w:multiLevelType w:val="hybridMultilevel"/>
    <w:tmpl w:val="09DA6F84"/>
    <w:lvl w:ilvl="0" w:tplc="18140EDA">
      <w:start w:val="1"/>
      <w:numFmt w:val="decimal"/>
      <w:lvlText w:val="%1."/>
      <w:lvlJc w:val="left"/>
      <w:pPr>
        <w:ind w:left="720" w:hanging="360"/>
      </w:pPr>
      <w:rPr>
        <w:rFonts w:ascii="Aptos Narrow" w:hAnsi="Aptos Narrow" w:hint="default"/>
        <w:i w:val="0"/>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3985E4C"/>
    <w:multiLevelType w:val="hybridMultilevel"/>
    <w:tmpl w:val="BAC224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42A2DD9"/>
    <w:multiLevelType w:val="hybridMultilevel"/>
    <w:tmpl w:val="37B485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57198657">
    <w:abstractNumId w:val="8"/>
  </w:num>
  <w:num w:numId="2" w16cid:durableId="981613153">
    <w:abstractNumId w:val="13"/>
  </w:num>
  <w:num w:numId="3" w16cid:durableId="1323393719">
    <w:abstractNumId w:val="5"/>
  </w:num>
  <w:num w:numId="4" w16cid:durableId="622468122">
    <w:abstractNumId w:val="4"/>
  </w:num>
  <w:num w:numId="5" w16cid:durableId="1381637834">
    <w:abstractNumId w:val="14"/>
  </w:num>
  <w:num w:numId="6" w16cid:durableId="1692683640">
    <w:abstractNumId w:val="6"/>
  </w:num>
  <w:num w:numId="7" w16cid:durableId="1937708041">
    <w:abstractNumId w:val="9"/>
  </w:num>
  <w:num w:numId="8" w16cid:durableId="1711682560">
    <w:abstractNumId w:val="0"/>
  </w:num>
  <w:num w:numId="9" w16cid:durableId="1567953799">
    <w:abstractNumId w:val="10"/>
  </w:num>
  <w:num w:numId="10" w16cid:durableId="1500389931">
    <w:abstractNumId w:val="3"/>
  </w:num>
  <w:num w:numId="11" w16cid:durableId="1822847922">
    <w:abstractNumId w:val="1"/>
  </w:num>
  <w:num w:numId="12" w16cid:durableId="1894199244">
    <w:abstractNumId w:val="7"/>
  </w:num>
  <w:num w:numId="13" w16cid:durableId="168830654">
    <w:abstractNumId w:val="12"/>
  </w:num>
  <w:num w:numId="14" w16cid:durableId="1847478498">
    <w:abstractNumId w:val="2"/>
  </w:num>
  <w:num w:numId="15" w16cid:durableId="20878767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00AE"/>
    <w:rsid w:val="00014A66"/>
    <w:rsid w:val="00046868"/>
    <w:rsid w:val="00060193"/>
    <w:rsid w:val="000601FA"/>
    <w:rsid w:val="0007649D"/>
    <w:rsid w:val="00076BFD"/>
    <w:rsid w:val="00094AFD"/>
    <w:rsid w:val="000A1DF6"/>
    <w:rsid w:val="000B0C96"/>
    <w:rsid w:val="000D4743"/>
    <w:rsid w:val="000E6814"/>
    <w:rsid w:val="000F1BE4"/>
    <w:rsid w:val="000F2D65"/>
    <w:rsid w:val="00103C5D"/>
    <w:rsid w:val="00120026"/>
    <w:rsid w:val="00126EF2"/>
    <w:rsid w:val="00133B10"/>
    <w:rsid w:val="00166439"/>
    <w:rsid w:val="00187969"/>
    <w:rsid w:val="001D5A63"/>
    <w:rsid w:val="00257284"/>
    <w:rsid w:val="0026499B"/>
    <w:rsid w:val="0027159E"/>
    <w:rsid w:val="0028747F"/>
    <w:rsid w:val="002B3C03"/>
    <w:rsid w:val="002B3C05"/>
    <w:rsid w:val="002C3EAD"/>
    <w:rsid w:val="002F3184"/>
    <w:rsid w:val="00321F2B"/>
    <w:rsid w:val="0032799F"/>
    <w:rsid w:val="003548B1"/>
    <w:rsid w:val="00355AFB"/>
    <w:rsid w:val="00367C8F"/>
    <w:rsid w:val="003C5372"/>
    <w:rsid w:val="00441063"/>
    <w:rsid w:val="00490EF5"/>
    <w:rsid w:val="00497395"/>
    <w:rsid w:val="004B41D7"/>
    <w:rsid w:val="004B5781"/>
    <w:rsid w:val="004C2053"/>
    <w:rsid w:val="004D7F5E"/>
    <w:rsid w:val="004E1512"/>
    <w:rsid w:val="00505620"/>
    <w:rsid w:val="005068B6"/>
    <w:rsid w:val="00514DB1"/>
    <w:rsid w:val="00536296"/>
    <w:rsid w:val="00537AEB"/>
    <w:rsid w:val="00552E7E"/>
    <w:rsid w:val="005571B3"/>
    <w:rsid w:val="005C7B8D"/>
    <w:rsid w:val="006400F6"/>
    <w:rsid w:val="006868FE"/>
    <w:rsid w:val="00696953"/>
    <w:rsid w:val="0070133E"/>
    <w:rsid w:val="00724CDE"/>
    <w:rsid w:val="00741FAB"/>
    <w:rsid w:val="00746245"/>
    <w:rsid w:val="00774241"/>
    <w:rsid w:val="00795568"/>
    <w:rsid w:val="007B693B"/>
    <w:rsid w:val="007D39E2"/>
    <w:rsid w:val="008100DD"/>
    <w:rsid w:val="00824B77"/>
    <w:rsid w:val="008324CE"/>
    <w:rsid w:val="0084168D"/>
    <w:rsid w:val="00844D6A"/>
    <w:rsid w:val="00850920"/>
    <w:rsid w:val="0086156B"/>
    <w:rsid w:val="00886617"/>
    <w:rsid w:val="00896561"/>
    <w:rsid w:val="00896C65"/>
    <w:rsid w:val="008A38CF"/>
    <w:rsid w:val="008B6629"/>
    <w:rsid w:val="008F296C"/>
    <w:rsid w:val="008F4964"/>
    <w:rsid w:val="00901826"/>
    <w:rsid w:val="00901929"/>
    <w:rsid w:val="00916EA4"/>
    <w:rsid w:val="009609CE"/>
    <w:rsid w:val="0098463B"/>
    <w:rsid w:val="00984D13"/>
    <w:rsid w:val="00986A18"/>
    <w:rsid w:val="009A4302"/>
    <w:rsid w:val="009B5A41"/>
    <w:rsid w:val="00A41F66"/>
    <w:rsid w:val="00A717B4"/>
    <w:rsid w:val="00A771EF"/>
    <w:rsid w:val="00A9030C"/>
    <w:rsid w:val="00AA3A46"/>
    <w:rsid w:val="00AA72C7"/>
    <w:rsid w:val="00B24969"/>
    <w:rsid w:val="00B475F1"/>
    <w:rsid w:val="00B73C66"/>
    <w:rsid w:val="00BA1C25"/>
    <w:rsid w:val="00BC7D6D"/>
    <w:rsid w:val="00BE51B0"/>
    <w:rsid w:val="00BE6729"/>
    <w:rsid w:val="00BF12B7"/>
    <w:rsid w:val="00C10B02"/>
    <w:rsid w:val="00C1360E"/>
    <w:rsid w:val="00C37A0A"/>
    <w:rsid w:val="00C65BA5"/>
    <w:rsid w:val="00C81849"/>
    <w:rsid w:val="00CD69B7"/>
    <w:rsid w:val="00CE39C6"/>
    <w:rsid w:val="00D2320A"/>
    <w:rsid w:val="00D5449B"/>
    <w:rsid w:val="00D576CB"/>
    <w:rsid w:val="00D65F0B"/>
    <w:rsid w:val="00D66122"/>
    <w:rsid w:val="00D963AE"/>
    <w:rsid w:val="00DC317A"/>
    <w:rsid w:val="00DD4E14"/>
    <w:rsid w:val="00DF1A28"/>
    <w:rsid w:val="00E1115B"/>
    <w:rsid w:val="00E40617"/>
    <w:rsid w:val="00E40EDF"/>
    <w:rsid w:val="00E4113A"/>
    <w:rsid w:val="00E472A2"/>
    <w:rsid w:val="00E6084A"/>
    <w:rsid w:val="00E82D48"/>
    <w:rsid w:val="00EB466A"/>
    <w:rsid w:val="00ED1DDE"/>
    <w:rsid w:val="00ED5745"/>
    <w:rsid w:val="00EF7275"/>
    <w:rsid w:val="00F15C00"/>
    <w:rsid w:val="00F366B5"/>
    <w:rsid w:val="00F415F6"/>
    <w:rsid w:val="00FB06E3"/>
    <w:rsid w:val="00FD7134"/>
    <w:rsid w:val="00FE45EF"/>
    <w:rsid w:val="00FF30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2ADEE2B3-CEAF-4017-AAFB-6AABC7A10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ED1DDE"/>
    <w:rPr>
      <w:color w:val="467886" w:themeColor="hyperlink"/>
      <w:u w:val="single"/>
    </w:rPr>
  </w:style>
  <w:style w:type="character" w:styleId="Neapdorotaspaminjimas">
    <w:name w:val="Unresolved Mention"/>
    <w:basedOn w:val="Numatytasispastraiposriftas"/>
    <w:uiPriority w:val="99"/>
    <w:semiHidden/>
    <w:unhideWhenUsed/>
    <w:rsid w:val="00ED1DDE"/>
    <w:rPr>
      <w:color w:val="605E5C"/>
      <w:shd w:val="clear" w:color="auto" w:fill="E1DFDD"/>
    </w:rPr>
  </w:style>
  <w:style w:type="character" w:styleId="Perirtashipersaitas">
    <w:name w:val="FollowedHyperlink"/>
    <w:basedOn w:val="Numatytasispastraiposriftas"/>
    <w:uiPriority w:val="99"/>
    <w:semiHidden/>
    <w:unhideWhenUsed/>
    <w:rsid w:val="00060193"/>
    <w:rPr>
      <w:color w:val="96607D" w:themeColor="followedHyperlink"/>
      <w:u w:val="single"/>
    </w:rPr>
  </w:style>
  <w:style w:type="character" w:styleId="Komentaronuoroda">
    <w:name w:val="annotation reference"/>
    <w:basedOn w:val="Numatytasispastraiposriftas"/>
    <w:uiPriority w:val="99"/>
    <w:semiHidden/>
    <w:unhideWhenUsed/>
    <w:rsid w:val="00746245"/>
    <w:rPr>
      <w:sz w:val="16"/>
      <w:szCs w:val="16"/>
    </w:rPr>
  </w:style>
  <w:style w:type="paragraph" w:styleId="Komentarotekstas">
    <w:name w:val="annotation text"/>
    <w:basedOn w:val="prastasis"/>
    <w:link w:val="KomentarotekstasDiagrama"/>
    <w:uiPriority w:val="99"/>
    <w:unhideWhenUsed/>
    <w:rsid w:val="00746245"/>
    <w:rPr>
      <w:sz w:val="20"/>
      <w:szCs w:val="20"/>
    </w:rPr>
  </w:style>
  <w:style w:type="character" w:customStyle="1" w:styleId="KomentarotekstasDiagrama">
    <w:name w:val="Komentaro tekstas Diagrama"/>
    <w:basedOn w:val="Numatytasispastraiposriftas"/>
    <w:link w:val="Komentarotekstas"/>
    <w:uiPriority w:val="99"/>
    <w:rsid w:val="00746245"/>
    <w:rPr>
      <w:rFonts w:ascii="Times New Roman" w:eastAsia="Times New Roman" w:hAnsi="Times New Roman" w:cs="Times New Roman"/>
      <w:kern w:val="0"/>
      <w:sz w:val="20"/>
      <w:szCs w:val="20"/>
      <w:lang w:eastAsia="lt-LT"/>
      <w14:ligatures w14:val="none"/>
    </w:rPr>
  </w:style>
  <w:style w:type="table" w:styleId="Lentelstinklelis">
    <w:name w:val="Table Grid"/>
    <w:basedOn w:val="prastojilentel"/>
    <w:uiPriority w:val="39"/>
    <w:rsid w:val="00FE45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arotema">
    <w:name w:val="annotation subject"/>
    <w:basedOn w:val="Komentarotekstas"/>
    <w:next w:val="Komentarotekstas"/>
    <w:link w:val="KomentarotemaDiagrama"/>
    <w:uiPriority w:val="99"/>
    <w:semiHidden/>
    <w:unhideWhenUsed/>
    <w:rsid w:val="00187969"/>
    <w:rPr>
      <w:b/>
      <w:bCs/>
    </w:rPr>
  </w:style>
  <w:style w:type="character" w:customStyle="1" w:styleId="KomentarotemaDiagrama">
    <w:name w:val="Komentaro tema Diagrama"/>
    <w:basedOn w:val="KomentarotekstasDiagrama"/>
    <w:link w:val="Komentarotema"/>
    <w:uiPriority w:val="99"/>
    <w:semiHidden/>
    <w:rsid w:val="00187969"/>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11023">
      <w:bodyDiv w:val="1"/>
      <w:marLeft w:val="0"/>
      <w:marRight w:val="0"/>
      <w:marTop w:val="0"/>
      <w:marBottom w:val="0"/>
      <w:divBdr>
        <w:top w:val="none" w:sz="0" w:space="0" w:color="auto"/>
        <w:left w:val="none" w:sz="0" w:space="0" w:color="auto"/>
        <w:bottom w:val="none" w:sz="0" w:space="0" w:color="auto"/>
        <w:right w:val="none" w:sz="0" w:space="0" w:color="auto"/>
      </w:divBdr>
    </w:div>
    <w:div w:id="277953258">
      <w:bodyDiv w:val="1"/>
      <w:marLeft w:val="0"/>
      <w:marRight w:val="0"/>
      <w:marTop w:val="0"/>
      <w:marBottom w:val="0"/>
      <w:divBdr>
        <w:top w:val="none" w:sz="0" w:space="0" w:color="auto"/>
        <w:left w:val="none" w:sz="0" w:space="0" w:color="auto"/>
        <w:bottom w:val="none" w:sz="0" w:space="0" w:color="auto"/>
        <w:right w:val="none" w:sz="0" w:space="0" w:color="auto"/>
      </w:divBdr>
    </w:div>
    <w:div w:id="436025413">
      <w:bodyDiv w:val="1"/>
      <w:marLeft w:val="0"/>
      <w:marRight w:val="0"/>
      <w:marTop w:val="0"/>
      <w:marBottom w:val="0"/>
      <w:divBdr>
        <w:top w:val="none" w:sz="0" w:space="0" w:color="auto"/>
        <w:left w:val="none" w:sz="0" w:space="0" w:color="auto"/>
        <w:bottom w:val="none" w:sz="0" w:space="0" w:color="auto"/>
        <w:right w:val="none" w:sz="0" w:space="0" w:color="auto"/>
      </w:divBdr>
    </w:div>
    <w:div w:id="456721797">
      <w:bodyDiv w:val="1"/>
      <w:marLeft w:val="0"/>
      <w:marRight w:val="0"/>
      <w:marTop w:val="0"/>
      <w:marBottom w:val="0"/>
      <w:divBdr>
        <w:top w:val="none" w:sz="0" w:space="0" w:color="auto"/>
        <w:left w:val="none" w:sz="0" w:space="0" w:color="auto"/>
        <w:bottom w:val="none" w:sz="0" w:space="0" w:color="auto"/>
        <w:right w:val="none" w:sz="0" w:space="0" w:color="auto"/>
      </w:divBdr>
    </w:div>
    <w:div w:id="497619644">
      <w:bodyDiv w:val="1"/>
      <w:marLeft w:val="0"/>
      <w:marRight w:val="0"/>
      <w:marTop w:val="0"/>
      <w:marBottom w:val="0"/>
      <w:divBdr>
        <w:top w:val="none" w:sz="0" w:space="0" w:color="auto"/>
        <w:left w:val="none" w:sz="0" w:space="0" w:color="auto"/>
        <w:bottom w:val="none" w:sz="0" w:space="0" w:color="auto"/>
        <w:right w:val="none" w:sz="0" w:space="0" w:color="auto"/>
      </w:divBdr>
    </w:div>
    <w:div w:id="679622085">
      <w:bodyDiv w:val="1"/>
      <w:marLeft w:val="0"/>
      <w:marRight w:val="0"/>
      <w:marTop w:val="0"/>
      <w:marBottom w:val="0"/>
      <w:divBdr>
        <w:top w:val="none" w:sz="0" w:space="0" w:color="auto"/>
        <w:left w:val="none" w:sz="0" w:space="0" w:color="auto"/>
        <w:bottom w:val="none" w:sz="0" w:space="0" w:color="auto"/>
        <w:right w:val="none" w:sz="0" w:space="0" w:color="auto"/>
      </w:divBdr>
    </w:div>
    <w:div w:id="755785864">
      <w:bodyDiv w:val="1"/>
      <w:marLeft w:val="0"/>
      <w:marRight w:val="0"/>
      <w:marTop w:val="0"/>
      <w:marBottom w:val="0"/>
      <w:divBdr>
        <w:top w:val="none" w:sz="0" w:space="0" w:color="auto"/>
        <w:left w:val="none" w:sz="0" w:space="0" w:color="auto"/>
        <w:bottom w:val="none" w:sz="0" w:space="0" w:color="auto"/>
        <w:right w:val="none" w:sz="0" w:space="0" w:color="auto"/>
      </w:divBdr>
    </w:div>
    <w:div w:id="767432864">
      <w:bodyDiv w:val="1"/>
      <w:marLeft w:val="0"/>
      <w:marRight w:val="0"/>
      <w:marTop w:val="0"/>
      <w:marBottom w:val="0"/>
      <w:divBdr>
        <w:top w:val="none" w:sz="0" w:space="0" w:color="auto"/>
        <w:left w:val="none" w:sz="0" w:space="0" w:color="auto"/>
        <w:bottom w:val="none" w:sz="0" w:space="0" w:color="auto"/>
        <w:right w:val="none" w:sz="0" w:space="0" w:color="auto"/>
      </w:divBdr>
    </w:div>
    <w:div w:id="970944084">
      <w:bodyDiv w:val="1"/>
      <w:marLeft w:val="0"/>
      <w:marRight w:val="0"/>
      <w:marTop w:val="0"/>
      <w:marBottom w:val="0"/>
      <w:divBdr>
        <w:top w:val="none" w:sz="0" w:space="0" w:color="auto"/>
        <w:left w:val="none" w:sz="0" w:space="0" w:color="auto"/>
        <w:bottom w:val="none" w:sz="0" w:space="0" w:color="auto"/>
        <w:right w:val="none" w:sz="0" w:space="0" w:color="auto"/>
      </w:divBdr>
    </w:div>
    <w:div w:id="1013456615">
      <w:bodyDiv w:val="1"/>
      <w:marLeft w:val="0"/>
      <w:marRight w:val="0"/>
      <w:marTop w:val="0"/>
      <w:marBottom w:val="0"/>
      <w:divBdr>
        <w:top w:val="none" w:sz="0" w:space="0" w:color="auto"/>
        <w:left w:val="none" w:sz="0" w:space="0" w:color="auto"/>
        <w:bottom w:val="none" w:sz="0" w:space="0" w:color="auto"/>
        <w:right w:val="none" w:sz="0" w:space="0" w:color="auto"/>
      </w:divBdr>
    </w:div>
    <w:div w:id="1119762715">
      <w:bodyDiv w:val="1"/>
      <w:marLeft w:val="0"/>
      <w:marRight w:val="0"/>
      <w:marTop w:val="0"/>
      <w:marBottom w:val="0"/>
      <w:divBdr>
        <w:top w:val="none" w:sz="0" w:space="0" w:color="auto"/>
        <w:left w:val="none" w:sz="0" w:space="0" w:color="auto"/>
        <w:bottom w:val="none" w:sz="0" w:space="0" w:color="auto"/>
        <w:right w:val="none" w:sz="0" w:space="0" w:color="auto"/>
      </w:divBdr>
    </w:div>
    <w:div w:id="1181896684">
      <w:bodyDiv w:val="1"/>
      <w:marLeft w:val="0"/>
      <w:marRight w:val="0"/>
      <w:marTop w:val="0"/>
      <w:marBottom w:val="0"/>
      <w:divBdr>
        <w:top w:val="none" w:sz="0" w:space="0" w:color="auto"/>
        <w:left w:val="none" w:sz="0" w:space="0" w:color="auto"/>
        <w:bottom w:val="none" w:sz="0" w:space="0" w:color="auto"/>
        <w:right w:val="none" w:sz="0" w:space="0" w:color="auto"/>
      </w:divBdr>
    </w:div>
    <w:div w:id="1765032261">
      <w:bodyDiv w:val="1"/>
      <w:marLeft w:val="0"/>
      <w:marRight w:val="0"/>
      <w:marTop w:val="0"/>
      <w:marBottom w:val="0"/>
      <w:divBdr>
        <w:top w:val="none" w:sz="0" w:space="0" w:color="auto"/>
        <w:left w:val="none" w:sz="0" w:space="0" w:color="auto"/>
        <w:bottom w:val="none" w:sz="0" w:space="0" w:color="auto"/>
        <w:right w:val="none" w:sz="0" w:space="0" w:color="auto"/>
      </w:divBdr>
    </w:div>
    <w:div w:id="1883134657">
      <w:bodyDiv w:val="1"/>
      <w:marLeft w:val="0"/>
      <w:marRight w:val="0"/>
      <w:marTop w:val="0"/>
      <w:marBottom w:val="0"/>
      <w:divBdr>
        <w:top w:val="none" w:sz="0" w:space="0" w:color="auto"/>
        <w:left w:val="none" w:sz="0" w:space="0" w:color="auto"/>
        <w:bottom w:val="none" w:sz="0" w:space="0" w:color="auto"/>
        <w:right w:val="none" w:sz="0" w:space="0" w:color="auto"/>
      </w:divBdr>
    </w:div>
    <w:div w:id="1918663149">
      <w:bodyDiv w:val="1"/>
      <w:marLeft w:val="0"/>
      <w:marRight w:val="0"/>
      <w:marTop w:val="0"/>
      <w:marBottom w:val="0"/>
      <w:divBdr>
        <w:top w:val="none" w:sz="0" w:space="0" w:color="auto"/>
        <w:left w:val="none" w:sz="0" w:space="0" w:color="auto"/>
        <w:bottom w:val="none" w:sz="0" w:space="0" w:color="auto"/>
        <w:right w:val="none" w:sz="0" w:space="0" w:color="auto"/>
      </w:divBdr>
    </w:div>
    <w:div w:id="1924532635">
      <w:bodyDiv w:val="1"/>
      <w:marLeft w:val="0"/>
      <w:marRight w:val="0"/>
      <w:marTop w:val="0"/>
      <w:marBottom w:val="0"/>
      <w:divBdr>
        <w:top w:val="none" w:sz="0" w:space="0" w:color="auto"/>
        <w:left w:val="none" w:sz="0" w:space="0" w:color="auto"/>
        <w:bottom w:val="none" w:sz="0" w:space="0" w:color="auto"/>
        <w:right w:val="none" w:sz="0" w:space="0" w:color="auto"/>
      </w:divBdr>
    </w:div>
    <w:div w:id="1946182753">
      <w:bodyDiv w:val="1"/>
      <w:marLeft w:val="0"/>
      <w:marRight w:val="0"/>
      <w:marTop w:val="0"/>
      <w:marBottom w:val="0"/>
      <w:divBdr>
        <w:top w:val="none" w:sz="0" w:space="0" w:color="auto"/>
        <w:left w:val="none" w:sz="0" w:space="0" w:color="auto"/>
        <w:bottom w:val="none" w:sz="0" w:space="0" w:color="auto"/>
        <w:right w:val="none" w:sz="0" w:space="0" w:color="auto"/>
      </w:divBdr>
    </w:div>
    <w:div w:id="1972396416">
      <w:bodyDiv w:val="1"/>
      <w:marLeft w:val="0"/>
      <w:marRight w:val="0"/>
      <w:marTop w:val="0"/>
      <w:marBottom w:val="0"/>
      <w:divBdr>
        <w:top w:val="none" w:sz="0" w:space="0" w:color="auto"/>
        <w:left w:val="none" w:sz="0" w:space="0" w:color="auto"/>
        <w:bottom w:val="none" w:sz="0" w:space="0" w:color="auto"/>
        <w:right w:val="none" w:sz="0" w:space="0" w:color="auto"/>
      </w:divBdr>
    </w:div>
    <w:div w:id="2101097417">
      <w:bodyDiv w:val="1"/>
      <w:marLeft w:val="0"/>
      <w:marRight w:val="0"/>
      <w:marTop w:val="0"/>
      <w:marBottom w:val="0"/>
      <w:divBdr>
        <w:top w:val="none" w:sz="0" w:space="0" w:color="auto"/>
        <w:left w:val="none" w:sz="0" w:space="0" w:color="auto"/>
        <w:bottom w:val="none" w:sz="0" w:space="0" w:color="auto"/>
        <w:right w:val="none" w:sz="0" w:space="0" w:color="auto"/>
      </w:divBdr>
    </w:div>
    <w:div w:id="211189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33979/asr" TargetMode="External"/><Relationship Id="rId13" Type="http://schemas.openxmlformats.org/officeDocument/2006/relationships/hyperlink" Target="https://www.artea.lt/lt" TargetMode="External"/><Relationship Id="rId3" Type="http://schemas.openxmlformats.org/officeDocument/2006/relationships/settings" Target="settings.xml"/><Relationship Id="rId7" Type="http://schemas.openxmlformats.org/officeDocument/2006/relationships/hyperlink" Target="https://e-seimas.lrs.lt/portal/legalAct/lt/TAD/TAIS.103713/asr" TargetMode="External"/><Relationship Id="rId12" Type="http://schemas.openxmlformats.org/officeDocument/2006/relationships/hyperlink" Target="https://www.licencijavimas.lt/lis-epp-app/public/licenceSearc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seimas.lrs.lt/portal/legalAct/lt/TAD/TAIS.17752/asr" TargetMode="External"/><Relationship Id="rId11" Type="http://schemas.openxmlformats.org/officeDocument/2006/relationships/hyperlink" Target="http://www.epaslaugos.lt" TargetMode="External"/><Relationship Id="rId5" Type="http://schemas.openxmlformats.org/officeDocument/2006/relationships/hyperlink" Target="http://www.epaslaugos.lt" TargetMode="External"/><Relationship Id="rId15" Type="http://schemas.openxmlformats.org/officeDocument/2006/relationships/hyperlink" Target="https://www.epaslaugos.lt/portal/login" TargetMode="External"/><Relationship Id="rId10" Type="http://schemas.openxmlformats.org/officeDocument/2006/relationships/hyperlink" Target="https://www.epaslaugos.lt/portal/citizen/service/161204/23640" TargetMode="External"/><Relationship Id="rId4" Type="http://schemas.openxmlformats.org/officeDocument/2006/relationships/webSettings" Target="webSettings.xml"/><Relationship Id="rId9" Type="http://schemas.openxmlformats.org/officeDocument/2006/relationships/hyperlink" Target="https://e-seimas.lrs.lt/portal/legalAct/lt/TAD/TAIS.116101/asr" TargetMode="External"/><Relationship Id="rId14" Type="http://schemas.openxmlformats.org/officeDocument/2006/relationships/hyperlink" Target="https://urbo.lt/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11</Pages>
  <Words>13242</Words>
  <Characters>7548</Characters>
  <Application>Microsoft Office Word</Application>
  <DocSecurity>0</DocSecurity>
  <Lines>62</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23</cp:revision>
  <dcterms:created xsi:type="dcterms:W3CDTF">2025-10-15T07:56:00Z</dcterms:created>
  <dcterms:modified xsi:type="dcterms:W3CDTF">2025-12-31T08:13:00Z</dcterms:modified>
</cp:coreProperties>
</file>