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776A4" w14:textId="0C3D1041" w:rsidR="00AF163E" w:rsidRPr="00AF163E" w:rsidRDefault="00AF163E" w:rsidP="00AF163E">
      <w:pPr>
        <w:tabs>
          <w:tab w:val="left" w:pos="5557"/>
          <w:tab w:val="left" w:pos="6840"/>
          <w:tab w:val="left" w:pos="7020"/>
        </w:tabs>
        <w:jc w:val="center"/>
        <w:rPr>
          <w:rFonts w:ascii="Verdana" w:hAnsi="Verdana"/>
          <w:b/>
        </w:rPr>
      </w:pPr>
      <w:bookmarkStart w:id="0" w:name="_Hlk146120144"/>
      <w:bookmarkStart w:id="1" w:name="_Hlk146119654"/>
      <w:bookmarkStart w:id="2" w:name="_Hlk146120083"/>
      <w:r w:rsidRPr="00AF163E">
        <w:rPr>
          <w:rFonts w:ascii="Verdana" w:hAnsi="Verdana"/>
          <w:b/>
        </w:rPr>
        <w:t>KITOS PASLAUGOS TEIKIMO APRAŠYMAS</w:t>
      </w:r>
    </w:p>
    <w:p w14:paraId="140B0972" w14:textId="6B203958" w:rsidR="00844892" w:rsidRPr="00844892" w:rsidRDefault="009219A3" w:rsidP="00844892">
      <w:pPr>
        <w:jc w:val="center"/>
        <w:rPr>
          <w:rFonts w:ascii="Verdana" w:hAnsi="Verdana"/>
          <w:b/>
          <w:bCs/>
        </w:rPr>
      </w:pPr>
      <w:r>
        <w:rPr>
          <w:rFonts w:ascii="Verdana" w:hAnsi="Verdana"/>
          <w:b/>
        </w:rPr>
        <w:t xml:space="preserve">DĖL </w:t>
      </w:r>
      <w:r w:rsidR="00844892" w:rsidRPr="00844892">
        <w:rPr>
          <w:rFonts w:ascii="Verdana" w:hAnsi="Verdana"/>
          <w:b/>
          <w:bCs/>
        </w:rPr>
        <w:t>PAŽYMOS APIE DARBO STAŽĄ IR (ARBA) PAJAMAS BEI DOKUMENTŲ IŠRAŠŲ, NUORAŠŲ IR KOPIJŲ IŠDAVIM</w:t>
      </w:r>
      <w:r w:rsidR="00844892">
        <w:rPr>
          <w:rFonts w:ascii="Verdana" w:hAnsi="Verdana"/>
          <w:b/>
          <w:bCs/>
        </w:rPr>
        <w:t>O</w:t>
      </w:r>
      <w:r w:rsidR="00844892" w:rsidRPr="00844892">
        <w:rPr>
          <w:rFonts w:ascii="Verdana" w:hAnsi="Verdana"/>
          <w:b/>
          <w:bCs/>
        </w:rPr>
        <w:t xml:space="preserve"> IŠ SAVIVALDYBĖS VEIKLOS ARCHYVO IR (ARBA) LIKVIDUOTŲ JURIDINIŲ ASMENŲ ARCHYVO</w:t>
      </w:r>
    </w:p>
    <w:p w14:paraId="0EE180E4" w14:textId="067615B0" w:rsidR="00770F31" w:rsidRPr="00B20997" w:rsidRDefault="00770F31" w:rsidP="00770F31">
      <w:pPr>
        <w:jc w:val="center"/>
        <w:rPr>
          <w:rStyle w:val="Grietas"/>
          <w:rFonts w:ascii="Verdana" w:hAnsi="Verdana"/>
          <w:shd w:val="clear" w:color="auto" w:fill="FFFFFF"/>
        </w:rPr>
      </w:pPr>
    </w:p>
    <w:p w14:paraId="5BA0FC79" w14:textId="0D06197A" w:rsidR="00FD0CB8" w:rsidRDefault="00AF163E" w:rsidP="007F7E3C">
      <w:pPr>
        <w:jc w:val="center"/>
        <w:rPr>
          <w:rFonts w:ascii="Verdana" w:hAnsi="Verdana"/>
          <w:bCs/>
          <w:sz w:val="22"/>
          <w:szCs w:val="22"/>
        </w:rPr>
      </w:pPr>
      <w:r w:rsidRPr="00AF163E">
        <w:rPr>
          <w:rFonts w:ascii="Verdana" w:hAnsi="Verdana"/>
          <w:bCs/>
          <w:sz w:val="22"/>
          <w:szCs w:val="22"/>
        </w:rPr>
        <w:t>Marijampolė</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7052"/>
      </w:tblGrid>
      <w:tr w:rsidR="00755568" w:rsidRPr="0057528A" w14:paraId="4F95D8C0" w14:textId="77777777" w:rsidTr="00477ABC">
        <w:tc>
          <w:tcPr>
            <w:tcW w:w="2802" w:type="dxa"/>
          </w:tcPr>
          <w:bookmarkEnd w:id="0"/>
          <w:bookmarkEnd w:id="1"/>
          <w:bookmarkEnd w:id="2"/>
          <w:p w14:paraId="6E2C25BE" w14:textId="77777777" w:rsidR="00755568" w:rsidRPr="0057528A" w:rsidRDefault="00755568" w:rsidP="00477ABC">
            <w:pPr>
              <w:rPr>
                <w:rFonts w:ascii="Verdana" w:hAnsi="Verdana"/>
                <w:color w:val="000000"/>
              </w:rPr>
            </w:pPr>
            <w:r w:rsidRPr="0057528A">
              <w:rPr>
                <w:rFonts w:ascii="Verdana" w:hAnsi="Verdana"/>
                <w:color w:val="000000"/>
              </w:rPr>
              <w:t>Paslaugos pavadinimas</w:t>
            </w:r>
          </w:p>
        </w:tc>
        <w:tc>
          <w:tcPr>
            <w:tcW w:w="7052" w:type="dxa"/>
          </w:tcPr>
          <w:p w14:paraId="2EB0CC2E" w14:textId="136EA451" w:rsidR="00755568" w:rsidRPr="0057528A" w:rsidRDefault="00181C7A" w:rsidP="00477ABC">
            <w:pPr>
              <w:rPr>
                <w:rFonts w:ascii="Verdana" w:hAnsi="Verdana"/>
              </w:rPr>
            </w:pPr>
            <w:r w:rsidRPr="0057528A">
              <w:rPr>
                <w:rFonts w:ascii="Verdana" w:hAnsi="Verdana"/>
              </w:rPr>
              <w:t>Pažymos apie darbo stažą ir (arba) pajamas bei dokumentų išrašų, nuorašų ir kopijų išdavimas iš savivaldybės veiklos archyvo ir (arba) likviduotų juridinių asmenų archyvo</w:t>
            </w:r>
          </w:p>
        </w:tc>
      </w:tr>
      <w:tr w:rsidR="00755568" w:rsidRPr="0057528A" w14:paraId="65E8237C" w14:textId="77777777" w:rsidTr="00477ABC">
        <w:tc>
          <w:tcPr>
            <w:tcW w:w="2802" w:type="dxa"/>
          </w:tcPr>
          <w:p w14:paraId="42A92800" w14:textId="77777777" w:rsidR="00755568" w:rsidRPr="0057528A" w:rsidRDefault="00755568" w:rsidP="00477ABC">
            <w:pPr>
              <w:rPr>
                <w:rFonts w:ascii="Verdana" w:hAnsi="Verdana"/>
                <w:color w:val="000000"/>
              </w:rPr>
            </w:pPr>
            <w:r w:rsidRPr="0057528A">
              <w:rPr>
                <w:rFonts w:ascii="Verdana" w:hAnsi="Verdana"/>
                <w:color w:val="000000"/>
              </w:rPr>
              <w:t>Paslaugos kodas</w:t>
            </w:r>
          </w:p>
        </w:tc>
        <w:tc>
          <w:tcPr>
            <w:tcW w:w="7052" w:type="dxa"/>
          </w:tcPr>
          <w:p w14:paraId="71E1FD8F" w14:textId="32F287D8" w:rsidR="00755568" w:rsidRPr="0057528A" w:rsidRDefault="00755568" w:rsidP="00477ABC">
            <w:pPr>
              <w:rPr>
                <w:rFonts w:ascii="Verdana" w:hAnsi="Verdana"/>
              </w:rPr>
            </w:pPr>
            <w:r w:rsidRPr="0057528A">
              <w:rPr>
                <w:rFonts w:ascii="Verdana" w:hAnsi="Verdana"/>
              </w:rPr>
              <w:t>0</w:t>
            </w:r>
            <w:r w:rsidR="00A31170" w:rsidRPr="0057528A">
              <w:rPr>
                <w:rFonts w:ascii="Verdana" w:hAnsi="Verdana"/>
              </w:rPr>
              <w:t>2</w:t>
            </w:r>
            <w:r w:rsidRPr="0057528A">
              <w:rPr>
                <w:rFonts w:ascii="Verdana" w:hAnsi="Verdana"/>
              </w:rPr>
              <w:t>-0</w:t>
            </w:r>
            <w:r w:rsidR="00A31170" w:rsidRPr="0057528A">
              <w:rPr>
                <w:rFonts w:ascii="Verdana" w:hAnsi="Verdana"/>
              </w:rPr>
              <w:t>1</w:t>
            </w:r>
          </w:p>
          <w:p w14:paraId="6E705134" w14:textId="5E35DA72" w:rsidR="00D3403D" w:rsidRPr="0057528A" w:rsidRDefault="00D3403D" w:rsidP="00477ABC">
            <w:pPr>
              <w:rPr>
                <w:rFonts w:ascii="Verdana" w:hAnsi="Verdana"/>
              </w:rPr>
            </w:pPr>
            <w:r w:rsidRPr="0057528A">
              <w:rPr>
                <w:rFonts w:ascii="Verdana" w:hAnsi="Verdana"/>
              </w:rPr>
              <w:t>PASK0000114</w:t>
            </w:r>
            <w:r w:rsidR="00A31170" w:rsidRPr="0057528A">
              <w:rPr>
                <w:rFonts w:ascii="Verdana" w:hAnsi="Verdana"/>
              </w:rPr>
              <w:t>2</w:t>
            </w:r>
          </w:p>
        </w:tc>
      </w:tr>
      <w:tr w:rsidR="00755568" w:rsidRPr="0057528A" w14:paraId="71B467D1" w14:textId="77777777" w:rsidTr="00477ABC">
        <w:tc>
          <w:tcPr>
            <w:tcW w:w="2802" w:type="dxa"/>
          </w:tcPr>
          <w:p w14:paraId="15A645F5" w14:textId="77777777" w:rsidR="00755568" w:rsidRPr="0057528A" w:rsidRDefault="00755568" w:rsidP="00477ABC">
            <w:pPr>
              <w:rPr>
                <w:rFonts w:ascii="Verdana" w:hAnsi="Verdana"/>
                <w:color w:val="000000"/>
              </w:rPr>
            </w:pPr>
            <w:r w:rsidRPr="0057528A">
              <w:rPr>
                <w:rFonts w:ascii="Verdana" w:hAnsi="Verdana"/>
                <w:color w:val="000000"/>
              </w:rPr>
              <w:t>Paslaugos aprašymo versija ir jos sukūrimo data</w:t>
            </w:r>
          </w:p>
        </w:tc>
        <w:tc>
          <w:tcPr>
            <w:tcW w:w="7052" w:type="dxa"/>
          </w:tcPr>
          <w:p w14:paraId="26D68FC9" w14:textId="5DCF21AD" w:rsidR="00755568" w:rsidRPr="0057528A" w:rsidRDefault="00A31170" w:rsidP="00477ABC">
            <w:pPr>
              <w:pStyle w:val="bodytext"/>
              <w:spacing w:before="0" w:beforeAutospacing="0" w:after="0" w:afterAutospacing="0"/>
              <w:rPr>
                <w:rFonts w:ascii="Verdana" w:hAnsi="Verdana"/>
              </w:rPr>
            </w:pPr>
            <w:r w:rsidRPr="0057528A">
              <w:rPr>
                <w:rFonts w:ascii="Verdana" w:hAnsi="Verdana"/>
              </w:rPr>
              <w:t>6</w:t>
            </w:r>
            <w:r w:rsidR="00755568" w:rsidRPr="0057528A">
              <w:rPr>
                <w:rFonts w:ascii="Verdana" w:hAnsi="Verdana"/>
              </w:rPr>
              <w:t xml:space="preserve"> versija</w:t>
            </w:r>
          </w:p>
          <w:p w14:paraId="1056EC50" w14:textId="3B20B390" w:rsidR="00755568" w:rsidRPr="0057528A" w:rsidRDefault="00755568" w:rsidP="00477ABC">
            <w:pPr>
              <w:rPr>
                <w:rFonts w:ascii="Verdana" w:hAnsi="Verdana"/>
              </w:rPr>
            </w:pPr>
            <w:r w:rsidRPr="0057528A">
              <w:rPr>
                <w:rFonts w:ascii="Verdana" w:hAnsi="Verdana"/>
              </w:rPr>
              <w:t>202</w:t>
            </w:r>
            <w:r w:rsidR="009219A3" w:rsidRPr="0057528A">
              <w:rPr>
                <w:rFonts w:ascii="Verdana" w:hAnsi="Verdana"/>
              </w:rPr>
              <w:t>6</w:t>
            </w:r>
            <w:r w:rsidRPr="0057528A">
              <w:rPr>
                <w:rFonts w:ascii="Verdana" w:hAnsi="Verdana"/>
              </w:rPr>
              <w:t>-</w:t>
            </w:r>
            <w:r w:rsidR="009219A3" w:rsidRPr="0057528A">
              <w:rPr>
                <w:rFonts w:ascii="Verdana" w:hAnsi="Verdana"/>
              </w:rPr>
              <w:t>0</w:t>
            </w:r>
            <w:r w:rsidR="00A31170" w:rsidRPr="0057528A">
              <w:rPr>
                <w:rFonts w:ascii="Verdana" w:hAnsi="Verdana"/>
              </w:rPr>
              <w:t>5</w:t>
            </w:r>
            <w:r w:rsidRPr="0057528A">
              <w:rPr>
                <w:rFonts w:ascii="Verdana" w:hAnsi="Verdana"/>
              </w:rPr>
              <w:t>-</w:t>
            </w:r>
            <w:r w:rsidR="0057528A">
              <w:rPr>
                <w:rFonts w:ascii="Verdana" w:hAnsi="Verdana"/>
              </w:rPr>
              <w:t>06</w:t>
            </w:r>
          </w:p>
        </w:tc>
      </w:tr>
      <w:tr w:rsidR="00D3403D" w:rsidRPr="0057528A" w14:paraId="22A9A60F" w14:textId="77777777" w:rsidTr="00477ABC">
        <w:tc>
          <w:tcPr>
            <w:tcW w:w="2802" w:type="dxa"/>
          </w:tcPr>
          <w:p w14:paraId="19996FB7" w14:textId="7697384C" w:rsidR="00D3403D" w:rsidRPr="0057528A" w:rsidRDefault="009A3321" w:rsidP="00D3403D">
            <w:pPr>
              <w:rPr>
                <w:rFonts w:ascii="Verdana" w:hAnsi="Verdana"/>
                <w:color w:val="000000"/>
              </w:rPr>
            </w:pPr>
            <w:r w:rsidRPr="0057528A">
              <w:rPr>
                <w:rFonts w:ascii="Verdana" w:eastAsia="Noto Sans CJK SC Regular" w:hAnsi="Verdana"/>
                <w:bCs/>
                <w:color w:val="00000A"/>
                <w:lang w:eastAsia="zh-CN" w:bidi="hi-IN"/>
              </w:rPr>
              <w:t>P</w:t>
            </w:r>
            <w:r w:rsidR="00D3403D" w:rsidRPr="0057528A">
              <w:rPr>
                <w:rFonts w:ascii="Verdana" w:eastAsia="Noto Sans CJK SC Regular" w:hAnsi="Verdana"/>
                <w:bCs/>
                <w:color w:val="00000A"/>
                <w:lang w:eastAsia="zh-CN" w:bidi="hi-IN"/>
              </w:rPr>
              <w:t>aslaugos gavėjo (asmens, siekiančio gauti paslaugą) tipas</w:t>
            </w:r>
          </w:p>
        </w:tc>
        <w:tc>
          <w:tcPr>
            <w:tcW w:w="7052" w:type="dxa"/>
          </w:tcPr>
          <w:p w14:paraId="2E5F8CCF" w14:textId="4B506615" w:rsidR="00D3403D" w:rsidRPr="0057528A" w:rsidRDefault="008E1648" w:rsidP="008E1648">
            <w:pPr>
              <w:pStyle w:val="bodytext"/>
              <w:spacing w:before="0" w:beforeAutospacing="0" w:after="0" w:afterAutospacing="0"/>
              <w:rPr>
                <w:rFonts w:ascii="Verdana" w:hAnsi="Verdana"/>
              </w:rPr>
            </w:pPr>
            <w:r w:rsidRPr="0057528A">
              <w:rPr>
                <w:rFonts w:ascii="Verdana" w:hAnsi="Verdana"/>
              </w:rPr>
              <w:t>Gyventojai</w:t>
            </w:r>
          </w:p>
        </w:tc>
      </w:tr>
      <w:tr w:rsidR="009A3321" w:rsidRPr="0057528A" w14:paraId="27AC7F91" w14:textId="77777777" w:rsidTr="00477ABC">
        <w:tc>
          <w:tcPr>
            <w:tcW w:w="2802" w:type="dxa"/>
          </w:tcPr>
          <w:p w14:paraId="48471F40" w14:textId="40F9BA73" w:rsidR="009A3321" w:rsidRPr="0057528A" w:rsidRDefault="009A3321" w:rsidP="009A3321">
            <w:pPr>
              <w:rPr>
                <w:rFonts w:ascii="Verdana" w:eastAsia="Noto Sans CJK SC Regular" w:hAnsi="Verdana"/>
                <w:bCs/>
                <w:color w:val="00000A"/>
                <w:lang w:eastAsia="zh-CN" w:bidi="hi-IN"/>
              </w:rPr>
            </w:pPr>
            <w:r w:rsidRPr="0057528A">
              <w:rPr>
                <w:rFonts w:ascii="Verdana" w:hAnsi="Verdana"/>
                <w:bCs/>
              </w:rPr>
              <w:t>Funkcija, kurią vykdant teikiama paslauga</w:t>
            </w:r>
          </w:p>
        </w:tc>
        <w:tc>
          <w:tcPr>
            <w:tcW w:w="7052" w:type="dxa"/>
          </w:tcPr>
          <w:p w14:paraId="6B86A673" w14:textId="7E8FC107" w:rsidR="009A3321" w:rsidRPr="0057528A" w:rsidRDefault="0057745C" w:rsidP="009A3321">
            <w:pPr>
              <w:pStyle w:val="bodytext"/>
              <w:spacing w:before="0" w:beforeAutospacing="0" w:after="0" w:afterAutospacing="0"/>
              <w:rPr>
                <w:rFonts w:ascii="Verdana" w:hAnsi="Verdana"/>
              </w:rPr>
            </w:pPr>
            <w:r w:rsidRPr="0057528A">
              <w:rPr>
                <w:rFonts w:ascii="Verdana" w:hAnsi="Verdana"/>
              </w:rPr>
              <w:t>S</w:t>
            </w:r>
            <w:r w:rsidR="009A3321" w:rsidRPr="0057528A">
              <w:rPr>
                <w:rFonts w:ascii="Verdana" w:hAnsi="Verdana"/>
              </w:rPr>
              <w:t>avarankiškoji</w:t>
            </w:r>
          </w:p>
        </w:tc>
      </w:tr>
      <w:tr w:rsidR="00B32524" w:rsidRPr="0057528A" w14:paraId="22F142E4" w14:textId="77777777" w:rsidTr="00477ABC">
        <w:tc>
          <w:tcPr>
            <w:tcW w:w="2802" w:type="dxa"/>
          </w:tcPr>
          <w:p w14:paraId="6A378FBA" w14:textId="7D79AA00" w:rsidR="00B32524" w:rsidRPr="0057528A" w:rsidRDefault="00B32524" w:rsidP="00B32524">
            <w:pPr>
              <w:rPr>
                <w:rFonts w:ascii="Verdana" w:hAnsi="Verdana"/>
                <w:bCs/>
              </w:rPr>
            </w:pPr>
            <w:r w:rsidRPr="0057528A">
              <w:rPr>
                <w:rFonts w:ascii="Verdana" w:hAnsi="Verdana"/>
              </w:rPr>
              <w:t>Paslaugos apibūdinimas</w:t>
            </w:r>
          </w:p>
        </w:tc>
        <w:tc>
          <w:tcPr>
            <w:tcW w:w="7052" w:type="dxa"/>
          </w:tcPr>
          <w:p w14:paraId="23C4A827" w14:textId="2211454A" w:rsidR="00B32524" w:rsidRPr="0057528A" w:rsidRDefault="00667A14" w:rsidP="00B32524">
            <w:pPr>
              <w:pStyle w:val="bodytext"/>
              <w:spacing w:before="0" w:beforeAutospacing="0" w:after="0" w:afterAutospacing="0"/>
              <w:rPr>
                <w:rFonts w:ascii="Verdana" w:hAnsi="Verdana"/>
              </w:rPr>
            </w:pPr>
            <w:r w:rsidRPr="0057528A">
              <w:rPr>
                <w:rFonts w:ascii="Verdana" w:hAnsi="Verdana"/>
              </w:rPr>
              <w:t>Paslauga teikiama asmenims, kuriems reikalingi duomenys apie darbo stažą bei gautas pajamas iš savivaldybės administracijos veiklos archyvo ir</w:t>
            </w:r>
            <w:r w:rsidR="00181C7A" w:rsidRPr="0057528A">
              <w:rPr>
                <w:rFonts w:ascii="Verdana" w:hAnsi="Verdana"/>
              </w:rPr>
              <w:t xml:space="preserve"> (</w:t>
            </w:r>
            <w:r w:rsidRPr="0057528A">
              <w:rPr>
                <w:rFonts w:ascii="Verdana" w:hAnsi="Verdana"/>
              </w:rPr>
              <w:t>arba</w:t>
            </w:r>
            <w:r w:rsidR="00181C7A" w:rsidRPr="0057528A">
              <w:rPr>
                <w:rFonts w:ascii="Verdana" w:hAnsi="Verdana"/>
              </w:rPr>
              <w:t>)</w:t>
            </w:r>
            <w:r w:rsidRPr="0057528A">
              <w:rPr>
                <w:rFonts w:ascii="Verdana" w:hAnsi="Verdana"/>
              </w:rPr>
              <w:t xml:space="preserve"> likviduotų juridinių asmenų archyvo.</w:t>
            </w:r>
            <w:r w:rsidRPr="0057528A">
              <w:rPr>
                <w:rFonts w:ascii="Verdana" w:hAnsi="Verdana"/>
              </w:rPr>
              <w:br/>
              <w:t xml:space="preserve">Prašymą suteikti paslaugą galima pateikti tiesiogiai atvykus į savivaldybės administraciją, </w:t>
            </w:r>
            <w:r w:rsidR="00181C7A" w:rsidRPr="0057528A">
              <w:rPr>
                <w:rFonts w:ascii="Verdana" w:hAnsi="Verdana"/>
              </w:rPr>
              <w:t>paštu</w:t>
            </w:r>
            <w:r w:rsidRPr="0057528A">
              <w:rPr>
                <w:rFonts w:ascii="Verdana" w:hAnsi="Verdana"/>
              </w:rPr>
              <w:t>, elektroniniu paštu arba prisijungus prie Elektroninių valdžios vartų (www.epaslaugos.lt).</w:t>
            </w:r>
            <w:r w:rsidRPr="0057528A">
              <w:rPr>
                <w:rFonts w:ascii="Verdana" w:hAnsi="Verdana"/>
              </w:rPr>
              <w:br/>
              <w:t xml:space="preserve">Pažyma </w:t>
            </w:r>
            <w:r w:rsidR="00181C7A" w:rsidRPr="0057528A">
              <w:rPr>
                <w:rFonts w:ascii="Verdana" w:hAnsi="Verdana"/>
              </w:rPr>
              <w:t xml:space="preserve">asmeniui </w:t>
            </w:r>
            <w:r w:rsidRPr="0057528A">
              <w:rPr>
                <w:rFonts w:ascii="Verdana" w:hAnsi="Verdana"/>
              </w:rPr>
              <w:t xml:space="preserve">išduodama tiesiogiai atvykus į savivaldybės administraciją, </w:t>
            </w:r>
            <w:r w:rsidR="00D14D12">
              <w:rPr>
                <w:rFonts w:ascii="Verdana" w:hAnsi="Verdana"/>
              </w:rPr>
              <w:t>išsiuntus paštu</w:t>
            </w:r>
            <w:r w:rsidRPr="0057528A">
              <w:rPr>
                <w:rFonts w:ascii="Verdana" w:hAnsi="Verdana"/>
              </w:rPr>
              <w:t>, elektroniniu paštu arba prisijungus prie Elektroninių valdžios vartų (</w:t>
            </w:r>
            <w:hyperlink r:id="rId8" w:history="1">
              <w:r w:rsidRPr="0057528A">
                <w:rPr>
                  <w:rStyle w:val="Hipersaitas"/>
                  <w:rFonts w:ascii="Verdana" w:hAnsi="Verdana"/>
                </w:rPr>
                <w:t>www.epaslaugos.lt</w:t>
              </w:r>
            </w:hyperlink>
            <w:r w:rsidRPr="0057528A">
              <w:rPr>
                <w:rFonts w:ascii="Verdana" w:hAnsi="Verdana"/>
              </w:rPr>
              <w:t>).</w:t>
            </w:r>
          </w:p>
          <w:p w14:paraId="7091C2F6" w14:textId="72203BD7" w:rsidR="00667A14" w:rsidRPr="0057528A" w:rsidRDefault="00667A14" w:rsidP="00B32524">
            <w:pPr>
              <w:pStyle w:val="bodytext"/>
              <w:spacing w:before="0" w:beforeAutospacing="0" w:after="0" w:afterAutospacing="0"/>
              <w:rPr>
                <w:rFonts w:ascii="Verdana" w:hAnsi="Verdana"/>
              </w:rPr>
            </w:pPr>
            <w:r w:rsidRPr="0057528A">
              <w:rPr>
                <w:rFonts w:ascii="Verdana" w:hAnsi="Verdana"/>
              </w:rPr>
              <w:t>Pastaba. Archyvuose saugomi</w:t>
            </w:r>
            <w:r w:rsidR="00443452">
              <w:rPr>
                <w:rFonts w:ascii="Verdana" w:hAnsi="Verdana"/>
              </w:rPr>
              <w:t xml:space="preserve"> </w:t>
            </w:r>
            <w:r w:rsidRPr="0057528A">
              <w:rPr>
                <w:rFonts w:ascii="Verdana" w:hAnsi="Verdana"/>
              </w:rPr>
              <w:t>darbuotojų darbo užmokesčio</w:t>
            </w:r>
            <w:r w:rsidR="00443452">
              <w:rPr>
                <w:rFonts w:ascii="Verdana" w:hAnsi="Verdana"/>
              </w:rPr>
              <w:t xml:space="preserve"> apskaitos</w:t>
            </w:r>
            <w:r w:rsidRPr="0057528A">
              <w:rPr>
                <w:rFonts w:ascii="Verdana" w:hAnsi="Verdana"/>
              </w:rPr>
              <w:t xml:space="preserve"> asmens sąskaitų kortelės, algalapiai, darbo užmokesčio išmokėjimo žiniaraščiai, tarifikacijos sąrašai, įsakymai.</w:t>
            </w:r>
          </w:p>
        </w:tc>
      </w:tr>
      <w:tr w:rsidR="009A3321" w:rsidRPr="0057528A" w14:paraId="08FB4908" w14:textId="77777777" w:rsidTr="00477ABC">
        <w:tc>
          <w:tcPr>
            <w:tcW w:w="2802" w:type="dxa"/>
          </w:tcPr>
          <w:p w14:paraId="5D54CC1B" w14:textId="27A31AB7" w:rsidR="009A3321" w:rsidRPr="0057528A" w:rsidRDefault="009A3321" w:rsidP="009A3321">
            <w:pPr>
              <w:rPr>
                <w:rFonts w:ascii="Verdana" w:hAnsi="Verdana"/>
                <w:bCs/>
              </w:rPr>
            </w:pPr>
            <w:r w:rsidRPr="0057528A">
              <w:rPr>
                <w:rFonts w:ascii="Verdana" w:eastAsia="Noto Sans CJK SC Regular" w:hAnsi="Verdana"/>
                <w:bCs/>
                <w:color w:val="00000A"/>
                <w:lang w:eastAsia="zh-CN" w:bidi="hi-IN"/>
              </w:rPr>
              <w:t>P</w:t>
            </w:r>
            <w:r w:rsidRPr="0057528A">
              <w:rPr>
                <w:rFonts w:ascii="Verdana" w:hAnsi="Verdana"/>
                <w:bCs/>
              </w:rPr>
              <w:t>aslaugos rezultatas</w:t>
            </w:r>
          </w:p>
        </w:tc>
        <w:tc>
          <w:tcPr>
            <w:tcW w:w="7052" w:type="dxa"/>
          </w:tcPr>
          <w:p w14:paraId="19270519" w14:textId="4A65C900" w:rsidR="009A3321" w:rsidRPr="0057528A" w:rsidRDefault="00181C7A" w:rsidP="009A3321">
            <w:pPr>
              <w:pStyle w:val="bodytext"/>
              <w:spacing w:before="0" w:beforeAutospacing="0" w:after="0" w:afterAutospacing="0"/>
              <w:rPr>
                <w:rFonts w:ascii="Verdana" w:hAnsi="Verdana"/>
              </w:rPr>
            </w:pPr>
            <w:r w:rsidRPr="0057528A">
              <w:rPr>
                <w:rFonts w:ascii="Verdana" w:hAnsi="Verdana"/>
              </w:rPr>
              <w:t>Išduota pažyma apie darbo stažą ir (arba) pajamas bei dokumentų išrašai, nuorašai ir jų kopijos</w:t>
            </w:r>
          </w:p>
        </w:tc>
      </w:tr>
      <w:tr w:rsidR="009A3321" w:rsidRPr="0057528A" w14:paraId="21784D65" w14:textId="77777777" w:rsidTr="00477ABC">
        <w:tc>
          <w:tcPr>
            <w:tcW w:w="2802" w:type="dxa"/>
            <w:vMerge w:val="restart"/>
          </w:tcPr>
          <w:p w14:paraId="30FFA3F4" w14:textId="77777777" w:rsidR="009A3321" w:rsidRPr="0057528A" w:rsidRDefault="009A3321" w:rsidP="009A3321">
            <w:pPr>
              <w:rPr>
                <w:rFonts w:ascii="Verdana" w:hAnsi="Verdana"/>
                <w:color w:val="000000"/>
              </w:rPr>
            </w:pPr>
            <w:r w:rsidRPr="0057528A">
              <w:rPr>
                <w:rFonts w:ascii="Verdana" w:hAnsi="Verdana"/>
                <w:color w:val="000000"/>
              </w:rPr>
              <w:t>Teisės aktai, reguliuojantys paslaugos teikimą</w:t>
            </w:r>
          </w:p>
        </w:tc>
        <w:tc>
          <w:tcPr>
            <w:tcW w:w="7052" w:type="dxa"/>
          </w:tcPr>
          <w:p w14:paraId="5A419830" w14:textId="0B5EFB37" w:rsidR="009A3321" w:rsidRPr="0057528A" w:rsidRDefault="00DA36B7" w:rsidP="009A3321">
            <w:pPr>
              <w:rPr>
                <w:rFonts w:ascii="Verdana" w:hAnsi="Verdana"/>
              </w:rPr>
            </w:pPr>
            <w:r w:rsidRPr="0057528A">
              <w:rPr>
                <w:rFonts w:ascii="Verdana" w:hAnsi="Verdana"/>
              </w:rPr>
              <w:t>Lietuvos Respublikos dokumentų ir archyvų įstatymas</w:t>
            </w:r>
          </w:p>
        </w:tc>
      </w:tr>
      <w:tr w:rsidR="00DA36B7" w:rsidRPr="0057528A" w14:paraId="53D253CE" w14:textId="77777777" w:rsidTr="00477ABC">
        <w:tc>
          <w:tcPr>
            <w:tcW w:w="2802" w:type="dxa"/>
            <w:vMerge/>
          </w:tcPr>
          <w:p w14:paraId="62E557B7" w14:textId="77777777" w:rsidR="00DA36B7" w:rsidRPr="0057528A" w:rsidRDefault="00DA36B7" w:rsidP="009A3321">
            <w:pPr>
              <w:rPr>
                <w:rFonts w:ascii="Verdana" w:hAnsi="Verdana"/>
                <w:color w:val="000000"/>
              </w:rPr>
            </w:pPr>
          </w:p>
        </w:tc>
        <w:tc>
          <w:tcPr>
            <w:tcW w:w="7052" w:type="dxa"/>
          </w:tcPr>
          <w:p w14:paraId="1362E405" w14:textId="1279587A" w:rsidR="00DA36B7" w:rsidRPr="0057528A" w:rsidRDefault="00DA36B7" w:rsidP="009A3321">
            <w:pPr>
              <w:rPr>
                <w:rFonts w:ascii="Verdana" w:hAnsi="Verdana"/>
              </w:rPr>
            </w:pPr>
            <w:hyperlink r:id="rId9" w:history="1">
              <w:r w:rsidRPr="0057528A">
                <w:rPr>
                  <w:rStyle w:val="Hipersaitas"/>
                  <w:rFonts w:ascii="Verdana" w:hAnsi="Verdana"/>
                </w:rPr>
                <w:t>https://www.e-tar.lt/portal/lt/legalActEditions/TAR.1FEF229DA7C6</w:t>
              </w:r>
            </w:hyperlink>
          </w:p>
        </w:tc>
      </w:tr>
      <w:tr w:rsidR="00DA36B7" w:rsidRPr="0057528A" w14:paraId="215CD604" w14:textId="77777777" w:rsidTr="00477ABC">
        <w:tc>
          <w:tcPr>
            <w:tcW w:w="2802" w:type="dxa"/>
            <w:vMerge/>
          </w:tcPr>
          <w:p w14:paraId="0AB0E984" w14:textId="77777777" w:rsidR="00DA36B7" w:rsidRPr="0057528A" w:rsidRDefault="00DA36B7" w:rsidP="009A3321">
            <w:pPr>
              <w:rPr>
                <w:rFonts w:ascii="Verdana" w:hAnsi="Verdana"/>
                <w:color w:val="000000"/>
              </w:rPr>
            </w:pPr>
          </w:p>
        </w:tc>
        <w:tc>
          <w:tcPr>
            <w:tcW w:w="7052" w:type="dxa"/>
          </w:tcPr>
          <w:p w14:paraId="3FFB28E6" w14:textId="4D6E3BD0" w:rsidR="00DA36B7" w:rsidRPr="0057528A" w:rsidRDefault="000E4200" w:rsidP="009A3321">
            <w:pPr>
              <w:rPr>
                <w:rFonts w:ascii="Verdana" w:hAnsi="Verdana"/>
              </w:rPr>
            </w:pPr>
            <w:r w:rsidRPr="0057528A">
              <w:rPr>
                <w:rFonts w:ascii="Verdana" w:hAnsi="Verdana"/>
              </w:rPr>
              <w:t>Lietuvos vyriausiojo archyvaro 20211 m. kovo 9 d. įsakym</w:t>
            </w:r>
            <w:r w:rsidR="009A37A0" w:rsidRPr="0057528A">
              <w:rPr>
                <w:rFonts w:ascii="Verdana" w:hAnsi="Verdana"/>
              </w:rPr>
              <w:t>as</w:t>
            </w:r>
            <w:r w:rsidRPr="0057528A">
              <w:rPr>
                <w:rFonts w:ascii="Verdana" w:hAnsi="Verdana"/>
              </w:rPr>
              <w:t xml:space="preserve"> Nr.V-100</w:t>
            </w:r>
            <w:r w:rsidR="009A37A0" w:rsidRPr="0057528A">
              <w:rPr>
                <w:rFonts w:ascii="Verdana" w:hAnsi="Verdana"/>
              </w:rPr>
              <w:t xml:space="preserve"> „Dėl vidaus administravimo dokumentų saugojimo terminų rodyklės patvirtinimo“</w:t>
            </w:r>
          </w:p>
        </w:tc>
      </w:tr>
      <w:tr w:rsidR="00DA36B7" w:rsidRPr="0057528A" w14:paraId="53BE51C7" w14:textId="77777777" w:rsidTr="00477ABC">
        <w:tc>
          <w:tcPr>
            <w:tcW w:w="2802" w:type="dxa"/>
            <w:vMerge/>
          </w:tcPr>
          <w:p w14:paraId="1E06525D" w14:textId="77777777" w:rsidR="00DA36B7" w:rsidRPr="0057528A" w:rsidRDefault="00DA36B7" w:rsidP="009A3321">
            <w:pPr>
              <w:rPr>
                <w:rFonts w:ascii="Verdana" w:hAnsi="Verdana"/>
                <w:color w:val="000000"/>
              </w:rPr>
            </w:pPr>
          </w:p>
        </w:tc>
        <w:tc>
          <w:tcPr>
            <w:tcW w:w="7052" w:type="dxa"/>
          </w:tcPr>
          <w:p w14:paraId="73926F22" w14:textId="0DD7207D" w:rsidR="00DA36B7" w:rsidRPr="0057528A" w:rsidRDefault="00DA36B7" w:rsidP="00DA36B7">
            <w:pPr>
              <w:rPr>
                <w:rFonts w:ascii="Verdana" w:hAnsi="Verdana"/>
              </w:rPr>
            </w:pPr>
            <w:hyperlink r:id="rId10" w:history="1">
              <w:r w:rsidRPr="0057528A">
                <w:rPr>
                  <w:rStyle w:val="Hipersaitas"/>
                  <w:rFonts w:ascii="Verdana" w:hAnsi="Verdana"/>
                </w:rPr>
                <w:t>https://www.e-tar.lt/portal/lt/legalActEditions/TAR.11379DB2A362</w:t>
              </w:r>
            </w:hyperlink>
          </w:p>
        </w:tc>
      </w:tr>
      <w:tr w:rsidR="00DA36B7" w:rsidRPr="0057528A" w14:paraId="61BFBE19" w14:textId="77777777" w:rsidTr="00477ABC">
        <w:tc>
          <w:tcPr>
            <w:tcW w:w="2802" w:type="dxa"/>
            <w:vMerge/>
          </w:tcPr>
          <w:p w14:paraId="4CB6C2CF" w14:textId="77777777" w:rsidR="00DA36B7" w:rsidRPr="0057528A" w:rsidRDefault="00DA36B7" w:rsidP="009A3321">
            <w:pPr>
              <w:rPr>
                <w:rFonts w:ascii="Verdana" w:hAnsi="Verdana"/>
                <w:color w:val="000000"/>
              </w:rPr>
            </w:pPr>
          </w:p>
        </w:tc>
        <w:tc>
          <w:tcPr>
            <w:tcW w:w="7052" w:type="dxa"/>
          </w:tcPr>
          <w:p w14:paraId="1A5C4B41" w14:textId="5FED23DA" w:rsidR="00DA36B7" w:rsidRPr="00443452" w:rsidRDefault="009410D1" w:rsidP="009A3321">
            <w:pPr>
              <w:rPr>
                <w:rFonts w:ascii="Verdana" w:hAnsi="Verdana"/>
              </w:rPr>
            </w:pPr>
            <w:r w:rsidRPr="00443452">
              <w:rPr>
                <w:rFonts w:ascii="Verdana" w:hAnsi="Verdana"/>
              </w:rPr>
              <w:t>Lietuvos Respublikos viešojo administravimo įstatymas</w:t>
            </w:r>
          </w:p>
        </w:tc>
      </w:tr>
      <w:tr w:rsidR="00DA36B7" w:rsidRPr="0057528A" w14:paraId="11E53C19" w14:textId="77777777" w:rsidTr="00477ABC">
        <w:tc>
          <w:tcPr>
            <w:tcW w:w="2802" w:type="dxa"/>
            <w:vMerge/>
          </w:tcPr>
          <w:p w14:paraId="32A839D3" w14:textId="77777777" w:rsidR="00DA36B7" w:rsidRPr="0057528A" w:rsidRDefault="00DA36B7" w:rsidP="009A3321">
            <w:pPr>
              <w:rPr>
                <w:rFonts w:ascii="Verdana" w:hAnsi="Verdana"/>
                <w:color w:val="000000"/>
              </w:rPr>
            </w:pPr>
          </w:p>
        </w:tc>
        <w:tc>
          <w:tcPr>
            <w:tcW w:w="7052" w:type="dxa"/>
          </w:tcPr>
          <w:p w14:paraId="7ABF246C" w14:textId="6620F7DB" w:rsidR="009410D1" w:rsidRPr="0057528A" w:rsidRDefault="009410D1" w:rsidP="009410D1">
            <w:pPr>
              <w:rPr>
                <w:rFonts w:ascii="Verdana" w:hAnsi="Verdana"/>
              </w:rPr>
            </w:pPr>
            <w:hyperlink r:id="rId11" w:history="1">
              <w:r w:rsidRPr="0057528A">
                <w:rPr>
                  <w:rStyle w:val="Hipersaitas"/>
                  <w:rFonts w:ascii="Verdana" w:hAnsi="Verdana"/>
                </w:rPr>
                <w:t>https://www.e-tar.lt/portal/lt/legalActEditions/TAR.0BDFFD850A66</w:t>
              </w:r>
            </w:hyperlink>
          </w:p>
        </w:tc>
      </w:tr>
      <w:tr w:rsidR="00DA36B7" w:rsidRPr="0057528A" w14:paraId="588C37AA" w14:textId="77777777" w:rsidTr="00477ABC">
        <w:tc>
          <w:tcPr>
            <w:tcW w:w="2802" w:type="dxa"/>
            <w:vMerge/>
          </w:tcPr>
          <w:p w14:paraId="39A8068F" w14:textId="77777777" w:rsidR="00DA36B7" w:rsidRPr="0057528A" w:rsidRDefault="00DA36B7" w:rsidP="009A3321">
            <w:pPr>
              <w:rPr>
                <w:rFonts w:ascii="Verdana" w:hAnsi="Verdana"/>
                <w:color w:val="000000"/>
              </w:rPr>
            </w:pPr>
          </w:p>
        </w:tc>
        <w:tc>
          <w:tcPr>
            <w:tcW w:w="7052" w:type="dxa"/>
          </w:tcPr>
          <w:p w14:paraId="7E107602" w14:textId="177A0677" w:rsidR="00DA36B7" w:rsidRPr="0057528A" w:rsidRDefault="009410D1" w:rsidP="009A3321">
            <w:pPr>
              <w:rPr>
                <w:rFonts w:ascii="Verdana" w:hAnsi="Verdana"/>
              </w:rPr>
            </w:pPr>
            <w:r w:rsidRPr="0057528A">
              <w:rPr>
                <w:rFonts w:ascii="Verdana" w:hAnsi="Verdana"/>
              </w:rPr>
              <w:t>Lietuvos Respublikos asmens duomenų teisinės apsaugos įstatymas</w:t>
            </w:r>
          </w:p>
        </w:tc>
      </w:tr>
      <w:tr w:rsidR="009410D1" w:rsidRPr="0057528A" w14:paraId="3625412B" w14:textId="77777777" w:rsidTr="00477ABC">
        <w:tc>
          <w:tcPr>
            <w:tcW w:w="2802" w:type="dxa"/>
            <w:vMerge/>
          </w:tcPr>
          <w:p w14:paraId="0B22368A" w14:textId="77777777" w:rsidR="009410D1" w:rsidRPr="0057528A" w:rsidRDefault="009410D1" w:rsidP="009410D1">
            <w:pPr>
              <w:rPr>
                <w:rFonts w:ascii="Verdana" w:hAnsi="Verdana"/>
                <w:color w:val="000000"/>
              </w:rPr>
            </w:pPr>
          </w:p>
        </w:tc>
        <w:tc>
          <w:tcPr>
            <w:tcW w:w="7052" w:type="dxa"/>
          </w:tcPr>
          <w:p w14:paraId="3A930B4C" w14:textId="4882350A" w:rsidR="009410D1" w:rsidRPr="0057528A" w:rsidRDefault="009410D1" w:rsidP="009410D1">
            <w:pPr>
              <w:rPr>
                <w:rFonts w:ascii="Verdana" w:hAnsi="Verdana"/>
                <w:b/>
                <w:bCs/>
              </w:rPr>
            </w:pPr>
            <w:hyperlink r:id="rId12" w:history="1">
              <w:r w:rsidRPr="0057528A">
                <w:rPr>
                  <w:rStyle w:val="Hipersaitas"/>
                  <w:rFonts w:ascii="Verdana" w:hAnsi="Verdana"/>
                </w:rPr>
                <w:t>https://www.e-tar.lt/portal/lt/legalActEditions/TAR.5368B592234C</w:t>
              </w:r>
            </w:hyperlink>
          </w:p>
        </w:tc>
      </w:tr>
      <w:tr w:rsidR="009410D1" w:rsidRPr="0057528A" w14:paraId="708DD693" w14:textId="77777777" w:rsidTr="00477ABC">
        <w:tc>
          <w:tcPr>
            <w:tcW w:w="2802" w:type="dxa"/>
            <w:vMerge/>
          </w:tcPr>
          <w:p w14:paraId="02B1FEA0" w14:textId="77777777" w:rsidR="009410D1" w:rsidRPr="0057528A" w:rsidRDefault="009410D1" w:rsidP="009410D1">
            <w:pPr>
              <w:rPr>
                <w:rFonts w:ascii="Verdana" w:hAnsi="Verdana"/>
                <w:color w:val="000000"/>
              </w:rPr>
            </w:pPr>
          </w:p>
        </w:tc>
        <w:tc>
          <w:tcPr>
            <w:tcW w:w="7052" w:type="dxa"/>
          </w:tcPr>
          <w:p w14:paraId="0181EDD6" w14:textId="12D311C2" w:rsidR="009410D1" w:rsidRPr="0057528A" w:rsidRDefault="009410D1" w:rsidP="009410D1">
            <w:pPr>
              <w:rPr>
                <w:rFonts w:ascii="Verdana" w:hAnsi="Verdana"/>
                <w:b/>
                <w:bCs/>
              </w:rPr>
            </w:pPr>
            <w:r w:rsidRPr="0057528A">
              <w:rPr>
                <w:rFonts w:ascii="Verdana" w:hAnsi="Verdana"/>
              </w:rPr>
              <w:t>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9410D1" w:rsidRPr="0057528A" w14:paraId="6A5BAC20" w14:textId="77777777" w:rsidTr="00477ABC">
        <w:tc>
          <w:tcPr>
            <w:tcW w:w="2802" w:type="dxa"/>
            <w:vMerge/>
          </w:tcPr>
          <w:p w14:paraId="7FD7DF56" w14:textId="77777777" w:rsidR="009410D1" w:rsidRPr="0057528A" w:rsidRDefault="009410D1" w:rsidP="009410D1">
            <w:pPr>
              <w:rPr>
                <w:rFonts w:ascii="Verdana" w:hAnsi="Verdana"/>
                <w:color w:val="000000"/>
              </w:rPr>
            </w:pPr>
          </w:p>
        </w:tc>
        <w:tc>
          <w:tcPr>
            <w:tcW w:w="7052" w:type="dxa"/>
          </w:tcPr>
          <w:p w14:paraId="179FD92F" w14:textId="04A957A3" w:rsidR="009410D1" w:rsidRPr="0057528A" w:rsidRDefault="00D03D62" w:rsidP="009410D1">
            <w:pPr>
              <w:rPr>
                <w:rFonts w:ascii="Verdana" w:hAnsi="Verdana"/>
                <w:b/>
                <w:bCs/>
              </w:rPr>
            </w:pPr>
            <w:hyperlink r:id="rId13" w:history="1">
              <w:r w:rsidRPr="0057528A">
                <w:rPr>
                  <w:rStyle w:val="Hipersaitas"/>
                  <w:rFonts w:ascii="Verdana" w:hAnsi="Verdana"/>
                </w:rPr>
                <w:t>https://www.e-tar.lt/portal/lt/legalAct/8db58c404fd211e5b0f2b883009b2d06</w:t>
              </w:r>
            </w:hyperlink>
          </w:p>
        </w:tc>
      </w:tr>
      <w:tr w:rsidR="00A8038F" w:rsidRPr="0057528A" w14:paraId="22752C8E" w14:textId="77777777" w:rsidTr="00594B6F">
        <w:tc>
          <w:tcPr>
            <w:tcW w:w="2802" w:type="dxa"/>
          </w:tcPr>
          <w:p w14:paraId="6CB07996" w14:textId="77777777" w:rsidR="00A8038F" w:rsidRPr="0057528A" w:rsidRDefault="00A8038F" w:rsidP="00A8038F">
            <w:pPr>
              <w:rPr>
                <w:rFonts w:ascii="Verdana" w:hAnsi="Verdana"/>
                <w:color w:val="000000"/>
              </w:rPr>
            </w:pPr>
            <w:r w:rsidRPr="0057528A">
              <w:rPr>
                <w:rFonts w:ascii="Verdana" w:hAnsi="Verdana"/>
                <w:color w:val="000000"/>
              </w:rPr>
              <w:t>Informacija ir dokumentai, kuriuos turi pateikti asmuo</w:t>
            </w:r>
          </w:p>
        </w:tc>
        <w:tc>
          <w:tcPr>
            <w:tcW w:w="7052" w:type="dxa"/>
            <w:vAlign w:val="center"/>
          </w:tcPr>
          <w:p w14:paraId="73575191" w14:textId="77777777" w:rsidR="00A8038F" w:rsidRPr="0057528A" w:rsidRDefault="00A8038F" w:rsidP="00A8038F">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s="Times New Roman"/>
                <w:color w:val="010101"/>
                <w:sz w:val="24"/>
                <w:szCs w:val="24"/>
              </w:rPr>
              <w:t>Prašymas.</w:t>
            </w:r>
          </w:p>
          <w:p w14:paraId="77E116B7" w14:textId="77777777" w:rsidR="00A8038F" w:rsidRPr="0057528A" w:rsidRDefault="00A8038F" w:rsidP="00A8038F">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s="Times New Roman"/>
                <w:color w:val="010101"/>
                <w:sz w:val="24"/>
                <w:szCs w:val="24"/>
              </w:rPr>
              <w:t>Asmens tapatybę patvirtinantis dokumentas arba jo kopija, jei prašymas siunčiamas paštu.</w:t>
            </w:r>
          </w:p>
          <w:p w14:paraId="1131722E" w14:textId="58D3E289" w:rsidR="00A8038F" w:rsidRPr="0057528A" w:rsidRDefault="00A8038F" w:rsidP="00A8038F">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s="Times New Roman"/>
                <w:color w:val="010101"/>
                <w:sz w:val="24"/>
                <w:szCs w:val="24"/>
              </w:rPr>
              <w:t>Darbo knygelė, socialinio draudimo pažymėjimas arba</w:t>
            </w:r>
            <w:r w:rsidR="000234D7">
              <w:rPr>
                <w:rFonts w:ascii="Verdana" w:hAnsi="Verdana" w:cs="Times New Roman"/>
                <w:color w:val="010101"/>
                <w:sz w:val="24"/>
                <w:szCs w:val="24"/>
              </w:rPr>
              <w:t xml:space="preserve"> jų</w:t>
            </w:r>
            <w:r w:rsidRPr="0057528A">
              <w:rPr>
                <w:rFonts w:ascii="Verdana" w:hAnsi="Verdana" w:cs="Times New Roman"/>
                <w:color w:val="010101"/>
                <w:sz w:val="24"/>
                <w:szCs w:val="24"/>
              </w:rPr>
              <w:t xml:space="preserve"> kopijos, jei prašymas siunčiamas paštu (kopijos tik tų lapų, iš kurios darbovietės reikalingi duomenys apie pajamas ir darbo stažą). Jeigu dingusi darbo knygelė ar joje nėra įrašo apie darbą, nurodoma apytikslės darbo datos</w:t>
            </w:r>
            <w:r w:rsidR="00C7717F" w:rsidRPr="0057528A">
              <w:rPr>
                <w:rFonts w:ascii="Verdana" w:hAnsi="Verdana" w:cs="Times New Roman"/>
                <w:color w:val="010101"/>
                <w:sz w:val="24"/>
                <w:szCs w:val="24"/>
              </w:rPr>
              <w:t>.</w:t>
            </w:r>
          </w:p>
          <w:p w14:paraId="49357277" w14:textId="026B6272" w:rsidR="00A8038F" w:rsidRPr="0057528A" w:rsidRDefault="00A8038F" w:rsidP="00A8038F">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olor w:val="010101"/>
                <w:sz w:val="24"/>
                <w:szCs w:val="24"/>
              </w:rPr>
              <w:t>Atstovavimą patvirtinantis dokumentas ir atstovaujančio asmens tapatybę patvirtinantis dokumentas arba jų kopijos, jei prašymas siunčiamas paštu (kai dėl informacijos apie asmenį kreipiasi jo atstovas)</w:t>
            </w:r>
            <w:r w:rsidR="0057528A">
              <w:rPr>
                <w:rFonts w:ascii="Verdana" w:hAnsi="Verdana"/>
                <w:color w:val="010101"/>
                <w:sz w:val="24"/>
                <w:szCs w:val="24"/>
              </w:rPr>
              <w:t>.</w:t>
            </w:r>
          </w:p>
        </w:tc>
      </w:tr>
      <w:tr w:rsidR="009410D1" w:rsidRPr="0057528A" w14:paraId="22A0357F" w14:textId="77777777" w:rsidTr="00477ABC">
        <w:tc>
          <w:tcPr>
            <w:tcW w:w="2802" w:type="dxa"/>
          </w:tcPr>
          <w:p w14:paraId="69DB1E17" w14:textId="26CFAA19" w:rsidR="009410D1" w:rsidRPr="0057528A" w:rsidRDefault="009410D1" w:rsidP="009410D1">
            <w:pPr>
              <w:rPr>
                <w:rFonts w:ascii="Verdana" w:hAnsi="Verdana"/>
                <w:color w:val="000000"/>
              </w:rPr>
            </w:pPr>
            <w:r w:rsidRPr="0057528A">
              <w:rPr>
                <w:rFonts w:ascii="Verdana" w:hAnsi="Verdana"/>
                <w:bCs/>
              </w:rPr>
              <w:t>Informacija ir dokumentai, kuriuos gauna pats paslaugos teikėjas</w:t>
            </w:r>
          </w:p>
        </w:tc>
        <w:tc>
          <w:tcPr>
            <w:tcW w:w="7052" w:type="dxa"/>
          </w:tcPr>
          <w:p w14:paraId="161E4741" w14:textId="09D1A171" w:rsidR="009410D1" w:rsidRPr="0057528A" w:rsidRDefault="00C7717F" w:rsidP="009410D1">
            <w:pPr>
              <w:pStyle w:val="Hyperlink3"/>
              <w:tabs>
                <w:tab w:val="left" w:pos="851"/>
              </w:tabs>
              <w:ind w:firstLine="0"/>
              <w:rPr>
                <w:rFonts w:ascii="Verdana" w:hAnsi="Verdana"/>
                <w:sz w:val="24"/>
                <w:szCs w:val="24"/>
                <w:lang w:val="lt-LT"/>
              </w:rPr>
            </w:pPr>
            <w:r w:rsidRPr="0057528A">
              <w:rPr>
                <w:rFonts w:ascii="Verdana" w:hAnsi="Verdana"/>
                <w:sz w:val="24"/>
                <w:szCs w:val="24"/>
                <w:lang w:val="lt-LT"/>
              </w:rPr>
              <w:t>Paslaugos teikėjas iš valstybės registrų, valstybės informacinių sistemų ar kitų institucijų ir įstaigų informacijos negauna.</w:t>
            </w:r>
          </w:p>
        </w:tc>
      </w:tr>
      <w:tr w:rsidR="009410D1" w:rsidRPr="0057528A" w14:paraId="0C82F6C6" w14:textId="77777777" w:rsidTr="00477ABC">
        <w:tc>
          <w:tcPr>
            <w:tcW w:w="2802" w:type="dxa"/>
          </w:tcPr>
          <w:p w14:paraId="33251D01" w14:textId="5573774A" w:rsidR="009410D1" w:rsidRPr="0057528A" w:rsidRDefault="009410D1" w:rsidP="009410D1">
            <w:pPr>
              <w:rPr>
                <w:rFonts w:ascii="Verdana" w:hAnsi="Verdana"/>
                <w:bCs/>
              </w:rPr>
            </w:pPr>
            <w:r w:rsidRPr="0057528A">
              <w:rPr>
                <w:rFonts w:ascii="Verdana" w:hAnsi="Verdana"/>
              </w:rPr>
              <w:t>Paslaugos teikimo būdas (tipas)</w:t>
            </w:r>
          </w:p>
        </w:tc>
        <w:tc>
          <w:tcPr>
            <w:tcW w:w="7052" w:type="dxa"/>
          </w:tcPr>
          <w:p w14:paraId="79B7E25E" w14:textId="2464FE91" w:rsidR="008E1648" w:rsidRPr="0057528A" w:rsidRDefault="008E1648" w:rsidP="008E1648">
            <w:pPr>
              <w:pStyle w:val="Hyperlink3"/>
              <w:tabs>
                <w:tab w:val="left" w:pos="851"/>
              </w:tabs>
              <w:ind w:firstLine="0"/>
              <w:rPr>
                <w:rFonts w:ascii="Verdana" w:hAnsi="Verdana"/>
                <w:sz w:val="24"/>
                <w:szCs w:val="24"/>
                <w:lang w:val="lt-LT"/>
              </w:rPr>
            </w:pPr>
            <w:r w:rsidRPr="0057528A">
              <w:rPr>
                <w:rFonts w:ascii="Verdana" w:hAnsi="Verdana"/>
                <w:sz w:val="24"/>
                <w:szCs w:val="24"/>
                <w:lang w:val="lt-LT"/>
              </w:rPr>
              <w:t>Neelektroninė</w:t>
            </w:r>
          </w:p>
          <w:p w14:paraId="31D67CEA" w14:textId="40B8EBA3" w:rsidR="009410D1" w:rsidRPr="0057528A" w:rsidRDefault="008E1648" w:rsidP="008E1648">
            <w:pPr>
              <w:pStyle w:val="Hyperlink3"/>
              <w:tabs>
                <w:tab w:val="left" w:pos="851"/>
              </w:tabs>
              <w:ind w:firstLine="0"/>
              <w:rPr>
                <w:rFonts w:ascii="Verdana" w:hAnsi="Verdana"/>
                <w:sz w:val="24"/>
                <w:szCs w:val="24"/>
                <w:lang w:val="lt-LT"/>
              </w:rPr>
            </w:pPr>
            <w:r w:rsidRPr="0057528A">
              <w:rPr>
                <w:rFonts w:ascii="Verdana" w:hAnsi="Verdana"/>
                <w:sz w:val="24"/>
                <w:szCs w:val="24"/>
                <w:lang w:val="lt-LT"/>
              </w:rPr>
              <w:t>Elektroninė</w:t>
            </w:r>
          </w:p>
        </w:tc>
      </w:tr>
      <w:tr w:rsidR="009410D1" w:rsidRPr="0057528A" w14:paraId="37F994FF" w14:textId="77777777" w:rsidTr="00477ABC">
        <w:tc>
          <w:tcPr>
            <w:tcW w:w="2802" w:type="dxa"/>
          </w:tcPr>
          <w:p w14:paraId="032445A4" w14:textId="49B4273A" w:rsidR="009410D1" w:rsidRPr="0057528A" w:rsidRDefault="009410D1" w:rsidP="009410D1">
            <w:pPr>
              <w:rPr>
                <w:rFonts w:ascii="Verdana" w:hAnsi="Verdana"/>
                <w:bCs/>
              </w:rPr>
            </w:pPr>
            <w:r w:rsidRPr="0057528A">
              <w:rPr>
                <w:rFonts w:ascii="Verdana" w:hAnsi="Verdana"/>
              </w:rPr>
              <w:t>Duomenys apie elektroninės paslaugos teikimą</w:t>
            </w:r>
          </w:p>
        </w:tc>
        <w:tc>
          <w:tcPr>
            <w:tcW w:w="7052" w:type="dxa"/>
          </w:tcPr>
          <w:p w14:paraId="1EDF10C2" w14:textId="05B7CC84" w:rsidR="00055F5D" w:rsidRPr="0057528A" w:rsidRDefault="00055F5D" w:rsidP="00055F5D">
            <w:pPr>
              <w:pStyle w:val="Hyperlink3"/>
              <w:tabs>
                <w:tab w:val="left" w:pos="352"/>
              </w:tabs>
              <w:ind w:firstLine="0"/>
              <w:rPr>
                <w:rFonts w:ascii="Verdana" w:hAnsi="Verdana"/>
                <w:bCs/>
                <w:sz w:val="24"/>
                <w:szCs w:val="24"/>
                <w:lang w:val="lt-LT"/>
              </w:rPr>
            </w:pPr>
            <w:r w:rsidRPr="0057528A">
              <w:rPr>
                <w:rFonts w:ascii="Verdana" w:hAnsi="Verdana"/>
                <w:b/>
                <w:sz w:val="24"/>
                <w:szCs w:val="24"/>
                <w:lang w:val="lt-LT"/>
              </w:rPr>
              <w:t xml:space="preserve">Nuoroda: </w:t>
            </w:r>
            <w:hyperlink r:id="rId14" w:history="1">
              <w:r w:rsidRPr="0057528A">
                <w:rPr>
                  <w:rStyle w:val="Hipersaitas"/>
                  <w:rFonts w:ascii="Verdana" w:hAnsi="Verdana"/>
                  <w:bCs/>
                  <w:sz w:val="24"/>
                  <w:szCs w:val="24"/>
                  <w:lang w:val="lt-LT"/>
                </w:rPr>
                <w:t>https://www.epaslaugos.lt/portal/service/43662/23640</w:t>
              </w:r>
            </w:hyperlink>
          </w:p>
          <w:p w14:paraId="6E92AE87" w14:textId="77777777" w:rsidR="00055F5D" w:rsidRPr="0057528A" w:rsidRDefault="00055F5D" w:rsidP="00055F5D">
            <w:pPr>
              <w:pStyle w:val="Hyperlink3"/>
              <w:tabs>
                <w:tab w:val="left" w:pos="352"/>
              </w:tabs>
              <w:ind w:firstLine="0"/>
              <w:rPr>
                <w:rFonts w:ascii="Verdana" w:hAnsi="Verdana"/>
                <w:sz w:val="24"/>
                <w:szCs w:val="24"/>
                <w:lang w:val="lt-LT"/>
              </w:rPr>
            </w:pPr>
            <w:r w:rsidRPr="0057528A">
              <w:rPr>
                <w:rFonts w:ascii="Verdana" w:hAnsi="Verdana"/>
                <w:b/>
                <w:sz w:val="24"/>
                <w:szCs w:val="24"/>
                <w:lang w:val="lt-LT"/>
              </w:rPr>
              <w:t xml:space="preserve">Brandos lygis: </w:t>
            </w:r>
            <w:r w:rsidRPr="0057528A">
              <w:rPr>
                <w:rFonts w:ascii="Verdana" w:hAnsi="Verdana"/>
                <w:sz w:val="24"/>
                <w:szCs w:val="24"/>
                <w:lang w:val="lt-LT"/>
              </w:rPr>
              <w:t>4</w:t>
            </w:r>
          </w:p>
          <w:p w14:paraId="0C3E58E6" w14:textId="77777777" w:rsidR="00055F5D" w:rsidRPr="0057528A" w:rsidRDefault="00055F5D" w:rsidP="00055F5D">
            <w:pPr>
              <w:pStyle w:val="Hyperlink3"/>
              <w:tabs>
                <w:tab w:val="left" w:pos="352"/>
              </w:tabs>
              <w:ind w:firstLine="0"/>
              <w:rPr>
                <w:rFonts w:ascii="Verdana" w:hAnsi="Verdana"/>
                <w:sz w:val="24"/>
                <w:szCs w:val="24"/>
                <w:lang w:val="lt-LT"/>
              </w:rPr>
            </w:pPr>
            <w:r w:rsidRPr="0057528A">
              <w:rPr>
                <w:rFonts w:ascii="Verdana" w:hAnsi="Verdana"/>
                <w:b/>
                <w:sz w:val="24"/>
                <w:szCs w:val="24"/>
                <w:lang w:val="lt-LT"/>
              </w:rPr>
              <w:t>Tapatybės nustatymas</w:t>
            </w:r>
            <w:r w:rsidRPr="0057528A">
              <w:rPr>
                <w:rFonts w:ascii="Verdana" w:hAnsi="Verdana"/>
                <w:sz w:val="24"/>
                <w:szCs w:val="24"/>
                <w:lang w:val="lt-LT"/>
              </w:rPr>
              <w:t>: reikalingas</w:t>
            </w:r>
          </w:p>
          <w:p w14:paraId="4EE519BD" w14:textId="77777777" w:rsidR="00055F5D" w:rsidRPr="0057528A" w:rsidRDefault="00055F5D" w:rsidP="00055F5D">
            <w:pPr>
              <w:pStyle w:val="Hyperlink3"/>
              <w:tabs>
                <w:tab w:val="left" w:pos="352"/>
              </w:tabs>
              <w:ind w:firstLine="0"/>
              <w:rPr>
                <w:rFonts w:ascii="Verdana" w:hAnsi="Verdana"/>
                <w:b/>
                <w:sz w:val="24"/>
                <w:szCs w:val="24"/>
                <w:lang w:val="lt-LT"/>
              </w:rPr>
            </w:pPr>
            <w:r w:rsidRPr="0057528A">
              <w:rPr>
                <w:rFonts w:ascii="Verdana" w:hAnsi="Verdana"/>
                <w:b/>
                <w:bCs/>
                <w:sz w:val="24"/>
                <w:szCs w:val="24"/>
                <w:lang w:val="lt-LT"/>
              </w:rPr>
              <w:t>Paslaugos užsakymo prisijungimo būdai:</w:t>
            </w:r>
          </w:p>
          <w:p w14:paraId="46194B9D" w14:textId="77777777" w:rsidR="00055F5D" w:rsidRPr="0057528A" w:rsidRDefault="00055F5D" w:rsidP="00055F5D">
            <w:pPr>
              <w:pStyle w:val="Hyperlink3"/>
              <w:ind w:left="635" w:hanging="567"/>
              <w:rPr>
                <w:rFonts w:ascii="Verdana" w:hAnsi="Verdana"/>
                <w:bCs/>
                <w:sz w:val="24"/>
                <w:szCs w:val="24"/>
                <w:lang w:val="lt-LT"/>
              </w:rPr>
            </w:pPr>
            <w:r w:rsidRPr="0057528A">
              <w:rPr>
                <w:rFonts w:ascii="Verdana" w:hAnsi="Verdana"/>
                <w:bCs/>
                <w:sz w:val="24"/>
                <w:szCs w:val="24"/>
                <w:lang w:val="lt-LT"/>
              </w:rPr>
              <w:t>Gyventojams:</w:t>
            </w:r>
          </w:p>
          <w:p w14:paraId="5376ABB6" w14:textId="77777777" w:rsidR="00055F5D" w:rsidRPr="0057528A" w:rsidRDefault="00055F5D" w:rsidP="00055F5D">
            <w:pPr>
              <w:pStyle w:val="Hyperlink3"/>
              <w:tabs>
                <w:tab w:val="left" w:pos="851"/>
              </w:tabs>
              <w:ind w:left="635" w:hanging="567"/>
              <w:rPr>
                <w:rFonts w:ascii="Verdana" w:hAnsi="Verdana"/>
                <w:bCs/>
                <w:sz w:val="24"/>
                <w:szCs w:val="24"/>
                <w:lang w:val="lt-LT"/>
              </w:rPr>
            </w:pPr>
            <w:r w:rsidRPr="0057528A">
              <w:rPr>
                <w:rFonts w:ascii="Verdana" w:hAnsi="Verdana"/>
                <w:bCs/>
                <w:sz w:val="24"/>
                <w:szCs w:val="24"/>
                <w:lang w:val="lt-LT"/>
              </w:rPr>
              <w:t>elektroninio parašo naudotojams</w:t>
            </w:r>
          </w:p>
          <w:p w14:paraId="21904D7E" w14:textId="6DA1894B" w:rsidR="009410D1" w:rsidRPr="0057528A" w:rsidRDefault="00055F5D" w:rsidP="00055F5D">
            <w:pPr>
              <w:pStyle w:val="Hyperlink3"/>
              <w:tabs>
                <w:tab w:val="left" w:pos="851"/>
              </w:tabs>
              <w:ind w:left="68" w:firstLine="0"/>
              <w:jc w:val="left"/>
              <w:rPr>
                <w:rFonts w:ascii="Verdana" w:hAnsi="Verdana"/>
                <w:bCs/>
                <w:sz w:val="24"/>
                <w:szCs w:val="24"/>
                <w:lang w:val="lt-LT"/>
              </w:rPr>
            </w:pPr>
            <w:r w:rsidRPr="0057528A">
              <w:rPr>
                <w:rFonts w:ascii="Verdana" w:hAnsi="Verdana"/>
                <w:bCs/>
                <w:sz w:val="24"/>
                <w:szCs w:val="24"/>
                <w:lang w:val="lt-LT"/>
              </w:rPr>
              <w:t>asmens tapatybės kortelė</w:t>
            </w:r>
            <w:r w:rsidRPr="0057528A">
              <w:rPr>
                <w:rFonts w:ascii="Verdana" w:hAnsi="Verdana"/>
                <w:bCs/>
                <w:sz w:val="24"/>
                <w:szCs w:val="24"/>
                <w:lang w:val="lt-LT"/>
              </w:rPr>
              <w:br/>
              <w:t>bankai</w:t>
            </w:r>
            <w:r w:rsidRPr="0057528A">
              <w:rPr>
                <w:rFonts w:ascii="Verdana" w:hAnsi="Verdana"/>
                <w:sz w:val="24"/>
                <w:szCs w:val="24"/>
                <w:lang w:val="lt-LT"/>
              </w:rPr>
              <w:t xml:space="preserve"> </w:t>
            </w:r>
          </w:p>
        </w:tc>
      </w:tr>
      <w:tr w:rsidR="009410D1" w:rsidRPr="0057528A" w14:paraId="6B783ADD" w14:textId="77777777" w:rsidTr="00477ABC">
        <w:tc>
          <w:tcPr>
            <w:tcW w:w="2802" w:type="dxa"/>
          </w:tcPr>
          <w:p w14:paraId="37D5FDF5" w14:textId="509A9686" w:rsidR="009410D1" w:rsidRPr="0057528A" w:rsidRDefault="009410D1" w:rsidP="009410D1">
            <w:pPr>
              <w:rPr>
                <w:rFonts w:ascii="Verdana" w:hAnsi="Verdana"/>
              </w:rPr>
            </w:pPr>
            <w:r w:rsidRPr="0057528A">
              <w:rPr>
                <w:rFonts w:ascii="Verdana" w:eastAsia="Noto Sans CJK SC Regular" w:hAnsi="Verdana"/>
                <w:bCs/>
                <w:color w:val="00000A"/>
                <w:lang w:eastAsia="zh-CN" w:bidi="hi-IN"/>
              </w:rPr>
              <w:t>P</w:t>
            </w:r>
            <w:r w:rsidRPr="0057528A">
              <w:rPr>
                <w:rFonts w:ascii="Verdana" w:hAnsi="Verdana"/>
                <w:bCs/>
              </w:rPr>
              <w:t>aslaugos teikimo proceso aprašymas</w:t>
            </w:r>
          </w:p>
        </w:tc>
        <w:tc>
          <w:tcPr>
            <w:tcW w:w="7052" w:type="dxa"/>
          </w:tcPr>
          <w:p w14:paraId="404D7E54" w14:textId="79236A8C" w:rsidR="00D03D62" w:rsidRPr="00216D77" w:rsidRDefault="00D03D62" w:rsidP="00D03D62">
            <w:pPr>
              <w:suppressLineNumbers/>
              <w:rPr>
                <w:rFonts w:ascii="Verdana" w:hAnsi="Verdana"/>
              </w:rPr>
            </w:pPr>
            <w:r w:rsidRPr="00216D77">
              <w:rPr>
                <w:rFonts w:ascii="Verdana" w:hAnsi="Verdana"/>
                <w:b/>
                <w:bCs/>
              </w:rPr>
              <w:t>„Prašymo pateikimas“</w:t>
            </w:r>
            <w:r w:rsidRPr="00216D77">
              <w:rPr>
                <w:rFonts w:ascii="Verdana" w:hAnsi="Verdana"/>
                <w:b/>
                <w:bCs/>
              </w:rPr>
              <w:br/>
            </w:r>
            <w:r w:rsidRPr="00216D77">
              <w:rPr>
                <w:rFonts w:ascii="Verdana" w:hAnsi="Verdana"/>
              </w:rPr>
              <w:t>1.</w:t>
            </w:r>
            <w:r w:rsidRPr="00216D77">
              <w:rPr>
                <w:rFonts w:ascii="Verdana" w:hAnsi="Verdana"/>
                <w:b/>
                <w:bCs/>
              </w:rPr>
              <w:t xml:space="preserve"> </w:t>
            </w:r>
            <w:r w:rsidRPr="00216D77">
              <w:rPr>
                <w:rFonts w:ascii="Verdana" w:hAnsi="Verdana"/>
              </w:rPr>
              <w:t>Prašymą suteikti paslaugą galima pateikti tiesiogiai atvykus į savivaldybės administraciją</w:t>
            </w:r>
            <w:r w:rsidR="00C7717F" w:rsidRPr="00216D77">
              <w:rPr>
                <w:rFonts w:ascii="Verdana" w:hAnsi="Verdana"/>
              </w:rPr>
              <w:t xml:space="preserve"> J. Basanavičiaus a.1, Marijampolė</w:t>
            </w:r>
            <w:r w:rsidRPr="00216D77">
              <w:rPr>
                <w:rFonts w:ascii="Verdana" w:hAnsi="Verdana"/>
              </w:rPr>
              <w:t xml:space="preserve">, </w:t>
            </w:r>
            <w:r w:rsidR="00C7717F" w:rsidRPr="00216D77">
              <w:rPr>
                <w:rFonts w:ascii="Verdana" w:hAnsi="Verdana"/>
              </w:rPr>
              <w:t>paštu</w:t>
            </w:r>
            <w:r w:rsidRPr="00216D77">
              <w:rPr>
                <w:rFonts w:ascii="Verdana" w:hAnsi="Verdana"/>
              </w:rPr>
              <w:t>, elektroniniu paštu</w:t>
            </w:r>
            <w:r w:rsidR="00C7717F" w:rsidRPr="00216D77">
              <w:rPr>
                <w:rFonts w:ascii="Verdana" w:hAnsi="Verdana"/>
              </w:rPr>
              <w:t xml:space="preserve"> </w:t>
            </w:r>
            <w:hyperlink r:id="rId15" w:history="1">
              <w:r w:rsidR="00C7717F" w:rsidRPr="00216D77">
                <w:rPr>
                  <w:rStyle w:val="Hipersaitas"/>
                  <w:rFonts w:ascii="Verdana" w:hAnsi="Verdana"/>
                </w:rPr>
                <w:t>paslauga@marijampole.lt</w:t>
              </w:r>
            </w:hyperlink>
            <w:r w:rsidRPr="00216D77">
              <w:rPr>
                <w:rFonts w:ascii="Verdana" w:hAnsi="Verdana"/>
              </w:rPr>
              <w:t xml:space="preserve"> arba prisijungus prie Elektroninių valdžios vartų (</w:t>
            </w:r>
            <w:hyperlink r:id="rId16" w:history="1">
              <w:r w:rsidRPr="00216D77">
                <w:rPr>
                  <w:rStyle w:val="Hipersaitas"/>
                  <w:rFonts w:ascii="Verdana" w:hAnsi="Verdana"/>
                </w:rPr>
                <w:t>www.epaslaugos.lt</w:t>
              </w:r>
            </w:hyperlink>
            <w:r w:rsidRPr="00216D77">
              <w:rPr>
                <w:rFonts w:ascii="Verdana" w:hAnsi="Verdana"/>
              </w:rPr>
              <w:t>)</w:t>
            </w:r>
            <w:r w:rsidR="00B32332">
              <w:rPr>
                <w:rFonts w:ascii="Verdana" w:hAnsi="Verdana"/>
              </w:rPr>
              <w:t>.</w:t>
            </w:r>
          </w:p>
          <w:p w14:paraId="4B166679" w14:textId="4F70D563" w:rsidR="00D03D62" w:rsidRPr="00216D77" w:rsidRDefault="00D03D62" w:rsidP="00D03D62">
            <w:pPr>
              <w:suppressLineNumbers/>
              <w:rPr>
                <w:rFonts w:ascii="Verdana" w:hAnsi="Verdana"/>
              </w:rPr>
            </w:pPr>
            <w:r w:rsidRPr="00216D77">
              <w:rPr>
                <w:rFonts w:ascii="Verdana" w:hAnsi="Verdana"/>
                <w:b/>
                <w:bCs/>
              </w:rPr>
              <w:t>„Prašymo nagrinėjimas“</w:t>
            </w:r>
          </w:p>
          <w:p w14:paraId="54191F28" w14:textId="00D7DDFC" w:rsidR="00D03D62" w:rsidRPr="00216D77" w:rsidRDefault="00D03D62" w:rsidP="00D03D62">
            <w:pPr>
              <w:suppressLineNumbers/>
              <w:rPr>
                <w:rFonts w:ascii="Verdana" w:hAnsi="Verdana"/>
              </w:rPr>
            </w:pPr>
            <w:r w:rsidRPr="00216D77">
              <w:rPr>
                <w:rFonts w:ascii="Verdana" w:hAnsi="Verdana"/>
              </w:rPr>
              <w:t xml:space="preserve">2. Paslaugos vykdytojas išnagrinėja prašymą ir priima sprendimą patenkinti prašymą, atmeta prašymą </w:t>
            </w:r>
            <w:r w:rsidR="00844892" w:rsidRPr="00216D77">
              <w:rPr>
                <w:rFonts w:ascii="Verdana" w:hAnsi="Verdana"/>
              </w:rPr>
              <w:t>arba per 5 darbo dienas nuo prašymo gavimo dienos informuoja asmenį apie būtinybę pateikti jam trūkstamus dokumentus ar trūkstamą informaciją.</w:t>
            </w:r>
            <w:r w:rsidR="00216D77">
              <w:rPr>
                <w:rFonts w:ascii="Verdana" w:hAnsi="Verdana"/>
              </w:rPr>
              <w:br/>
            </w:r>
            <w:r w:rsidRPr="00216D77">
              <w:rPr>
                <w:rFonts w:ascii="Verdana" w:hAnsi="Verdana"/>
              </w:rPr>
              <w:t xml:space="preserve">3. </w:t>
            </w:r>
            <w:r w:rsidR="00844892" w:rsidRPr="00216D77">
              <w:rPr>
                <w:rFonts w:ascii="Verdana" w:hAnsi="Verdana"/>
              </w:rPr>
              <w:t>Paslaugos gavėjas trūkstamus dokumentus ar informaciją pateikia paslaugos teikėjui per 2-5 darbo dienas nuo informacinio pranešimo gavimo dienos.</w:t>
            </w:r>
          </w:p>
          <w:p w14:paraId="19B1A370" w14:textId="77777777" w:rsidR="00D03D62" w:rsidRPr="00216D77" w:rsidRDefault="00D03D62" w:rsidP="00D03D62">
            <w:pPr>
              <w:suppressLineNumbers/>
              <w:rPr>
                <w:rFonts w:ascii="Verdana" w:hAnsi="Verdana"/>
                <w:b/>
                <w:bCs/>
              </w:rPr>
            </w:pPr>
            <w:r w:rsidRPr="00216D77">
              <w:rPr>
                <w:rFonts w:ascii="Verdana" w:hAnsi="Verdana"/>
                <w:b/>
                <w:bCs/>
              </w:rPr>
              <w:t>„Atsakymo pateikimas“</w:t>
            </w:r>
          </w:p>
          <w:p w14:paraId="6C41D472" w14:textId="473D7E15" w:rsidR="00AD6470" w:rsidRPr="00216D77" w:rsidRDefault="00AD6470" w:rsidP="00AD6470">
            <w:pPr>
              <w:suppressLineNumbers/>
              <w:rPr>
                <w:rFonts w:ascii="Verdana" w:hAnsi="Verdana"/>
              </w:rPr>
            </w:pPr>
            <w:r w:rsidRPr="00216D77">
              <w:rPr>
                <w:rFonts w:ascii="Verdana" w:hAnsi="Verdana"/>
              </w:rPr>
              <w:t>4. Pažymos prašytojas apie prašymo nagrinėjimo rezultatus informuojamas prašyme nurodytu būdu: priėmus teigiamą sprendimą išduodama pažyma, priėmus neigiamą sprendimą - nurodomos sprendimo priežastys.</w:t>
            </w:r>
          </w:p>
          <w:p w14:paraId="277C6D42" w14:textId="38055214" w:rsidR="009410D1" w:rsidRPr="00216D77" w:rsidRDefault="00B87BF7" w:rsidP="00844892">
            <w:pPr>
              <w:suppressLineNumbers/>
              <w:rPr>
                <w:rFonts w:ascii="Verdana" w:hAnsi="Verdana"/>
              </w:rPr>
            </w:pPr>
            <w:r w:rsidRPr="00216D77">
              <w:rPr>
                <w:rFonts w:ascii="Verdana" w:hAnsi="Verdana"/>
              </w:rPr>
              <w:t>5</w:t>
            </w:r>
            <w:r w:rsidR="00D03D62" w:rsidRPr="00216D77">
              <w:rPr>
                <w:rFonts w:ascii="Verdana" w:hAnsi="Verdana"/>
              </w:rPr>
              <w:t xml:space="preserve">. </w:t>
            </w:r>
            <w:r w:rsidRPr="00216D77">
              <w:rPr>
                <w:rFonts w:ascii="Verdana" w:hAnsi="Verdana"/>
              </w:rPr>
              <w:t>P</w:t>
            </w:r>
            <w:r w:rsidR="00844892" w:rsidRPr="00216D77">
              <w:rPr>
                <w:rFonts w:ascii="Verdana" w:hAnsi="Verdana"/>
              </w:rPr>
              <w:t xml:space="preserve">ažyma apie darbo stažą ir (arba) pajamas bei dokumentų išrašai, nuorašai ir jų kopijos </w:t>
            </w:r>
            <w:r w:rsidR="00D03D62" w:rsidRPr="00216D77">
              <w:rPr>
                <w:rFonts w:ascii="Verdana" w:hAnsi="Verdana"/>
              </w:rPr>
              <w:t>išduodam</w:t>
            </w:r>
            <w:r w:rsidR="00844892" w:rsidRPr="00216D77">
              <w:rPr>
                <w:rFonts w:ascii="Verdana" w:hAnsi="Verdana"/>
              </w:rPr>
              <w:t>os</w:t>
            </w:r>
            <w:r w:rsidR="00D03D62" w:rsidRPr="00216D77">
              <w:rPr>
                <w:rFonts w:ascii="Verdana" w:hAnsi="Verdana"/>
              </w:rPr>
              <w:t xml:space="preserve"> asmeniui tiesiogiai atvykus į savivaldybės administraciją, </w:t>
            </w:r>
            <w:r w:rsidR="00844892" w:rsidRPr="00216D77">
              <w:rPr>
                <w:rFonts w:ascii="Verdana" w:hAnsi="Verdana"/>
              </w:rPr>
              <w:t>siunčiamos paštu</w:t>
            </w:r>
            <w:r w:rsidR="00D03D62" w:rsidRPr="00216D77">
              <w:rPr>
                <w:rFonts w:ascii="Verdana" w:hAnsi="Verdana"/>
              </w:rPr>
              <w:t>, elektroniniu paštu</w:t>
            </w:r>
            <w:r w:rsidR="00844892" w:rsidRPr="00216D77">
              <w:rPr>
                <w:rFonts w:ascii="Verdana" w:hAnsi="Verdana"/>
              </w:rPr>
              <w:t>.</w:t>
            </w:r>
          </w:p>
        </w:tc>
      </w:tr>
      <w:tr w:rsidR="00A8038F" w:rsidRPr="0057528A" w14:paraId="44512F25" w14:textId="77777777" w:rsidTr="00EA1F9E">
        <w:tc>
          <w:tcPr>
            <w:tcW w:w="2802" w:type="dxa"/>
          </w:tcPr>
          <w:p w14:paraId="043AF797" w14:textId="77777777" w:rsidR="00A8038F" w:rsidRPr="0057528A" w:rsidRDefault="00A8038F" w:rsidP="00A8038F">
            <w:pPr>
              <w:rPr>
                <w:rFonts w:ascii="Verdana" w:hAnsi="Verdana"/>
              </w:rPr>
            </w:pPr>
            <w:r w:rsidRPr="0057528A">
              <w:rPr>
                <w:rFonts w:ascii="Verdana" w:hAnsi="Verdana"/>
              </w:rPr>
              <w:lastRenderedPageBreak/>
              <w:t>Paslaugos teikėjas</w:t>
            </w:r>
          </w:p>
        </w:tc>
        <w:tc>
          <w:tcPr>
            <w:tcW w:w="7052" w:type="dxa"/>
            <w:vAlign w:val="center"/>
          </w:tcPr>
          <w:p w14:paraId="43919D6D" w14:textId="6D8621D8" w:rsidR="00A8038F" w:rsidRPr="0057528A" w:rsidRDefault="00A8038F" w:rsidP="00A8038F">
            <w:pPr>
              <w:pStyle w:val="Betarp"/>
              <w:rPr>
                <w:rFonts w:ascii="Verdana" w:hAnsi="Verdana"/>
                <w:sz w:val="24"/>
                <w:szCs w:val="24"/>
                <w:lang w:val="en-US"/>
              </w:rPr>
            </w:pPr>
            <w:r w:rsidRPr="0057528A">
              <w:rPr>
                <w:rFonts w:ascii="Verdana" w:hAnsi="Verdana" w:cs="Times New Roman"/>
                <w:color w:val="010101"/>
                <w:sz w:val="24"/>
                <w:szCs w:val="24"/>
              </w:rPr>
              <w:t xml:space="preserve">Vilma Balakauskienė, Bendrųjų reikalų skyriaus vyriausioji specialistė, </w:t>
            </w:r>
            <w:r w:rsidRPr="0057528A">
              <w:rPr>
                <w:rFonts w:ascii="Verdana" w:hAnsi="Verdana" w:cs="Times New Roman"/>
                <w:color w:val="010101"/>
                <w:sz w:val="24"/>
                <w:szCs w:val="24"/>
              </w:rPr>
              <w:br/>
              <w:t>tel. +370 343 90 081, +370 641 88361,</w:t>
            </w:r>
            <w:r w:rsidRPr="0057528A">
              <w:rPr>
                <w:rFonts w:ascii="Verdana" w:hAnsi="Verdana" w:cs="Times New Roman"/>
                <w:color w:val="010101"/>
                <w:sz w:val="24"/>
                <w:szCs w:val="24"/>
              </w:rPr>
              <w:br/>
              <w:t xml:space="preserve">el. p. </w:t>
            </w:r>
            <w:hyperlink r:id="rId17" w:history="1">
              <w:r w:rsidRPr="0057528A">
                <w:rPr>
                  <w:rStyle w:val="Hipersaitas"/>
                  <w:rFonts w:ascii="Verdana" w:hAnsi="Verdana" w:cs="Times New Roman"/>
                  <w:sz w:val="24"/>
                  <w:szCs w:val="24"/>
                </w:rPr>
                <w:t>vilma.balakauskiene@marijampole.lt</w:t>
              </w:r>
            </w:hyperlink>
          </w:p>
        </w:tc>
      </w:tr>
      <w:tr w:rsidR="009410D1" w:rsidRPr="0057528A" w14:paraId="4B33FCB8" w14:textId="77777777" w:rsidTr="00477ABC">
        <w:tc>
          <w:tcPr>
            <w:tcW w:w="2802" w:type="dxa"/>
          </w:tcPr>
          <w:p w14:paraId="798A8264" w14:textId="77777777" w:rsidR="009410D1" w:rsidRPr="0057528A" w:rsidRDefault="009410D1" w:rsidP="009410D1">
            <w:pPr>
              <w:rPr>
                <w:rFonts w:ascii="Verdana" w:hAnsi="Verdana"/>
              </w:rPr>
            </w:pPr>
            <w:r w:rsidRPr="0057528A">
              <w:rPr>
                <w:rFonts w:ascii="Verdana" w:hAnsi="Verdana"/>
              </w:rPr>
              <w:t>Paslaugos suteikimo trukmė</w:t>
            </w:r>
          </w:p>
        </w:tc>
        <w:tc>
          <w:tcPr>
            <w:tcW w:w="7052" w:type="dxa"/>
          </w:tcPr>
          <w:p w14:paraId="51B9425E" w14:textId="57CAF280" w:rsidR="009410D1" w:rsidRPr="0057528A" w:rsidRDefault="00A8038F" w:rsidP="009410D1">
            <w:pPr>
              <w:rPr>
                <w:rFonts w:ascii="Verdana" w:hAnsi="Verdana"/>
              </w:rPr>
            </w:pPr>
            <w:r w:rsidRPr="0057528A">
              <w:rPr>
                <w:rFonts w:ascii="Verdana" w:hAnsi="Verdana"/>
              </w:rPr>
              <w:t>15 darbo dienų</w:t>
            </w:r>
            <w:r w:rsidRPr="0057528A">
              <w:rPr>
                <w:rFonts w:ascii="Verdana" w:hAnsi="Verdana"/>
              </w:rPr>
              <w:br/>
              <w:t>Pastaba. Asmenims, turintiems virš 75% netekto darbingumo, paslauga suteikiama per 5 darbo dienas (neįgaliojo pažymėjimo kopija)</w:t>
            </w:r>
          </w:p>
        </w:tc>
      </w:tr>
      <w:tr w:rsidR="009410D1" w:rsidRPr="0057528A" w14:paraId="4D0BC83C" w14:textId="77777777" w:rsidTr="00477ABC">
        <w:tc>
          <w:tcPr>
            <w:tcW w:w="2802" w:type="dxa"/>
          </w:tcPr>
          <w:p w14:paraId="24730041" w14:textId="77777777" w:rsidR="009410D1" w:rsidRPr="0057528A" w:rsidRDefault="009410D1" w:rsidP="009410D1">
            <w:pPr>
              <w:rPr>
                <w:rFonts w:ascii="Verdana" w:hAnsi="Verdana"/>
              </w:rPr>
            </w:pPr>
            <w:r w:rsidRPr="0057528A">
              <w:rPr>
                <w:rFonts w:ascii="Verdana" w:hAnsi="Verdana"/>
              </w:rPr>
              <w:t>Paslaugos suteikimo kaina (jei paslauga teikiama atlygintinai)</w:t>
            </w:r>
          </w:p>
        </w:tc>
        <w:tc>
          <w:tcPr>
            <w:tcW w:w="7052" w:type="dxa"/>
          </w:tcPr>
          <w:p w14:paraId="6ADD762F" w14:textId="77777777" w:rsidR="009410D1" w:rsidRPr="0057528A" w:rsidRDefault="009410D1" w:rsidP="009410D1">
            <w:pPr>
              <w:rPr>
                <w:rFonts w:ascii="Verdana" w:hAnsi="Verdana"/>
              </w:rPr>
            </w:pPr>
            <w:r w:rsidRPr="0057528A">
              <w:rPr>
                <w:rFonts w:ascii="Verdana" w:hAnsi="Verdana"/>
              </w:rPr>
              <w:t>Paslauga teikiama neatlygintinai</w:t>
            </w:r>
          </w:p>
        </w:tc>
      </w:tr>
      <w:tr w:rsidR="009410D1" w:rsidRPr="0057528A" w14:paraId="1804BCB6" w14:textId="77777777" w:rsidTr="00E60AD0">
        <w:trPr>
          <w:trHeight w:val="937"/>
        </w:trPr>
        <w:tc>
          <w:tcPr>
            <w:tcW w:w="2802" w:type="dxa"/>
          </w:tcPr>
          <w:p w14:paraId="580D73A5" w14:textId="77777777" w:rsidR="009410D1" w:rsidRPr="0057528A" w:rsidRDefault="009410D1" w:rsidP="009410D1">
            <w:pPr>
              <w:rPr>
                <w:rFonts w:ascii="Verdana" w:hAnsi="Verdana"/>
              </w:rPr>
            </w:pPr>
            <w:r w:rsidRPr="0057528A">
              <w:rPr>
                <w:rFonts w:ascii="Verdana" w:hAnsi="Verdana"/>
              </w:rPr>
              <w:t xml:space="preserve">Prašymo forma, pildymo pavyzdys ir prašymo turinys </w:t>
            </w:r>
          </w:p>
        </w:tc>
        <w:tc>
          <w:tcPr>
            <w:tcW w:w="7052" w:type="dxa"/>
          </w:tcPr>
          <w:p w14:paraId="485FA333" w14:textId="090FE83F" w:rsidR="009410D1" w:rsidRPr="0057528A" w:rsidRDefault="00E60AD0" w:rsidP="00E60AD0">
            <w:pPr>
              <w:rPr>
                <w:rFonts w:ascii="Verdana" w:hAnsi="Verdana"/>
                <w:bCs/>
              </w:rPr>
            </w:pPr>
            <w:r w:rsidRPr="0057528A">
              <w:rPr>
                <w:rFonts w:ascii="Verdana" w:hAnsi="Verdana"/>
                <w:bCs/>
              </w:rPr>
              <w:t>Prašymas išduoti pažymą apie darbo stažą ir (arba) pajamas bei dokumentų išrašus, nuorašus ir kopijas</w:t>
            </w:r>
          </w:p>
        </w:tc>
      </w:tr>
      <w:tr w:rsidR="009410D1" w:rsidRPr="0057528A" w14:paraId="23A6EA4F" w14:textId="77777777" w:rsidTr="00477ABC">
        <w:tc>
          <w:tcPr>
            <w:tcW w:w="2802" w:type="dxa"/>
            <w:tcBorders>
              <w:top w:val="single" w:sz="4" w:space="0" w:color="auto"/>
              <w:left w:val="single" w:sz="4" w:space="0" w:color="auto"/>
              <w:bottom w:val="single" w:sz="4" w:space="0" w:color="auto"/>
              <w:right w:val="single" w:sz="4" w:space="0" w:color="auto"/>
            </w:tcBorders>
          </w:tcPr>
          <w:p w14:paraId="08C85C26" w14:textId="77777777" w:rsidR="009410D1" w:rsidRPr="0057528A" w:rsidRDefault="009410D1" w:rsidP="009410D1">
            <w:pPr>
              <w:rPr>
                <w:rFonts w:ascii="Verdana" w:hAnsi="Verdana"/>
              </w:rPr>
            </w:pPr>
            <w:r w:rsidRPr="0057528A">
              <w:rPr>
                <w:rFonts w:ascii="Verdana" w:hAnsi="Verdana"/>
              </w:rPr>
              <w:t>Paslaugos teikėjo veiksmų (neveikimo) apskundimo tvarka</w:t>
            </w:r>
          </w:p>
        </w:tc>
        <w:tc>
          <w:tcPr>
            <w:tcW w:w="7052" w:type="dxa"/>
            <w:tcBorders>
              <w:top w:val="single" w:sz="4" w:space="0" w:color="auto"/>
              <w:left w:val="single" w:sz="4" w:space="0" w:color="auto"/>
              <w:bottom w:val="single" w:sz="4" w:space="0" w:color="auto"/>
              <w:right w:val="single" w:sz="4" w:space="0" w:color="auto"/>
            </w:tcBorders>
          </w:tcPr>
          <w:p w14:paraId="0983E2F8" w14:textId="6A94CEB6" w:rsidR="009410D1" w:rsidRPr="0057528A" w:rsidRDefault="009410D1" w:rsidP="009410D1">
            <w:pPr>
              <w:jc w:val="both"/>
              <w:rPr>
                <w:rFonts w:ascii="Verdana" w:hAnsi="Verdana"/>
              </w:rPr>
            </w:pPr>
            <w:r w:rsidRPr="0057528A">
              <w:rPr>
                <w:rFonts w:ascii="Verdana" w:hAnsi="Verdana"/>
                <w:color w:val="000000"/>
              </w:rPr>
              <w:t>Atsakymas (sprendimas)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w:t>
            </w:r>
            <w:hyperlink r:id="rId18" w:history="1">
              <w:r w:rsidRPr="0057528A">
                <w:rPr>
                  <w:rFonts w:ascii="Verdana" w:hAnsi="Verdana"/>
                  <w:color w:val="0000FF"/>
                  <w:u w:val="single"/>
                </w:rPr>
                <w:t>https://e.teismas.lt</w:t>
              </w:r>
            </w:hyperlink>
            <w:r w:rsidRPr="0057528A">
              <w:rPr>
                <w:rFonts w:ascii="Verdana" w:hAnsi="Verdana"/>
                <w:color w:val="000000"/>
              </w:rPr>
              <w:t xml:space="preserve">) Lietuvos </w:t>
            </w:r>
            <w:r w:rsidRPr="0057528A">
              <w:rPr>
                <w:rFonts w:ascii="Verdana" w:hAnsi="Verdana"/>
                <w:color w:val="000000"/>
              </w:rPr>
              <w:lastRenderedPageBreak/>
              <w:t>Respublikos administracinių bylų teisenos įstatymu nustatyta tvarka.</w:t>
            </w:r>
          </w:p>
        </w:tc>
      </w:tr>
      <w:tr w:rsidR="009410D1" w:rsidRPr="007D5D40" w14:paraId="45461CBB" w14:textId="77777777" w:rsidTr="00477ABC">
        <w:tc>
          <w:tcPr>
            <w:tcW w:w="2802" w:type="dxa"/>
          </w:tcPr>
          <w:p w14:paraId="5577A49A" w14:textId="77777777" w:rsidR="009410D1" w:rsidRPr="0057528A" w:rsidRDefault="009410D1" w:rsidP="009410D1">
            <w:pPr>
              <w:rPr>
                <w:rFonts w:ascii="Verdana" w:hAnsi="Verdana"/>
              </w:rPr>
            </w:pPr>
            <w:r w:rsidRPr="0057528A">
              <w:rPr>
                <w:rFonts w:ascii="Verdana" w:hAnsi="Verdana"/>
              </w:rPr>
              <w:lastRenderedPageBreak/>
              <w:t>Prašymų priėmimo vieta</w:t>
            </w:r>
          </w:p>
        </w:tc>
        <w:tc>
          <w:tcPr>
            <w:tcW w:w="7052" w:type="dxa"/>
          </w:tcPr>
          <w:p w14:paraId="69F281DB" w14:textId="77777777" w:rsidR="009410D1" w:rsidRPr="0057528A" w:rsidRDefault="009410D1" w:rsidP="009410D1">
            <w:pPr>
              <w:rPr>
                <w:rFonts w:ascii="Verdana" w:hAnsi="Verdana"/>
              </w:rPr>
            </w:pPr>
            <w:r w:rsidRPr="0057528A">
              <w:rPr>
                <w:rFonts w:ascii="Verdana" w:hAnsi="Verdana"/>
              </w:rPr>
              <w:t>Marijampolė, J. Basanavičiaus a. 1, I aukštas, 3, 4 langelis</w:t>
            </w:r>
          </w:p>
          <w:p w14:paraId="176CAD91" w14:textId="77777777" w:rsidR="009410D1" w:rsidRPr="0057528A" w:rsidRDefault="009410D1" w:rsidP="009410D1">
            <w:pPr>
              <w:pStyle w:val="prastasiniatinklio"/>
              <w:spacing w:before="0" w:after="0"/>
              <w:rPr>
                <w:rStyle w:val="Hipersaitas"/>
                <w:rFonts w:ascii="Verdana" w:hAnsi="Verdana" w:cs="Times New Roman"/>
                <w:sz w:val="24"/>
                <w:szCs w:val="24"/>
              </w:rPr>
            </w:pPr>
            <w:r w:rsidRPr="0057528A">
              <w:rPr>
                <w:rFonts w:ascii="Verdana" w:hAnsi="Verdana" w:cs="Times New Roman"/>
                <w:color w:val="auto"/>
                <w:sz w:val="24"/>
                <w:szCs w:val="24"/>
              </w:rPr>
              <w:t xml:space="preserve">arba el. paštu </w:t>
            </w:r>
            <w:hyperlink r:id="rId19" w:history="1">
              <w:r w:rsidRPr="0057528A">
                <w:rPr>
                  <w:rStyle w:val="Hipersaitas"/>
                  <w:rFonts w:ascii="Verdana" w:hAnsi="Verdana" w:cs="Times New Roman"/>
                  <w:sz w:val="24"/>
                  <w:szCs w:val="24"/>
                </w:rPr>
                <w:t>paslauga@marijampole.lt</w:t>
              </w:r>
            </w:hyperlink>
          </w:p>
          <w:p w14:paraId="3F4B4295" w14:textId="24BA0B5C" w:rsidR="009410D1" w:rsidRPr="00D03D62" w:rsidRDefault="009410D1" w:rsidP="009410D1">
            <w:pPr>
              <w:pStyle w:val="prastasiniatinklio"/>
              <w:spacing w:before="0" w:after="0"/>
              <w:rPr>
                <w:rFonts w:ascii="Verdana" w:hAnsi="Verdana" w:cs="Times New Roman"/>
                <w:color w:val="333333"/>
                <w:sz w:val="24"/>
                <w:szCs w:val="24"/>
              </w:rPr>
            </w:pPr>
            <w:r w:rsidRPr="0057528A">
              <w:rPr>
                <w:rFonts w:ascii="Verdana" w:hAnsi="Verdana" w:cs="Times New Roman"/>
                <w:color w:val="auto"/>
                <w:sz w:val="24"/>
                <w:szCs w:val="24"/>
              </w:rPr>
              <w:t xml:space="preserve">Paslauga teikiama ir elektroniniu būdu </w:t>
            </w:r>
            <w:r w:rsidRPr="0057528A">
              <w:rPr>
                <w:rFonts w:ascii="Verdana" w:hAnsi="Verdana" w:cs="Times New Roman"/>
                <w:noProof/>
                <w:color w:val="E5AA31"/>
                <w:sz w:val="24"/>
                <w:szCs w:val="24"/>
              </w:rPr>
              <w:drawing>
                <wp:inline distT="0" distB="0" distL="0" distR="0" wp14:anchorId="1231FAFF" wp14:editId="5E0238E3">
                  <wp:extent cx="190500" cy="209550"/>
                  <wp:effectExtent l="0" t="0" r="0" b="0"/>
                  <wp:docPr id="1" name="Paveikslėlis 1" descr="https://www.marijampole.lt/data/public/uploads/2020/04/d194_e-11019.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https://www.marijampole.lt/data/public/uploads/2020/04/d194_e-11019.jpg">
                            <a:hlinkClick r:id="rId20"/>
                          </pic:cNvPr>
                          <pic:cNvPicPr>
                            <a:picLocks noChangeAspect="1" noChangeArrowheads="1"/>
                          </pic:cNvPicPr>
                        </pic:nvPicPr>
                        <pic:blipFill>
                          <a:blip r:embed="rId21"/>
                          <a:srcRect/>
                          <a:stretch>
                            <a:fillRect/>
                          </a:stretch>
                        </pic:blipFill>
                        <pic:spPr bwMode="auto">
                          <a:xfrm>
                            <a:off x="0" y="0"/>
                            <a:ext cx="190500" cy="209550"/>
                          </a:xfrm>
                          <a:prstGeom prst="rect">
                            <a:avLst/>
                          </a:prstGeom>
                          <a:noFill/>
                          <a:ln w="9525">
                            <a:noFill/>
                            <a:miter lim="800000"/>
                            <a:headEnd/>
                            <a:tailEnd/>
                          </a:ln>
                        </pic:spPr>
                      </pic:pic>
                    </a:graphicData>
                  </a:graphic>
                </wp:inline>
              </w:drawing>
            </w:r>
          </w:p>
        </w:tc>
      </w:tr>
    </w:tbl>
    <w:p w14:paraId="2DC8FA2A" w14:textId="77777777" w:rsidR="00755568" w:rsidRPr="005D65B3" w:rsidRDefault="00755568" w:rsidP="00755568">
      <w:pPr>
        <w:rPr>
          <w:rFonts w:ascii="Verdana" w:hAnsi="Verdana"/>
        </w:rPr>
      </w:pPr>
    </w:p>
    <w:p w14:paraId="01B90730" w14:textId="77777777" w:rsidR="0077774F" w:rsidRDefault="0077774F" w:rsidP="00755568">
      <w:pPr>
        <w:rPr>
          <w:rFonts w:ascii="Verdana" w:hAnsi="Verdana"/>
        </w:rPr>
      </w:pPr>
    </w:p>
    <w:p w14:paraId="20B4EC7A" w14:textId="77777777" w:rsidR="00CC62B6" w:rsidRPr="005D65B3" w:rsidRDefault="00CC62B6" w:rsidP="00755568">
      <w:pPr>
        <w:rPr>
          <w:rFonts w:ascii="Verdana" w:hAnsi="Verdana"/>
        </w:rPr>
      </w:pPr>
    </w:p>
    <w:p w14:paraId="3C6828A2" w14:textId="77777777" w:rsidR="009655A8" w:rsidRDefault="009655A8" w:rsidP="009655A8">
      <w:pPr>
        <w:rPr>
          <w:rFonts w:ascii="Verdana" w:hAnsi="Verdana"/>
        </w:rPr>
      </w:pPr>
      <w:r w:rsidRPr="003E6060">
        <w:rPr>
          <w:rFonts w:ascii="Verdana" w:hAnsi="Verdana"/>
        </w:rPr>
        <w:t xml:space="preserve">Bendrųjų reikalų skyriaus vyriausioji </w:t>
      </w:r>
    </w:p>
    <w:p w14:paraId="038C11C0" w14:textId="77777777" w:rsidR="009655A8" w:rsidRDefault="009655A8" w:rsidP="009655A8">
      <w:pPr>
        <w:rPr>
          <w:rFonts w:ascii="Verdana" w:hAnsi="Verdana"/>
        </w:rPr>
      </w:pPr>
      <w:r w:rsidRPr="003E6060">
        <w:rPr>
          <w:rFonts w:ascii="Verdana" w:hAnsi="Verdana"/>
        </w:rPr>
        <w:t>specialistė,</w:t>
      </w:r>
      <w:r>
        <w:rPr>
          <w:rFonts w:ascii="Verdana" w:hAnsi="Verdana"/>
        </w:rPr>
        <w:t xml:space="preserve"> </w:t>
      </w:r>
      <w:r w:rsidRPr="003E6060">
        <w:rPr>
          <w:rFonts w:ascii="Verdana" w:hAnsi="Verdana"/>
        </w:rPr>
        <w:t xml:space="preserve">laikinai atliekanti Skyriaus </w:t>
      </w:r>
    </w:p>
    <w:p w14:paraId="7C4C83A5" w14:textId="523886F0" w:rsidR="005D65B3" w:rsidRDefault="009655A8" w:rsidP="009655A8">
      <w:pPr>
        <w:rPr>
          <w:rFonts w:ascii="Verdana" w:hAnsi="Verdana"/>
        </w:rPr>
      </w:pPr>
      <w:r w:rsidRPr="003E6060">
        <w:rPr>
          <w:rFonts w:ascii="Verdana" w:hAnsi="Verdana"/>
        </w:rPr>
        <w:t>vedėjo pareigines funkcijas</w:t>
      </w:r>
      <w:r>
        <w:rPr>
          <w:rFonts w:ascii="Verdana" w:hAnsi="Verdana"/>
        </w:rPr>
        <w:tab/>
      </w:r>
      <w:r>
        <w:rPr>
          <w:rFonts w:ascii="Verdana" w:hAnsi="Verdana"/>
        </w:rPr>
        <w:tab/>
      </w:r>
      <w:r>
        <w:rPr>
          <w:rFonts w:ascii="Verdana" w:hAnsi="Verdana"/>
        </w:rPr>
        <w:tab/>
        <w:t xml:space="preserve">        Kristina </w:t>
      </w:r>
      <w:proofErr w:type="spellStart"/>
      <w:r>
        <w:rPr>
          <w:rFonts w:ascii="Verdana" w:hAnsi="Verdana"/>
        </w:rPr>
        <w:t>Kavaliauskė</w:t>
      </w:r>
      <w:proofErr w:type="spellEnd"/>
    </w:p>
    <w:p w14:paraId="62387541" w14:textId="77777777" w:rsidR="005D65B3" w:rsidRDefault="005D65B3" w:rsidP="00755568">
      <w:pPr>
        <w:rPr>
          <w:rFonts w:ascii="Verdana" w:hAnsi="Verdana"/>
        </w:rPr>
      </w:pPr>
    </w:p>
    <w:p w14:paraId="6737EBDE" w14:textId="77777777" w:rsidR="005D65B3" w:rsidRDefault="005D65B3" w:rsidP="00755568">
      <w:pPr>
        <w:rPr>
          <w:rFonts w:ascii="Verdana" w:hAnsi="Verdana"/>
        </w:rPr>
      </w:pPr>
    </w:p>
    <w:p w14:paraId="7E58B7F2" w14:textId="77777777" w:rsidR="005D65B3" w:rsidRDefault="005D65B3" w:rsidP="00755568">
      <w:pPr>
        <w:rPr>
          <w:rFonts w:ascii="Verdana" w:hAnsi="Verdana"/>
        </w:rPr>
      </w:pPr>
    </w:p>
    <w:p w14:paraId="07955671" w14:textId="77777777" w:rsidR="005D65B3" w:rsidRDefault="005D65B3" w:rsidP="00755568">
      <w:pPr>
        <w:rPr>
          <w:rFonts w:ascii="Verdana" w:hAnsi="Verdana"/>
        </w:rPr>
      </w:pPr>
    </w:p>
    <w:p w14:paraId="376DA6B6" w14:textId="77777777" w:rsidR="005D65B3" w:rsidRDefault="005D65B3" w:rsidP="00755568">
      <w:pPr>
        <w:rPr>
          <w:rFonts w:ascii="Verdana" w:hAnsi="Verdana"/>
        </w:rPr>
      </w:pPr>
    </w:p>
    <w:p w14:paraId="3D9A1D7B" w14:textId="77777777" w:rsidR="005D65B3" w:rsidRDefault="005D65B3" w:rsidP="00755568">
      <w:pPr>
        <w:rPr>
          <w:rFonts w:ascii="Verdana" w:hAnsi="Verdana"/>
        </w:rPr>
      </w:pPr>
    </w:p>
    <w:p w14:paraId="63136DCA" w14:textId="77777777" w:rsidR="005D65B3" w:rsidRDefault="005D65B3" w:rsidP="00755568">
      <w:pPr>
        <w:rPr>
          <w:rFonts w:ascii="Verdana" w:hAnsi="Verdana"/>
        </w:rPr>
      </w:pPr>
    </w:p>
    <w:p w14:paraId="57327BEF" w14:textId="77777777" w:rsidR="005D65B3" w:rsidRDefault="005D65B3" w:rsidP="00755568">
      <w:pPr>
        <w:rPr>
          <w:rFonts w:ascii="Verdana" w:hAnsi="Verdana"/>
        </w:rPr>
      </w:pPr>
    </w:p>
    <w:p w14:paraId="397572E8" w14:textId="77777777" w:rsidR="005D65B3" w:rsidRDefault="005D65B3" w:rsidP="00755568">
      <w:pPr>
        <w:rPr>
          <w:rFonts w:ascii="Verdana" w:hAnsi="Verdana"/>
        </w:rPr>
      </w:pPr>
    </w:p>
    <w:p w14:paraId="6E35134B" w14:textId="77777777" w:rsidR="005D65B3" w:rsidRDefault="005D65B3" w:rsidP="00755568">
      <w:pPr>
        <w:rPr>
          <w:rFonts w:ascii="Verdana" w:hAnsi="Verdana"/>
        </w:rPr>
      </w:pPr>
    </w:p>
    <w:p w14:paraId="6BC4CE87" w14:textId="77777777" w:rsidR="005D65B3" w:rsidRDefault="005D65B3" w:rsidP="00755568">
      <w:pPr>
        <w:rPr>
          <w:rFonts w:ascii="Verdana" w:hAnsi="Verdana"/>
        </w:rPr>
      </w:pPr>
    </w:p>
    <w:p w14:paraId="7DF42D52" w14:textId="77777777" w:rsidR="005D65B3" w:rsidRDefault="005D65B3" w:rsidP="00755568">
      <w:pPr>
        <w:rPr>
          <w:rFonts w:ascii="Verdana" w:hAnsi="Verdana"/>
        </w:rPr>
      </w:pPr>
    </w:p>
    <w:p w14:paraId="70E3BF1F" w14:textId="77777777" w:rsidR="005D65B3" w:rsidRDefault="005D65B3" w:rsidP="00755568">
      <w:pPr>
        <w:rPr>
          <w:rFonts w:ascii="Verdana" w:hAnsi="Verdana"/>
        </w:rPr>
      </w:pPr>
    </w:p>
    <w:p w14:paraId="5566BFBC" w14:textId="77777777" w:rsidR="005D65B3" w:rsidRDefault="005D65B3" w:rsidP="00755568">
      <w:pPr>
        <w:rPr>
          <w:rFonts w:ascii="Verdana" w:hAnsi="Verdana"/>
        </w:rPr>
      </w:pPr>
    </w:p>
    <w:p w14:paraId="718B7741" w14:textId="77777777" w:rsidR="005D65B3" w:rsidRDefault="005D65B3" w:rsidP="00755568">
      <w:pPr>
        <w:rPr>
          <w:rFonts w:ascii="Verdana" w:hAnsi="Verdana"/>
        </w:rPr>
      </w:pPr>
    </w:p>
    <w:p w14:paraId="3845A232" w14:textId="4DC779E4" w:rsidR="005D65B3" w:rsidRPr="005D65B3" w:rsidRDefault="005D65B3" w:rsidP="00755568">
      <w:pPr>
        <w:rPr>
          <w:rFonts w:ascii="Verdana" w:hAnsi="Verdana"/>
        </w:rPr>
      </w:pPr>
      <w:r>
        <w:rPr>
          <w:rFonts w:ascii="Verdana" w:hAnsi="Verdana"/>
        </w:rPr>
        <w:t>Vilma Balakauskienė</w:t>
      </w:r>
    </w:p>
    <w:sectPr w:rsidR="005D65B3" w:rsidRPr="005D65B3" w:rsidSect="007F679B">
      <w:headerReference w:type="even" r:id="rId22"/>
      <w:headerReference w:type="default" r:id="rId23"/>
      <w:footerReference w:type="even" r:id="rId24"/>
      <w:footerReference w:type="default" r:id="rId25"/>
      <w:headerReference w:type="first" r:id="rId26"/>
      <w:footerReference w:type="first" r:id="rId27"/>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B287C" w14:textId="77777777" w:rsidR="00F44C33" w:rsidRDefault="00F44C33">
      <w:r>
        <w:separator/>
      </w:r>
    </w:p>
  </w:endnote>
  <w:endnote w:type="continuationSeparator" w:id="0">
    <w:p w14:paraId="34C43EA7" w14:textId="77777777" w:rsidR="00F44C33" w:rsidRDefault="00F4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FC3A2" w14:textId="77777777" w:rsidR="00F44C33" w:rsidRDefault="00F44C33">
      <w:r>
        <w:separator/>
      </w:r>
    </w:p>
  </w:footnote>
  <w:footnote w:type="continuationSeparator" w:id="0">
    <w:p w14:paraId="308E459D" w14:textId="77777777" w:rsidR="00F44C33" w:rsidRDefault="00F44C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7447E6"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65878"/>
    <w:multiLevelType w:val="multilevel"/>
    <w:tmpl w:val="67F6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4201E"/>
    <w:multiLevelType w:val="multilevel"/>
    <w:tmpl w:val="C6E834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8B67FB"/>
    <w:multiLevelType w:val="multilevel"/>
    <w:tmpl w:val="905EE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3F028E"/>
    <w:multiLevelType w:val="multilevel"/>
    <w:tmpl w:val="BCFEE4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7E450E"/>
    <w:multiLevelType w:val="hybridMultilevel"/>
    <w:tmpl w:val="AB6858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BCF7C61"/>
    <w:multiLevelType w:val="hybridMultilevel"/>
    <w:tmpl w:val="E4181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18153155">
    <w:abstractNumId w:val="2"/>
  </w:num>
  <w:num w:numId="2" w16cid:durableId="615067009">
    <w:abstractNumId w:val="7"/>
  </w:num>
  <w:num w:numId="3" w16cid:durableId="984361325">
    <w:abstractNumId w:val="0"/>
  </w:num>
  <w:num w:numId="4" w16cid:durableId="131948994">
    <w:abstractNumId w:val="4"/>
  </w:num>
  <w:num w:numId="5" w16cid:durableId="187181741">
    <w:abstractNumId w:val="1"/>
  </w:num>
  <w:num w:numId="6" w16cid:durableId="447092545">
    <w:abstractNumId w:val="5"/>
  </w:num>
  <w:num w:numId="7" w16cid:durableId="671251766">
    <w:abstractNumId w:val="6"/>
  </w:num>
  <w:num w:numId="8" w16cid:durableId="3632152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14802"/>
    <w:rsid w:val="00020C89"/>
    <w:rsid w:val="000234D7"/>
    <w:rsid w:val="00024B37"/>
    <w:rsid w:val="00055F5D"/>
    <w:rsid w:val="000758A9"/>
    <w:rsid w:val="000773E9"/>
    <w:rsid w:val="000960B3"/>
    <w:rsid w:val="000A015A"/>
    <w:rsid w:val="000A0C69"/>
    <w:rsid w:val="000B6E79"/>
    <w:rsid w:val="000C5701"/>
    <w:rsid w:val="000D02A5"/>
    <w:rsid w:val="000D5875"/>
    <w:rsid w:val="000E331F"/>
    <w:rsid w:val="000E4200"/>
    <w:rsid w:val="000F0CFB"/>
    <w:rsid w:val="000F163F"/>
    <w:rsid w:val="000F3E57"/>
    <w:rsid w:val="0010008D"/>
    <w:rsid w:val="00144475"/>
    <w:rsid w:val="0014707F"/>
    <w:rsid w:val="0016477B"/>
    <w:rsid w:val="00171859"/>
    <w:rsid w:val="00180699"/>
    <w:rsid w:val="00180B33"/>
    <w:rsid w:val="00181C7A"/>
    <w:rsid w:val="00184019"/>
    <w:rsid w:val="001B72F7"/>
    <w:rsid w:val="001C38C9"/>
    <w:rsid w:val="001F4DBD"/>
    <w:rsid w:val="001F61F0"/>
    <w:rsid w:val="00202500"/>
    <w:rsid w:val="0020725B"/>
    <w:rsid w:val="00207968"/>
    <w:rsid w:val="002107BA"/>
    <w:rsid w:val="00216D77"/>
    <w:rsid w:val="00221083"/>
    <w:rsid w:val="002310C3"/>
    <w:rsid w:val="00237C40"/>
    <w:rsid w:val="00242139"/>
    <w:rsid w:val="0025295A"/>
    <w:rsid w:val="002617BE"/>
    <w:rsid w:val="0027057C"/>
    <w:rsid w:val="00272549"/>
    <w:rsid w:val="0027357A"/>
    <w:rsid w:val="0027522D"/>
    <w:rsid w:val="00281C74"/>
    <w:rsid w:val="00282200"/>
    <w:rsid w:val="00291AF8"/>
    <w:rsid w:val="00292BD4"/>
    <w:rsid w:val="002A682E"/>
    <w:rsid w:val="002B6C10"/>
    <w:rsid w:val="002C786C"/>
    <w:rsid w:val="002D4839"/>
    <w:rsid w:val="002E7D84"/>
    <w:rsid w:val="002F3483"/>
    <w:rsid w:val="00304EB4"/>
    <w:rsid w:val="003223DD"/>
    <w:rsid w:val="00380B8E"/>
    <w:rsid w:val="00381D4A"/>
    <w:rsid w:val="0038778C"/>
    <w:rsid w:val="003B0E3C"/>
    <w:rsid w:val="003C10EC"/>
    <w:rsid w:val="003E47F6"/>
    <w:rsid w:val="003E5B87"/>
    <w:rsid w:val="003F6EEC"/>
    <w:rsid w:val="00405F33"/>
    <w:rsid w:val="00443452"/>
    <w:rsid w:val="00444C76"/>
    <w:rsid w:val="0045757C"/>
    <w:rsid w:val="00462ED1"/>
    <w:rsid w:val="00471A6F"/>
    <w:rsid w:val="004910FA"/>
    <w:rsid w:val="004B3535"/>
    <w:rsid w:val="004D1AE8"/>
    <w:rsid w:val="004F1106"/>
    <w:rsid w:val="00502FAC"/>
    <w:rsid w:val="00507A86"/>
    <w:rsid w:val="005139A8"/>
    <w:rsid w:val="00522899"/>
    <w:rsid w:val="00525033"/>
    <w:rsid w:val="005364B3"/>
    <w:rsid w:val="005370AE"/>
    <w:rsid w:val="0057528A"/>
    <w:rsid w:val="0057745C"/>
    <w:rsid w:val="005B68E6"/>
    <w:rsid w:val="005B7E53"/>
    <w:rsid w:val="005C0092"/>
    <w:rsid w:val="005D65B3"/>
    <w:rsid w:val="006007D9"/>
    <w:rsid w:val="00611C6D"/>
    <w:rsid w:val="00657E74"/>
    <w:rsid w:val="00665736"/>
    <w:rsid w:val="00667A14"/>
    <w:rsid w:val="006B3F17"/>
    <w:rsid w:val="006C43D5"/>
    <w:rsid w:val="006E681A"/>
    <w:rsid w:val="006F373C"/>
    <w:rsid w:val="00700A89"/>
    <w:rsid w:val="00707CE1"/>
    <w:rsid w:val="00725D64"/>
    <w:rsid w:val="00730B90"/>
    <w:rsid w:val="00741C25"/>
    <w:rsid w:val="00742E50"/>
    <w:rsid w:val="007447E6"/>
    <w:rsid w:val="0075251B"/>
    <w:rsid w:val="00755568"/>
    <w:rsid w:val="00770F31"/>
    <w:rsid w:val="0077774F"/>
    <w:rsid w:val="00787B66"/>
    <w:rsid w:val="007B1E44"/>
    <w:rsid w:val="007B6F02"/>
    <w:rsid w:val="007D5D40"/>
    <w:rsid w:val="007E3BC4"/>
    <w:rsid w:val="007F679B"/>
    <w:rsid w:val="007F7E3C"/>
    <w:rsid w:val="00802EE5"/>
    <w:rsid w:val="00822FF0"/>
    <w:rsid w:val="008258CA"/>
    <w:rsid w:val="0082661A"/>
    <w:rsid w:val="00836BB7"/>
    <w:rsid w:val="00844892"/>
    <w:rsid w:val="008522F8"/>
    <w:rsid w:val="00857EDD"/>
    <w:rsid w:val="00866C98"/>
    <w:rsid w:val="0087318E"/>
    <w:rsid w:val="00875C26"/>
    <w:rsid w:val="00884D13"/>
    <w:rsid w:val="00885080"/>
    <w:rsid w:val="008B5BCE"/>
    <w:rsid w:val="008D173C"/>
    <w:rsid w:val="008D7C9B"/>
    <w:rsid w:val="008E1648"/>
    <w:rsid w:val="008F3B81"/>
    <w:rsid w:val="009107D0"/>
    <w:rsid w:val="0092163A"/>
    <w:rsid w:val="009219A3"/>
    <w:rsid w:val="009410D1"/>
    <w:rsid w:val="00942B76"/>
    <w:rsid w:val="00944D23"/>
    <w:rsid w:val="009655A8"/>
    <w:rsid w:val="00965F3B"/>
    <w:rsid w:val="009A3321"/>
    <w:rsid w:val="009A37A0"/>
    <w:rsid w:val="009A76C8"/>
    <w:rsid w:val="009A7C22"/>
    <w:rsid w:val="009B283E"/>
    <w:rsid w:val="009B2FCE"/>
    <w:rsid w:val="009E1CCA"/>
    <w:rsid w:val="009E3D31"/>
    <w:rsid w:val="00A000C7"/>
    <w:rsid w:val="00A022B5"/>
    <w:rsid w:val="00A16F86"/>
    <w:rsid w:val="00A2323A"/>
    <w:rsid w:val="00A25832"/>
    <w:rsid w:val="00A31170"/>
    <w:rsid w:val="00A51159"/>
    <w:rsid w:val="00A64CA5"/>
    <w:rsid w:val="00A758C4"/>
    <w:rsid w:val="00A8038F"/>
    <w:rsid w:val="00A873B4"/>
    <w:rsid w:val="00AB2DE2"/>
    <w:rsid w:val="00AB3AC2"/>
    <w:rsid w:val="00AC5B1C"/>
    <w:rsid w:val="00AD6470"/>
    <w:rsid w:val="00AF163E"/>
    <w:rsid w:val="00AF27F1"/>
    <w:rsid w:val="00B0215B"/>
    <w:rsid w:val="00B0239C"/>
    <w:rsid w:val="00B20997"/>
    <w:rsid w:val="00B225E3"/>
    <w:rsid w:val="00B32332"/>
    <w:rsid w:val="00B32524"/>
    <w:rsid w:val="00B378F6"/>
    <w:rsid w:val="00B53D69"/>
    <w:rsid w:val="00B56255"/>
    <w:rsid w:val="00B64D23"/>
    <w:rsid w:val="00B73921"/>
    <w:rsid w:val="00B87BF7"/>
    <w:rsid w:val="00BC5F22"/>
    <w:rsid w:val="00BE14A5"/>
    <w:rsid w:val="00BF13A7"/>
    <w:rsid w:val="00C34006"/>
    <w:rsid w:val="00C45EB4"/>
    <w:rsid w:val="00C52AED"/>
    <w:rsid w:val="00C568D4"/>
    <w:rsid w:val="00C67187"/>
    <w:rsid w:val="00C731A5"/>
    <w:rsid w:val="00C7717F"/>
    <w:rsid w:val="00C82B4E"/>
    <w:rsid w:val="00C85565"/>
    <w:rsid w:val="00CA105C"/>
    <w:rsid w:val="00CB207E"/>
    <w:rsid w:val="00CC2488"/>
    <w:rsid w:val="00CC62B6"/>
    <w:rsid w:val="00CD17C1"/>
    <w:rsid w:val="00CE0E63"/>
    <w:rsid w:val="00D03412"/>
    <w:rsid w:val="00D03D62"/>
    <w:rsid w:val="00D14D12"/>
    <w:rsid w:val="00D1721D"/>
    <w:rsid w:val="00D27326"/>
    <w:rsid w:val="00D30F16"/>
    <w:rsid w:val="00D3403D"/>
    <w:rsid w:val="00D42213"/>
    <w:rsid w:val="00D47065"/>
    <w:rsid w:val="00D56D8C"/>
    <w:rsid w:val="00D56E72"/>
    <w:rsid w:val="00D7061D"/>
    <w:rsid w:val="00D70913"/>
    <w:rsid w:val="00D852D5"/>
    <w:rsid w:val="00D86980"/>
    <w:rsid w:val="00DA36B7"/>
    <w:rsid w:val="00DC407B"/>
    <w:rsid w:val="00DC7EEE"/>
    <w:rsid w:val="00DE438A"/>
    <w:rsid w:val="00E018B5"/>
    <w:rsid w:val="00E60AD0"/>
    <w:rsid w:val="00E811FE"/>
    <w:rsid w:val="00E83F20"/>
    <w:rsid w:val="00E87751"/>
    <w:rsid w:val="00E911F3"/>
    <w:rsid w:val="00E92578"/>
    <w:rsid w:val="00E9667B"/>
    <w:rsid w:val="00EA5FF3"/>
    <w:rsid w:val="00EB6F56"/>
    <w:rsid w:val="00EF0D0F"/>
    <w:rsid w:val="00EF4E5A"/>
    <w:rsid w:val="00F0036C"/>
    <w:rsid w:val="00F0063D"/>
    <w:rsid w:val="00F27BE6"/>
    <w:rsid w:val="00F44C33"/>
    <w:rsid w:val="00F52471"/>
    <w:rsid w:val="00F831CD"/>
    <w:rsid w:val="00F92E0C"/>
    <w:rsid w:val="00FA36AF"/>
    <w:rsid w:val="00FB53CF"/>
    <w:rsid w:val="00FB7013"/>
    <w:rsid w:val="00FC48A6"/>
    <w:rsid w:val="00FD0CB8"/>
    <w:rsid w:val="00FD26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9"/>
    <w:qFormat/>
    <w:rsid w:val="00F27BE6"/>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character" w:styleId="Perirtashipersaitas">
    <w:name w:val="FollowedHyperlink"/>
    <w:basedOn w:val="Numatytasispastraiposriftas"/>
    <w:uiPriority w:val="99"/>
    <w:semiHidden/>
    <w:unhideWhenUsed/>
    <w:rsid w:val="00A16F86"/>
    <w:rPr>
      <w:color w:val="954F72" w:themeColor="followedHyperlink"/>
      <w:u w:val="single"/>
    </w:rPr>
  </w:style>
  <w:style w:type="character" w:customStyle="1" w:styleId="Antrat1Diagrama">
    <w:name w:val="Antraštė 1 Diagrama"/>
    <w:basedOn w:val="Numatytasispastraiposriftas"/>
    <w:link w:val="Antrat1"/>
    <w:uiPriority w:val="99"/>
    <w:rsid w:val="00F27BE6"/>
    <w:rPr>
      <w:rFonts w:ascii="Times New Roman" w:eastAsia="Times New Roman" w:hAnsi="Times New Roman" w:cs="Times New Roman"/>
      <w:b/>
      <w:kern w:val="0"/>
      <w:sz w:val="24"/>
      <w:szCs w:val="20"/>
      <w:lang w:val="en-GB"/>
      <w14:ligatures w14:val="none"/>
    </w:rPr>
  </w:style>
  <w:style w:type="character" w:styleId="Grietas">
    <w:name w:val="Strong"/>
    <w:basedOn w:val="Numatytasispastraiposriftas"/>
    <w:uiPriority w:val="22"/>
    <w:qFormat/>
    <w:rsid w:val="00770F31"/>
    <w:rPr>
      <w:b/>
      <w:bCs/>
    </w:rPr>
  </w:style>
  <w:style w:type="paragraph" w:customStyle="1" w:styleId="bodytext">
    <w:name w:val="bodytext"/>
    <w:basedOn w:val="prastasis"/>
    <w:uiPriority w:val="99"/>
    <w:rsid w:val="00770F31"/>
    <w:pPr>
      <w:spacing w:before="100" w:beforeAutospacing="1" w:after="100" w:afterAutospacing="1"/>
      <w:jc w:val="both"/>
    </w:pPr>
  </w:style>
  <w:style w:type="paragraph" w:styleId="prastasiniatinklio">
    <w:name w:val="Normal (Web)"/>
    <w:basedOn w:val="prastasis"/>
    <w:uiPriority w:val="99"/>
    <w:rsid w:val="00770F31"/>
    <w:pPr>
      <w:spacing w:before="45" w:after="45"/>
      <w:jc w:val="both"/>
    </w:pPr>
    <w:rPr>
      <w:rFonts w:ascii="Arial" w:hAnsi="Arial" w:cs="Arial"/>
      <w:color w:val="686868"/>
      <w:sz w:val="18"/>
      <w:szCs w:val="18"/>
    </w:rPr>
  </w:style>
  <w:style w:type="paragraph" w:customStyle="1" w:styleId="Hyperlink3">
    <w:name w:val="Hyperlink3"/>
    <w:rsid w:val="00770F31"/>
    <w:pPr>
      <w:autoSpaceDE w:val="0"/>
      <w:autoSpaceDN w:val="0"/>
      <w:adjustRightInd w:val="0"/>
      <w:spacing w:after="0" w:line="240" w:lineRule="auto"/>
      <w:ind w:firstLine="312"/>
      <w:jc w:val="both"/>
    </w:pPr>
    <w:rPr>
      <w:rFonts w:ascii="TimesLT" w:eastAsia="Times New Roman" w:hAnsi="TimesLT" w:cs="Times New Roman"/>
      <w:kern w:val="0"/>
      <w:sz w:val="20"/>
      <w:szCs w:val="20"/>
      <w:lang w:val="en-US"/>
      <w14:ligatures w14:val="none"/>
    </w:rPr>
  </w:style>
  <w:style w:type="paragraph" w:styleId="Citata">
    <w:name w:val="Quote"/>
    <w:basedOn w:val="prastasis"/>
    <w:next w:val="prastasis"/>
    <w:link w:val="CitataDiagrama"/>
    <w:uiPriority w:val="29"/>
    <w:qFormat/>
    <w:rsid w:val="00FC48A6"/>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FC48A6"/>
    <w:rPr>
      <w:i/>
      <w:iCs/>
      <w:color w:val="404040" w:themeColor="text1" w:themeTint="BF"/>
      <w:sz w:val="24"/>
      <w:szCs w:val="24"/>
    </w:rPr>
  </w:style>
  <w:style w:type="character" w:styleId="Komentaronuoroda">
    <w:name w:val="annotation reference"/>
    <w:basedOn w:val="Numatytasispastraiposriftas"/>
    <w:uiPriority w:val="99"/>
    <w:semiHidden/>
    <w:unhideWhenUsed/>
    <w:rsid w:val="00507A86"/>
    <w:rPr>
      <w:sz w:val="16"/>
      <w:szCs w:val="16"/>
    </w:rPr>
  </w:style>
  <w:style w:type="paragraph" w:styleId="Komentarotekstas">
    <w:name w:val="annotation text"/>
    <w:basedOn w:val="prastasis"/>
    <w:link w:val="KomentarotekstasDiagrama"/>
    <w:uiPriority w:val="99"/>
    <w:unhideWhenUsed/>
    <w:rsid w:val="00507A86"/>
    <w:rPr>
      <w:sz w:val="20"/>
      <w:szCs w:val="20"/>
    </w:rPr>
  </w:style>
  <w:style w:type="character" w:customStyle="1" w:styleId="KomentarotekstasDiagrama">
    <w:name w:val="Komentaro tekstas Diagrama"/>
    <w:basedOn w:val="Numatytasispastraiposriftas"/>
    <w:link w:val="Komentarotekstas"/>
    <w:uiPriority w:val="99"/>
    <w:rsid w:val="00507A86"/>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507A86"/>
    <w:rPr>
      <w:b/>
      <w:bCs/>
    </w:rPr>
  </w:style>
  <w:style w:type="character" w:customStyle="1" w:styleId="KomentarotemaDiagrama">
    <w:name w:val="Komentaro tema Diagrama"/>
    <w:basedOn w:val="KomentarotekstasDiagrama"/>
    <w:link w:val="Komentarotema"/>
    <w:uiPriority w:val="99"/>
    <w:semiHidden/>
    <w:rsid w:val="00507A86"/>
    <w:rPr>
      <w:rFonts w:ascii="Times New Roman" w:eastAsia="Times New Roman" w:hAnsi="Times New Roman" w:cs="Times New Roman"/>
      <w:b/>
      <w:bCs/>
      <w:kern w:val="0"/>
      <w:sz w:val="20"/>
      <w:szCs w:val="20"/>
      <w:lang w:eastAsia="lt-LT"/>
      <w14:ligatures w14:val="none"/>
    </w:rPr>
  </w:style>
  <w:style w:type="paragraph" w:styleId="Betarp">
    <w:name w:val="No Spacing"/>
    <w:uiPriority w:val="99"/>
    <w:qFormat/>
    <w:rsid w:val="00A8038F"/>
    <w:pPr>
      <w:spacing w:after="0" w:line="240" w:lineRule="auto"/>
    </w:pPr>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49748">
      <w:bodyDiv w:val="1"/>
      <w:marLeft w:val="0"/>
      <w:marRight w:val="0"/>
      <w:marTop w:val="0"/>
      <w:marBottom w:val="0"/>
      <w:divBdr>
        <w:top w:val="none" w:sz="0" w:space="0" w:color="auto"/>
        <w:left w:val="none" w:sz="0" w:space="0" w:color="auto"/>
        <w:bottom w:val="none" w:sz="0" w:space="0" w:color="auto"/>
        <w:right w:val="none" w:sz="0" w:space="0" w:color="auto"/>
      </w:divBdr>
    </w:div>
    <w:div w:id="560601199">
      <w:bodyDiv w:val="1"/>
      <w:marLeft w:val="0"/>
      <w:marRight w:val="0"/>
      <w:marTop w:val="0"/>
      <w:marBottom w:val="0"/>
      <w:divBdr>
        <w:top w:val="none" w:sz="0" w:space="0" w:color="auto"/>
        <w:left w:val="none" w:sz="0" w:space="0" w:color="auto"/>
        <w:bottom w:val="none" w:sz="0" w:space="0" w:color="auto"/>
        <w:right w:val="none" w:sz="0" w:space="0" w:color="auto"/>
      </w:divBdr>
    </w:div>
    <w:div w:id="970135490">
      <w:bodyDiv w:val="1"/>
      <w:marLeft w:val="0"/>
      <w:marRight w:val="0"/>
      <w:marTop w:val="0"/>
      <w:marBottom w:val="0"/>
      <w:divBdr>
        <w:top w:val="none" w:sz="0" w:space="0" w:color="auto"/>
        <w:left w:val="none" w:sz="0" w:space="0" w:color="auto"/>
        <w:bottom w:val="none" w:sz="0" w:space="0" w:color="auto"/>
        <w:right w:val="none" w:sz="0" w:space="0" w:color="auto"/>
      </w:divBdr>
    </w:div>
    <w:div w:id="1082145127">
      <w:bodyDiv w:val="1"/>
      <w:marLeft w:val="0"/>
      <w:marRight w:val="0"/>
      <w:marTop w:val="0"/>
      <w:marBottom w:val="0"/>
      <w:divBdr>
        <w:top w:val="none" w:sz="0" w:space="0" w:color="auto"/>
        <w:left w:val="none" w:sz="0" w:space="0" w:color="auto"/>
        <w:bottom w:val="none" w:sz="0" w:space="0" w:color="auto"/>
        <w:right w:val="none" w:sz="0" w:space="0" w:color="auto"/>
      </w:divBdr>
    </w:div>
    <w:div w:id="1225986901">
      <w:bodyDiv w:val="1"/>
      <w:marLeft w:val="0"/>
      <w:marRight w:val="0"/>
      <w:marTop w:val="0"/>
      <w:marBottom w:val="0"/>
      <w:divBdr>
        <w:top w:val="none" w:sz="0" w:space="0" w:color="auto"/>
        <w:left w:val="none" w:sz="0" w:space="0" w:color="auto"/>
        <w:bottom w:val="none" w:sz="0" w:space="0" w:color="auto"/>
        <w:right w:val="none" w:sz="0" w:space="0" w:color="auto"/>
      </w:divBdr>
    </w:div>
    <w:div w:id="1566986251">
      <w:bodyDiv w:val="1"/>
      <w:marLeft w:val="0"/>
      <w:marRight w:val="0"/>
      <w:marTop w:val="0"/>
      <w:marBottom w:val="0"/>
      <w:divBdr>
        <w:top w:val="none" w:sz="0" w:space="0" w:color="auto"/>
        <w:left w:val="none" w:sz="0" w:space="0" w:color="auto"/>
        <w:bottom w:val="none" w:sz="0" w:space="0" w:color="auto"/>
        <w:right w:val="none" w:sz="0" w:space="0" w:color="auto"/>
      </w:divBdr>
    </w:div>
    <w:div w:id="1583486760">
      <w:bodyDiv w:val="1"/>
      <w:marLeft w:val="0"/>
      <w:marRight w:val="0"/>
      <w:marTop w:val="0"/>
      <w:marBottom w:val="0"/>
      <w:divBdr>
        <w:top w:val="none" w:sz="0" w:space="0" w:color="auto"/>
        <w:left w:val="none" w:sz="0" w:space="0" w:color="auto"/>
        <w:bottom w:val="none" w:sz="0" w:space="0" w:color="auto"/>
        <w:right w:val="none" w:sz="0" w:space="0" w:color="auto"/>
      </w:divBdr>
    </w:div>
    <w:div w:id="1791312701">
      <w:bodyDiv w:val="1"/>
      <w:marLeft w:val="0"/>
      <w:marRight w:val="0"/>
      <w:marTop w:val="0"/>
      <w:marBottom w:val="0"/>
      <w:divBdr>
        <w:top w:val="none" w:sz="0" w:space="0" w:color="auto"/>
        <w:left w:val="none" w:sz="0" w:space="0" w:color="auto"/>
        <w:bottom w:val="none" w:sz="0" w:space="0" w:color="auto"/>
        <w:right w:val="none" w:sz="0" w:space="0" w:color="auto"/>
      </w:divBdr>
    </w:div>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yperlink" Target="https://www.e-tar.lt/portal/lt/legalAct/8db58c404fd211e5b0f2b883009b2d06" TargetMode="External"/><Relationship Id="rId18" Type="http://schemas.openxmlformats.org/officeDocument/2006/relationships/hyperlink" Target="https://e.teismas.lt"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hyperlink" Target="https://www.e-tar.lt/portal/lt/legalActEditions/TAR.5368B592234C" TargetMode="External"/><Relationship Id="rId17" Type="http://schemas.openxmlformats.org/officeDocument/2006/relationships/hyperlink" Target="mailto:el.p.vilma.balakauskiene@marijampole.l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epaslaugos.lt" TargetMode="External"/><Relationship Id="rId20" Type="http://schemas.openxmlformats.org/officeDocument/2006/relationships/hyperlink" Target="https://www.epaslaugos.lt/portal/logi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0BDFFD850A6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aslauga@marijampole.lt"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e-tar.lt/portal/lt/legalActEditions/TAR.11379DB2A362" TargetMode="External"/><Relationship Id="rId19" Type="http://schemas.openxmlformats.org/officeDocument/2006/relationships/hyperlink" Target="mailto:paslauga@marijampole.lt" TargetMode="External"/><Relationship Id="rId4" Type="http://schemas.openxmlformats.org/officeDocument/2006/relationships/settings" Target="settings.xml"/><Relationship Id="rId9" Type="http://schemas.openxmlformats.org/officeDocument/2006/relationships/hyperlink" Target="https://www.e-tar.lt/portal/lt/legalActEditions/TAR.1FEF229DA7C6" TargetMode="External"/><Relationship Id="rId14" Type="http://schemas.openxmlformats.org/officeDocument/2006/relationships/hyperlink" Target="https://www.epaslaugos.lt/portal/service/43662/23640"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4D2B2-A892-4181-B4BD-561FE1AF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4728</Words>
  <Characters>2696</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10</cp:revision>
  <cp:lastPrinted>2024-05-10T10:27:00Z</cp:lastPrinted>
  <dcterms:created xsi:type="dcterms:W3CDTF">2026-05-06T08:06:00Z</dcterms:created>
  <dcterms:modified xsi:type="dcterms:W3CDTF">2026-05-07T08:58:00Z</dcterms:modified>
</cp:coreProperties>
</file>