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39485" w14:textId="77777777" w:rsidR="00556B49" w:rsidRPr="00556B49" w:rsidRDefault="00556B49" w:rsidP="00556B49">
      <w:pPr>
        <w:spacing w:after="0" w:line="240" w:lineRule="auto"/>
        <w:ind w:firstLine="5220"/>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PATVIRTINTA</w:t>
      </w:r>
    </w:p>
    <w:p w14:paraId="4D55A45B" w14:textId="77777777" w:rsidR="00556B49" w:rsidRPr="00556B49" w:rsidRDefault="00556B49" w:rsidP="00556B49">
      <w:pPr>
        <w:spacing w:after="0" w:line="240" w:lineRule="auto"/>
        <w:ind w:left="5245"/>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Marijampolės savivaldybės administracijos direktoriaus </w:t>
      </w:r>
    </w:p>
    <w:p w14:paraId="698F226E" w14:textId="77777777" w:rsidR="00556B49" w:rsidRPr="00556B49" w:rsidRDefault="00556B49" w:rsidP="00556B49">
      <w:pPr>
        <w:spacing w:after="0" w:line="240" w:lineRule="auto"/>
        <w:ind w:left="5245"/>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2023 m. lapkričio 30 d. </w:t>
      </w:r>
    </w:p>
    <w:p w14:paraId="3328BAF7" w14:textId="77777777" w:rsidR="00556B49" w:rsidRPr="00556B49" w:rsidRDefault="00556B49" w:rsidP="00556B49">
      <w:pPr>
        <w:spacing w:after="0" w:line="240" w:lineRule="auto"/>
        <w:ind w:left="5245"/>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įsakymu Nr. DV-1054 </w:t>
      </w:r>
    </w:p>
    <w:p w14:paraId="3C9969E0" w14:textId="77777777" w:rsidR="00556B49" w:rsidRPr="00556B49" w:rsidRDefault="00556B49" w:rsidP="00556B49">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p>
    <w:p w14:paraId="647F8F8A" w14:textId="77777777" w:rsidR="00556B49" w:rsidRPr="00556B49" w:rsidRDefault="00556B49" w:rsidP="00556B49">
      <w:pPr>
        <w:widowControl w:val="0"/>
        <w:spacing w:after="0" w:line="240" w:lineRule="auto"/>
        <w:jc w:val="center"/>
        <w:rPr>
          <w:rFonts w:ascii="Verdana" w:eastAsia="Times New Roman" w:hAnsi="Verdana" w:cs="Times New Roman"/>
          <w:b/>
          <w:kern w:val="0"/>
          <w:lang w:eastAsia="lt-LT"/>
          <w14:ligatures w14:val="none"/>
        </w:rPr>
      </w:pPr>
    </w:p>
    <w:p w14:paraId="0CB280D2" w14:textId="77777777" w:rsidR="00556B49" w:rsidRPr="00556B49" w:rsidRDefault="00556B49" w:rsidP="00556B49">
      <w:pPr>
        <w:widowControl w:val="0"/>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PROJEKTO, SKIRTO SOCIALINĖS INTEGRACIJOS PASLAUGOMS IŠ LAISVĖS ATĖMIMO BAUSMĖS ATLIKIMO VIETŲ PALEIDŽIAMIEMS (PALEISTIEMS) ASMENIMS TEIKTI MARIJAMPOLĖS SAVIVALDYBĖJE, ATRANKOS KONKURSO NUOSTATAI</w:t>
      </w:r>
    </w:p>
    <w:p w14:paraId="3704AA0B" w14:textId="77777777" w:rsidR="00556B49" w:rsidRPr="00556B49" w:rsidRDefault="00556B49" w:rsidP="00556B49">
      <w:pPr>
        <w:widowControl w:val="0"/>
        <w:spacing w:after="0" w:line="240" w:lineRule="auto"/>
        <w:rPr>
          <w:rFonts w:ascii="Verdana" w:eastAsia="Times New Roman" w:hAnsi="Verdana" w:cs="Times New Roman"/>
          <w:b/>
          <w:kern w:val="0"/>
          <w:lang w:eastAsia="lt-LT"/>
          <w14:ligatures w14:val="none"/>
        </w:rPr>
      </w:pPr>
    </w:p>
    <w:p w14:paraId="48FC32D9" w14:textId="77777777" w:rsidR="00556B49" w:rsidRPr="00556B49" w:rsidRDefault="00556B49" w:rsidP="00556B49">
      <w:pPr>
        <w:widowControl w:val="0"/>
        <w:spacing w:after="0" w:line="240" w:lineRule="auto"/>
        <w:rPr>
          <w:rFonts w:ascii="Verdana" w:eastAsia="Times New Roman" w:hAnsi="Verdana" w:cs="Times New Roman"/>
          <w:b/>
          <w:kern w:val="0"/>
          <w:lang w:eastAsia="lt-LT"/>
          <w14:ligatures w14:val="none"/>
        </w:rPr>
      </w:pPr>
    </w:p>
    <w:p w14:paraId="0E379A48" w14:textId="77777777" w:rsidR="00556B49" w:rsidRPr="00556B49" w:rsidRDefault="00556B49" w:rsidP="00556B49">
      <w:pPr>
        <w:widowControl w:val="0"/>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I SKYRIUS</w:t>
      </w:r>
    </w:p>
    <w:p w14:paraId="062681C5" w14:textId="77777777" w:rsidR="00556B49" w:rsidRPr="00556B49" w:rsidRDefault="00556B49" w:rsidP="00556B49">
      <w:pPr>
        <w:widowControl w:val="0"/>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BENDROSIOS NUOSTATOS</w:t>
      </w:r>
    </w:p>
    <w:p w14:paraId="0E4D0C3B" w14:textId="77777777" w:rsidR="00556B49" w:rsidRPr="00556B49" w:rsidRDefault="00556B49" w:rsidP="00556B49">
      <w:pPr>
        <w:widowControl w:val="0"/>
        <w:spacing w:after="0" w:line="240" w:lineRule="auto"/>
        <w:ind w:firstLine="720"/>
        <w:jc w:val="both"/>
        <w:rPr>
          <w:rFonts w:ascii="Verdana" w:eastAsia="Times New Roman" w:hAnsi="Verdana" w:cs="Times New Roman"/>
          <w:kern w:val="0"/>
          <w:lang w:eastAsia="lt-LT"/>
          <w14:ligatures w14:val="none"/>
        </w:rPr>
      </w:pPr>
    </w:p>
    <w:p w14:paraId="3CDAE69C"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1. Projekto, skirto socialinės integracijos paslaugoms iš laisvės atėmimo bausmės atlikimo vietų paleidžiamiems (paleistiems) asmenims teikti Marijampolės savivaldybėje (toliau – Projektas), atrankos ir finansavimo konkurso nuostatai (toliau - Nuostatai) nustato Projekto </w:t>
      </w:r>
      <w:r w:rsidRPr="00556B49">
        <w:rPr>
          <w:rFonts w:ascii="Verdana" w:eastAsia="Calibri" w:hAnsi="Verdana" w:cs="Times New Roman"/>
          <w:kern w:val="0"/>
          <w:lang w:eastAsia="lt-LT"/>
          <w14:ligatures w14:val="none"/>
        </w:rPr>
        <w:t xml:space="preserve">atrankos </w:t>
      </w:r>
      <w:r w:rsidRPr="00556B49">
        <w:rPr>
          <w:rFonts w:ascii="Verdana" w:eastAsia="Times New Roman" w:hAnsi="Verdana" w:cs="Times New Roman"/>
          <w:kern w:val="0"/>
          <w:lang w:eastAsia="lt-LT"/>
          <w14:ligatures w14:val="none"/>
        </w:rPr>
        <w:t xml:space="preserve">ir finansavimo </w:t>
      </w:r>
      <w:r w:rsidRPr="00556B49">
        <w:rPr>
          <w:rFonts w:ascii="Verdana" w:eastAsia="Calibri" w:hAnsi="Verdana" w:cs="Times New Roman"/>
          <w:kern w:val="0"/>
          <w:lang w:eastAsia="lt-LT"/>
          <w14:ligatures w14:val="none"/>
        </w:rPr>
        <w:t>konkurso (toliau – Konkursas) organizavimo bendrąsias nuostatas, finansuotinas veiklas ir prioritetus, reikalavimus projektų paraiškoms, p</w:t>
      </w:r>
      <w:r w:rsidRPr="00556B49">
        <w:rPr>
          <w:rFonts w:ascii="Verdana" w:eastAsia="Times New Roman" w:hAnsi="Verdana" w:cs="Times New Roman"/>
          <w:kern w:val="0"/>
          <w:lang w:eastAsia="lt-LT"/>
          <w14:ligatures w14:val="none"/>
        </w:rPr>
        <w:t>rojektų paraiškų atranką, vertinimą ir atsiskaitymą už panaudotas lėšas.</w:t>
      </w:r>
    </w:p>
    <w:p w14:paraId="34CDCAD6"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2. </w:t>
      </w:r>
      <w:r w:rsidRPr="00556B49">
        <w:rPr>
          <w:rFonts w:ascii="Verdana" w:eastAsia="Times New Roman" w:hAnsi="Verdana" w:cs="Times New Roman"/>
          <w:b/>
          <w:bCs/>
          <w:kern w:val="0"/>
          <w:lang w:eastAsia="lt-LT"/>
          <w14:ligatures w14:val="none"/>
        </w:rPr>
        <w:t>Konkurso tikslas</w:t>
      </w:r>
      <w:r w:rsidRPr="00556B49">
        <w:rPr>
          <w:rFonts w:ascii="Verdana" w:eastAsia="Times New Roman" w:hAnsi="Verdana" w:cs="Times New Roman"/>
          <w:kern w:val="0"/>
          <w:lang w:eastAsia="lt-LT"/>
          <w14:ligatures w14:val="none"/>
        </w:rPr>
        <w:t xml:space="preserve"> – atrinkti ir finansuoti vieną organizaciją, vykdančią iš laisvės atėmimo bausmės atlikimo vietų paleidžiamų (paleistų) asmenų socialinės integracijos antrojo etapo priemonių įgyvendinimą Marijampolės savivaldybėje (toliau – Savivaldybė).</w:t>
      </w:r>
    </w:p>
    <w:p w14:paraId="55EB3740"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3. </w:t>
      </w:r>
      <w:r w:rsidRPr="00556B49">
        <w:rPr>
          <w:rFonts w:ascii="Verdana" w:eastAsia="Times New Roman" w:hAnsi="Verdana" w:cs="Times New Roman"/>
          <w:b/>
          <w:bCs/>
          <w:kern w:val="0"/>
          <w:shd w:val="clear" w:color="auto" w:fill="FFFFFF"/>
          <w:lang w:eastAsia="lt-LT"/>
          <w14:ligatures w14:val="none"/>
        </w:rPr>
        <w:t xml:space="preserve">Pareiškėjas </w:t>
      </w:r>
      <w:r w:rsidRPr="00556B49">
        <w:rPr>
          <w:rFonts w:ascii="Verdana" w:eastAsia="Times New Roman" w:hAnsi="Verdana" w:cs="Times New Roman"/>
          <w:kern w:val="0"/>
          <w:shd w:val="clear" w:color="auto" w:fill="FFFFFF"/>
          <w:lang w:eastAsia="lt-LT"/>
          <w14:ligatures w14:val="none"/>
        </w:rPr>
        <w:t>- Savivaldybės teritorijoje įregistruota ar veikianti nevyriausybinė organizacija, atitinkanti Nevyriausybinių organizacijų plėtros įstatyme nustatytą nevyriausybinės organizacijos statusą bei įregistravusi nevyriausybinės organizacijos žymą Juridinių asmenų registre.</w:t>
      </w:r>
    </w:p>
    <w:p w14:paraId="3BB38557"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4. </w:t>
      </w:r>
      <w:r w:rsidRPr="00556B49">
        <w:rPr>
          <w:rFonts w:ascii="Verdana" w:eastAsia="Times New Roman" w:hAnsi="Verdana" w:cs="Times New Roman"/>
          <w:b/>
          <w:bCs/>
          <w:kern w:val="0"/>
          <w:lang w:eastAsia="lt-LT"/>
          <w14:ligatures w14:val="none"/>
        </w:rPr>
        <w:t>Projekto veiklų tikslinė grupė (tiesioginiai paslaugos gavėjai)</w:t>
      </w:r>
      <w:r w:rsidRPr="00556B49">
        <w:rPr>
          <w:rFonts w:ascii="Verdana" w:eastAsia="Times New Roman" w:hAnsi="Verdana" w:cs="Times New Roman"/>
          <w:kern w:val="0"/>
          <w:lang w:eastAsia="lt-LT"/>
          <w14:ligatures w14:val="none"/>
        </w:rPr>
        <w:t xml:space="preserve"> – laisvės atėmimo bausmę atliekantys nuteistieji, kuriems iki galimo lygtinio paleidimo iš laisvės atėmimo vietų įstaigos, o jei lygtinis paleidimas iš laisvės atėmimo vietų įstaigos netaikomas, – iki paskirtos laisvės atėmimo bausmės pabaigos liko vieni metai, taip pat asmenys, nuo kurių paleidimo iš laisvės atėmimo vietų įstaigos dienos praėjo ne daugiau kaip vieni metai.</w:t>
      </w:r>
    </w:p>
    <w:p w14:paraId="710F3471"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shd w:val="clear" w:color="auto" w:fill="FFFFFF"/>
          <w:lang w:eastAsia="lt-LT"/>
          <w14:ligatures w14:val="none"/>
        </w:rPr>
        <w:t xml:space="preserve">5. </w:t>
      </w:r>
      <w:r w:rsidRPr="00556B49">
        <w:rPr>
          <w:rFonts w:ascii="Verdana" w:eastAsia="Times New Roman" w:hAnsi="Verdana" w:cs="Times New Roman"/>
          <w:kern w:val="0"/>
          <w:lang w:eastAsia="lt-LT"/>
          <w14:ligatures w14:val="none"/>
        </w:rPr>
        <w:t>Lėšos Projektui įgyvendinti skiriamos iš Savivaldybės biudžeto Socialinės apsaugos programos „Socialiai pažeidžiamų asmenų integracija“ priemonės lėšų.</w:t>
      </w:r>
    </w:p>
    <w:p w14:paraId="6F5BCB15" w14:textId="77777777" w:rsidR="00556B49" w:rsidRPr="00556B49" w:rsidRDefault="00556B49" w:rsidP="00556B49">
      <w:pPr>
        <w:widowControl w:val="0"/>
        <w:spacing w:after="0" w:line="240" w:lineRule="auto"/>
        <w:ind w:firstLine="709"/>
        <w:jc w:val="both"/>
        <w:rPr>
          <w:rFonts w:ascii="Verdana" w:eastAsia="Times New Roman" w:hAnsi="Verdana" w:cs="Times New Roman"/>
          <w:i/>
          <w:kern w:val="0"/>
          <w:sz w:val="16"/>
          <w:lang w:eastAsia="lt-LT"/>
          <w14:ligatures w14:val="none"/>
        </w:rPr>
      </w:pPr>
      <w:r w:rsidRPr="00556B49">
        <w:rPr>
          <w:rFonts w:ascii="Verdana" w:eastAsia="Times New Roman" w:hAnsi="Verdana" w:cs="Times New Roman"/>
          <w:i/>
          <w:kern w:val="0"/>
          <w:sz w:val="16"/>
          <w:lang w:eastAsia="lt-LT"/>
          <w14:ligatures w14:val="none"/>
        </w:rPr>
        <w:t xml:space="preserve">2025 m. balandžio 10 d. Marijampolės savivaldybės administracijos direktoriaus įsakymo </w:t>
      </w:r>
      <w:bookmarkStart w:id="0" w:name="n_1"/>
      <w:r w:rsidRPr="00556B49">
        <w:rPr>
          <w:rFonts w:ascii="Verdana" w:eastAsia="Times New Roman" w:hAnsi="Verdana" w:cs="Times New Roman"/>
          <w:i/>
          <w:kern w:val="0"/>
          <w:sz w:val="16"/>
          <w:lang w:eastAsia="lt-LT"/>
          <w14:ligatures w14:val="none"/>
        </w:rPr>
        <w:t xml:space="preserve">Nr. DV-319 </w:t>
      </w:r>
      <w:bookmarkEnd w:id="0"/>
      <w:r w:rsidRPr="00556B49">
        <w:rPr>
          <w:rFonts w:ascii="Verdana" w:eastAsia="Times New Roman" w:hAnsi="Verdana" w:cs="Times New Roman"/>
          <w:i/>
          <w:kern w:val="0"/>
          <w:sz w:val="16"/>
          <w:lang w:eastAsia="lt-LT"/>
          <w14:ligatures w14:val="none"/>
        </w:rPr>
        <w:t>redakcija</w:t>
      </w:r>
    </w:p>
    <w:p w14:paraId="2F8AE488"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p>
    <w:p w14:paraId="7E6E11A4"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6. Nuostatose vartojamos sąvokos:</w:t>
      </w:r>
    </w:p>
    <w:p w14:paraId="5FA7B16B"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bCs/>
          <w:kern w:val="0"/>
          <w:lang w:eastAsia="lt-LT"/>
          <w14:ligatures w14:val="none"/>
        </w:rPr>
        <w:t>6.1.</w:t>
      </w:r>
      <w:r w:rsidRPr="00556B49">
        <w:rPr>
          <w:rFonts w:ascii="Verdana" w:eastAsia="Times New Roman" w:hAnsi="Verdana" w:cs="Times New Roman"/>
          <w:b/>
          <w:bCs/>
          <w:kern w:val="0"/>
          <w:lang w:eastAsia="lt-LT"/>
          <w14:ligatures w14:val="none"/>
        </w:rPr>
        <w:t xml:space="preserve"> </w:t>
      </w:r>
      <w:r w:rsidRPr="00556B49">
        <w:rPr>
          <w:rFonts w:ascii="Verdana" w:eastAsia="Times New Roman" w:hAnsi="Verdana" w:cs="Times New Roman"/>
          <w:kern w:val="0"/>
          <w:lang w:eastAsia="lt-LT"/>
          <w14:ligatures w14:val="none"/>
        </w:rPr>
        <w:t xml:space="preserve">iš laisvės atėmimo bausmės atlikimo vietų paleidžiami (paleisti) asmenys – laisvės atėmimo bausmę atliekantys nuteistieji, kuriems iki galimo lygtinio paleidimo iš laisvės atėmimo vietų įstaigos, o jei lygtinis paleidimas iš laisvės atėmimo vietų įstaigos netaikomas, – iki paskirtos laisvės atėmimo bausmės pabaigos liko vieni metai, taip pat asmenys, nuo kurių paleidimo iš </w:t>
      </w:r>
      <w:r w:rsidRPr="00556B49">
        <w:rPr>
          <w:rFonts w:ascii="Verdana" w:eastAsia="Times New Roman" w:hAnsi="Verdana" w:cs="Times New Roman"/>
          <w:kern w:val="0"/>
          <w:lang w:eastAsia="lt-LT"/>
          <w14:ligatures w14:val="none"/>
        </w:rPr>
        <w:lastRenderedPageBreak/>
        <w:t>laisvės atėmimo vietų įstaigos dienos praėjo ne daugiau kaip vieni metai.</w:t>
      </w:r>
    </w:p>
    <w:p w14:paraId="3F4E44FD"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6.2. iš laisvės atėmimo bausmės atlikimo vietų paleidžiamų (paleistų) asmenų socialinė integracija – pagalba iš laisvės atėmimo bausmės atlikimo vietų paleidžiamiems (paleistiems) asmenims užmegzti socialinius ryšius, įsitraukti į struktūras, skatinančias nenusikalsti, ir (ar) šių ryšių stiprinimas. Iš laisvės atėmimo bausmės atlikimo vietų paleidžiamų (paleistų) asmenų socialinę integraciją sudaro 2 etapai;</w:t>
      </w:r>
    </w:p>
    <w:p w14:paraId="38B98610"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bookmarkStart w:id="1" w:name="part_d0a667988ee3421ba5e9d683a7850073"/>
      <w:bookmarkEnd w:id="1"/>
      <w:r w:rsidRPr="00556B49">
        <w:rPr>
          <w:rFonts w:ascii="Verdana" w:eastAsia="Times New Roman" w:hAnsi="Verdana" w:cs="Times New Roman"/>
          <w:bCs/>
          <w:kern w:val="0"/>
          <w:lang w:eastAsia="lt-LT"/>
          <w14:ligatures w14:val="none"/>
        </w:rPr>
        <w:t>6.3.</w:t>
      </w:r>
      <w:r w:rsidRPr="00556B49">
        <w:rPr>
          <w:rFonts w:ascii="Verdana" w:eastAsia="Times New Roman" w:hAnsi="Verdana" w:cs="Times New Roman"/>
          <w:b/>
          <w:bCs/>
          <w:kern w:val="0"/>
          <w:lang w:eastAsia="lt-LT"/>
          <w14:ligatures w14:val="none"/>
        </w:rPr>
        <w:t xml:space="preserve"> </w:t>
      </w:r>
      <w:r w:rsidRPr="00556B49">
        <w:rPr>
          <w:rFonts w:ascii="Verdana" w:eastAsia="Times New Roman" w:hAnsi="Verdana" w:cs="Times New Roman"/>
          <w:kern w:val="0"/>
          <w:lang w:eastAsia="lt-LT"/>
          <w14:ligatures w14:val="none"/>
        </w:rPr>
        <w:t xml:space="preserve">kitos Nuostatuose vartojamos sąvokos suprantamos taip, kaip jos apibrėžtos Lietuvos Respublikos socialinių paslaugų įstatyme, Lietuvos Respublikos socialinės apsaugos ir darbo ministro ir  Lietuvos Respublikos teisingumo ministro įsakyme Nr. </w:t>
      </w:r>
      <w:hyperlink r:id="rId4" w:history="1">
        <w:r w:rsidRPr="00556B49">
          <w:rPr>
            <w:rFonts w:ascii="Verdana" w:eastAsia="Times New Roman" w:hAnsi="Verdana" w:cs="Times New Roman"/>
            <w:kern w:val="0"/>
            <w:lang w:eastAsia="lt-LT"/>
            <w14:ligatures w14:val="none"/>
          </w:rPr>
          <w:t>A1-939/1R-324</w:t>
        </w:r>
      </w:hyperlink>
      <w:r w:rsidRPr="00556B49">
        <w:rPr>
          <w:rFonts w:ascii="Verdana" w:eastAsia="Times New Roman" w:hAnsi="Verdana" w:cs="Times New Roman"/>
          <w:kern w:val="0"/>
          <w:lang w:eastAsia="lt-LT"/>
          <w14:ligatures w14:val="none"/>
        </w:rPr>
        <w:t xml:space="preserve"> „Dėl Iš laisvės atėmimo bausmės atlikimo vietų paleidžiamų (paleistų) asmenų socialinės integracijos tvarkos aprašo patvirtinimo“ (toliau – Aprašas).</w:t>
      </w:r>
    </w:p>
    <w:p w14:paraId="4058D9B9"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7. Projekto įgyvendinimo terminas – kalendoriniai metai.</w:t>
      </w:r>
    </w:p>
    <w:p w14:paraId="2BA553BE" w14:textId="77777777" w:rsidR="00556B49" w:rsidRPr="00556B49" w:rsidRDefault="00556B49" w:rsidP="00556B49">
      <w:pPr>
        <w:widowControl w:val="0"/>
        <w:tabs>
          <w:tab w:val="left" w:pos="0"/>
        </w:tabs>
        <w:spacing w:after="0" w:line="240" w:lineRule="auto"/>
        <w:jc w:val="center"/>
        <w:rPr>
          <w:rFonts w:ascii="Verdana" w:eastAsia="Times New Roman" w:hAnsi="Verdana" w:cs="Times New Roman"/>
          <w:b/>
          <w:kern w:val="0"/>
          <w:lang w:eastAsia="lt-LT"/>
          <w14:ligatures w14:val="none"/>
        </w:rPr>
      </w:pPr>
    </w:p>
    <w:p w14:paraId="008A6915" w14:textId="77777777" w:rsidR="00556B49" w:rsidRPr="00556B49" w:rsidRDefault="00556B49" w:rsidP="00556B49">
      <w:pPr>
        <w:widowControl w:val="0"/>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II SKYRIUS</w:t>
      </w:r>
    </w:p>
    <w:p w14:paraId="58EE01ED" w14:textId="77777777" w:rsidR="00556B49" w:rsidRPr="00556B49" w:rsidRDefault="00556B49" w:rsidP="00556B49">
      <w:pPr>
        <w:shd w:val="clear" w:color="auto" w:fill="FFFFFF"/>
        <w:tabs>
          <w:tab w:val="left" w:pos="1247"/>
        </w:tabs>
        <w:spacing w:after="0" w:line="240" w:lineRule="auto"/>
        <w:jc w:val="center"/>
        <w:rPr>
          <w:rFonts w:ascii="Verdana" w:eastAsia="Times New Roman" w:hAnsi="Verdana" w:cs="Times New Roman"/>
          <w:b/>
          <w:bCs/>
          <w:kern w:val="0"/>
          <w:lang w:eastAsia="lt-LT"/>
          <w14:ligatures w14:val="none"/>
        </w:rPr>
      </w:pPr>
      <w:r w:rsidRPr="00556B49">
        <w:rPr>
          <w:rFonts w:ascii="Verdana" w:eastAsia="Times New Roman" w:hAnsi="Verdana" w:cs="Times New Roman"/>
          <w:b/>
          <w:bCs/>
          <w:kern w:val="0"/>
          <w:lang w:eastAsia="lt-LT"/>
          <w14:ligatures w14:val="none"/>
        </w:rPr>
        <w:t>PROJEKTŲ FINANSUOTINOS VEIKLOS IR PRIORITETAI</w:t>
      </w:r>
    </w:p>
    <w:p w14:paraId="3DCCBCE3" w14:textId="77777777" w:rsidR="00556B49" w:rsidRPr="00556B49" w:rsidRDefault="00556B49" w:rsidP="00556B49">
      <w:pPr>
        <w:widowControl w:val="0"/>
        <w:spacing w:after="0" w:line="240" w:lineRule="auto"/>
        <w:jc w:val="both"/>
        <w:rPr>
          <w:rFonts w:ascii="Verdana" w:eastAsia="Times New Roman" w:hAnsi="Verdana" w:cs="Times New Roman"/>
          <w:kern w:val="0"/>
          <w:lang w:eastAsia="lt-LT"/>
          <w14:ligatures w14:val="none"/>
        </w:rPr>
      </w:pPr>
    </w:p>
    <w:p w14:paraId="727722F5"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8. Vykdant Projektą, finansuojamas palydimosios paslaugos teikimas taip, kaip tai nurodyta Apraše, įskaitant bet neapsiribojant asmens poreikių išsiaiškinimu, priemonių įgyvendinimo po nuteistojo paleidimo iš pataisos įstaigos plano sudarymu, asmeniui reikalingų socialinių paslaugų koordinavimu, kitų paslaugų, kurių poreikis asmeniui nustatytas, teikimu.</w:t>
      </w:r>
    </w:p>
    <w:p w14:paraId="5F8510AE"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9. Kitos finansuotinos veiklos:</w:t>
      </w:r>
    </w:p>
    <w:p w14:paraId="0EDDD0D6"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9.1. individualios pagalbos (informavimo, konsultavimo, tarpininkavimo, atstovavimo ir kt.) teikimas;</w:t>
      </w:r>
    </w:p>
    <w:p w14:paraId="6EA14B40"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9.2. psichologinės-psichoterapinės, asmens sveikatos priežiūros pagalbos organizavimas;</w:t>
      </w:r>
    </w:p>
    <w:p w14:paraId="3CD0C837"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9.3. teisinės pagalbos organizavimas;</w:t>
      </w:r>
    </w:p>
    <w:p w14:paraId="309DCA76" w14:textId="77777777" w:rsidR="00556B49" w:rsidRPr="00556B49" w:rsidRDefault="00556B49" w:rsidP="00556B49">
      <w:pPr>
        <w:widowControl w:val="0"/>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9.4. socialinių įgūdžių ir socialinių ryšių atkūrimas ir stiprinimas;</w:t>
      </w:r>
    </w:p>
    <w:p w14:paraId="306CDA99" w14:textId="77777777" w:rsidR="00556B49" w:rsidRPr="00556B49" w:rsidRDefault="00556B49" w:rsidP="00556B49">
      <w:pPr>
        <w:widowControl w:val="0"/>
        <w:tabs>
          <w:tab w:val="left" w:pos="1276"/>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9.5. pagalbos, susijusios su darbinių įgūdžių atkūrimu, darbo paieškomis, įsidarbinimu ir (ar) pradėjus dirbti, teikimas;</w:t>
      </w:r>
    </w:p>
    <w:p w14:paraId="5B0AEF3B" w14:textId="77777777" w:rsidR="00556B49" w:rsidRPr="00556B49" w:rsidRDefault="00556B49" w:rsidP="00556B49">
      <w:pPr>
        <w:widowControl w:val="0"/>
        <w:tabs>
          <w:tab w:val="left" w:pos="1276"/>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9.6. informacijos sklaida (žiniasklaidos priemonėmis, socialinės akcijos ir kt.), siekiant formuoti teigiamą visuomenės požiūrį į iš laisvės atėmimo bausmės atlikimo vietų paleidžiamus (paleistus) asmenis.</w:t>
      </w:r>
    </w:p>
    <w:p w14:paraId="4D88877E" w14:textId="77777777" w:rsidR="00556B49" w:rsidRPr="00556B49" w:rsidRDefault="00556B49" w:rsidP="00556B49">
      <w:pPr>
        <w:widowControl w:val="0"/>
        <w:tabs>
          <w:tab w:val="left" w:pos="1276"/>
        </w:tabs>
        <w:spacing w:after="0" w:line="240" w:lineRule="auto"/>
        <w:ind w:firstLine="720"/>
        <w:jc w:val="both"/>
        <w:rPr>
          <w:rFonts w:ascii="Verdana" w:eastAsia="Calibri" w:hAnsi="Verdana" w:cs="Times New Roman"/>
          <w:kern w:val="0"/>
          <w:lang w:eastAsia="lt-LT"/>
          <w14:ligatures w14:val="none"/>
        </w:rPr>
      </w:pPr>
      <w:r w:rsidRPr="00556B49">
        <w:rPr>
          <w:rFonts w:ascii="Verdana" w:eastAsia="Calibri" w:hAnsi="Verdana" w:cs="Times New Roman"/>
          <w:kern w:val="0"/>
          <w:lang w:eastAsia="lt-LT"/>
          <w14:ligatures w14:val="none"/>
        </w:rPr>
        <w:t>10. Pareiškėjas, įgyvendindamas Projektą, įsipareigoja vykdyti Nuostatų 8 punkte nurodytą veiklą ir ne mažiau kaip keturias Nuostatų 9 punkte nurodytas veiklas.</w:t>
      </w:r>
    </w:p>
    <w:p w14:paraId="09C2DD8B" w14:textId="77777777" w:rsidR="00556B49" w:rsidRPr="00556B49" w:rsidRDefault="00556B49" w:rsidP="00556B49">
      <w:pPr>
        <w:widowControl w:val="0"/>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11. Projekto finansavimo prioritetai teikiami Pareiškėjui, kuris:</w:t>
      </w:r>
    </w:p>
    <w:p w14:paraId="13B9DF23" w14:textId="77777777" w:rsidR="00556B49" w:rsidRPr="00556B49" w:rsidRDefault="00556B49" w:rsidP="00556B49">
      <w:pPr>
        <w:widowControl w:val="0"/>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11.1. per pastaruosius vienerius metus Pareiškėjas ir (ar) jo narys teikė pagalbą ir (ar) paslaugas asmenims, atliekantiems bausmę laisvės atėmimo bausmės atlikimo vietoje ir (ar) išėjusiems iš laisvės atėmimo bausmės atlikimo vietų;</w:t>
      </w:r>
    </w:p>
    <w:p w14:paraId="5CB1F9AF" w14:textId="77777777" w:rsidR="00556B49" w:rsidRPr="00556B49" w:rsidRDefault="00556B49" w:rsidP="00556B49">
      <w:pPr>
        <w:widowControl w:val="0"/>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11.2. turi sąlygas užtikrinti veiklos tęstinumą;</w:t>
      </w:r>
    </w:p>
    <w:p w14:paraId="32C4A2B7" w14:textId="77777777" w:rsidR="00556B49" w:rsidRPr="00556B49" w:rsidRDefault="00556B49" w:rsidP="00556B49">
      <w:pPr>
        <w:suppressAutoHyphens/>
        <w:spacing w:after="0" w:line="240" w:lineRule="auto"/>
        <w:ind w:firstLine="720"/>
        <w:jc w:val="both"/>
        <w:textAlignment w:val="center"/>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11.3. turi papildomą finansavimo šaltinį.</w:t>
      </w:r>
    </w:p>
    <w:p w14:paraId="3CA30EC9" w14:textId="77777777" w:rsidR="00556B49" w:rsidRPr="00556B49" w:rsidRDefault="00556B49" w:rsidP="00556B49">
      <w:pPr>
        <w:widowControl w:val="0"/>
        <w:tabs>
          <w:tab w:val="left" w:pos="1276"/>
        </w:tabs>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12. Projekto lėšomis gali būti finansuojama:</w:t>
      </w:r>
    </w:p>
    <w:p w14:paraId="567B19B9" w14:textId="77777777" w:rsidR="00556B49" w:rsidRPr="00556B49" w:rsidRDefault="00556B49" w:rsidP="00556B49">
      <w:pPr>
        <w:widowControl w:val="0"/>
        <w:tabs>
          <w:tab w:val="left" w:pos="0"/>
        </w:tabs>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12.1. Projekto vykdytojų darbo užmokestis, </w:t>
      </w:r>
      <w:r w:rsidRPr="00556B49">
        <w:rPr>
          <w:rFonts w:ascii="Verdana" w:eastAsia="Batang" w:hAnsi="Verdana" w:cs="Times New Roman"/>
          <w:snapToGrid w:val="0"/>
          <w:kern w:val="0"/>
          <w14:ligatures w14:val="none"/>
        </w:rPr>
        <w:t>įskaitant socialinio draudimo įmokas ir įmokas į Garantinį fondą;</w:t>
      </w:r>
    </w:p>
    <w:p w14:paraId="4B96ACD7" w14:textId="77777777" w:rsidR="00556B49" w:rsidRPr="00556B49" w:rsidRDefault="00556B49" w:rsidP="00556B49">
      <w:pPr>
        <w:spacing w:after="0" w:line="240" w:lineRule="auto"/>
        <w:ind w:firstLine="709"/>
        <w:contextualSpacing/>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lastRenderedPageBreak/>
        <w:t xml:space="preserve">12.2. Projektui įgyvendinti reikalingų priemonių įsigijimas, </w:t>
      </w:r>
      <w:r w:rsidRPr="00556B49">
        <w:rPr>
          <w:rFonts w:ascii="Verdana" w:eastAsia="Calibri" w:hAnsi="Verdana" w:cs="Times New Roman"/>
          <w:kern w:val="0"/>
          <w:lang w:eastAsia="lt-LT"/>
          <w14:ligatures w14:val="none"/>
        </w:rPr>
        <w:t xml:space="preserve">jeigu jos identifikuojamos ir priskiriamos išskirtinai Projekto reikmėms (ūkinės, kanceliarinės prekės, </w:t>
      </w:r>
      <w:r w:rsidRPr="00556B49">
        <w:rPr>
          <w:rFonts w:ascii="Verdana" w:eastAsia="Times New Roman" w:hAnsi="Verdana" w:cs="Times New Roman"/>
          <w:kern w:val="0"/>
          <w:lang w:eastAsia="lt-LT"/>
          <w14:ligatures w14:val="none"/>
        </w:rPr>
        <w:t>mokesčiai už bankų, kitų kredito ar mokėjimo įstaigų suteiktas piniginių lėšų pervedimo paslaugas);</w:t>
      </w:r>
    </w:p>
    <w:p w14:paraId="6E719DC0" w14:textId="77777777" w:rsidR="00556B49" w:rsidRPr="00556B49" w:rsidRDefault="00556B49" w:rsidP="00556B49">
      <w:pPr>
        <w:suppressAutoHyphens/>
        <w:spacing w:after="0" w:line="240" w:lineRule="auto"/>
        <w:ind w:firstLine="709"/>
        <w:jc w:val="both"/>
        <w:textAlignment w:val="center"/>
        <w:rPr>
          <w:rFonts w:ascii="Verdana" w:eastAsia="Calibri"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12.3. </w:t>
      </w:r>
      <w:r w:rsidRPr="00556B49">
        <w:rPr>
          <w:rFonts w:ascii="Verdana" w:eastAsia="Calibri" w:hAnsi="Verdana" w:cs="Times New Roman"/>
          <w:kern w:val="0"/>
          <w:lang w:eastAsia="lt-LT"/>
          <w14:ligatures w14:val="none"/>
        </w:rPr>
        <w:t>Projekto viešinimo paslaugų, išlaidos, tiesiogiai susijusios su veiklomis, vykdomomis įgyvendinant Projektą.</w:t>
      </w:r>
    </w:p>
    <w:p w14:paraId="17BDD34D" w14:textId="77777777" w:rsidR="00556B49" w:rsidRPr="00556B49" w:rsidRDefault="00556B49" w:rsidP="00556B49">
      <w:pPr>
        <w:tabs>
          <w:tab w:val="num" w:pos="720"/>
        </w:tabs>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12.4. patalpų nuomos, eksploatavimo išlaidos (šildymo, elektros energijos, vandens, nuotėkų šalinimo ir kitos išlaidos), jeigu projekto veiklos vykdomos tose patalpose;</w:t>
      </w:r>
    </w:p>
    <w:p w14:paraId="685FF0E2" w14:textId="77777777" w:rsidR="00556B49" w:rsidRPr="00556B49" w:rsidRDefault="00556B49" w:rsidP="00556B49">
      <w:pPr>
        <w:suppressAutoHyphens/>
        <w:spacing w:after="0" w:line="240" w:lineRule="auto"/>
        <w:ind w:firstLine="720"/>
        <w:jc w:val="both"/>
        <w:textAlignment w:val="center"/>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12.5. ryšio paslaugų (fiksuotojo ir (ar) mobiliojo ryšio, interneto, pašto) išlaidos;</w:t>
      </w:r>
    </w:p>
    <w:p w14:paraId="43A90BFB" w14:textId="77777777" w:rsidR="00556B49" w:rsidRPr="00556B49" w:rsidRDefault="00556B49" w:rsidP="00556B49">
      <w:pPr>
        <w:suppressAutoHyphens/>
        <w:spacing w:after="0" w:line="240" w:lineRule="auto"/>
        <w:ind w:firstLine="720"/>
        <w:jc w:val="both"/>
        <w:textAlignment w:val="center"/>
        <w:rPr>
          <w:rFonts w:ascii="Verdana" w:eastAsia="Calibri" w:hAnsi="Verdana" w:cs="Times New Roman"/>
          <w:kern w:val="0"/>
          <w:lang w:eastAsia="lt-LT"/>
          <w14:ligatures w14:val="none"/>
        </w:rPr>
      </w:pPr>
      <w:r w:rsidRPr="00556B49">
        <w:rPr>
          <w:rFonts w:ascii="Verdana" w:eastAsia="Calibri" w:hAnsi="Verdana" w:cs="Times New Roman"/>
          <w:kern w:val="0"/>
          <w:lang w:eastAsia="lt-LT"/>
          <w14:ligatures w14:val="none"/>
        </w:rPr>
        <w:t>12.6. kuro išlaidos, tiesiogiai susiję su Projekto veiklų vykdymu.</w:t>
      </w:r>
    </w:p>
    <w:p w14:paraId="473D7C04"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13. Lėšos negali būti skiriamos:</w:t>
      </w:r>
    </w:p>
    <w:p w14:paraId="1CCB8B82" w14:textId="77777777" w:rsidR="00556B49" w:rsidRPr="00556B49" w:rsidRDefault="00556B49" w:rsidP="00556B49">
      <w:pPr>
        <w:spacing w:after="0" w:line="240" w:lineRule="auto"/>
        <w:ind w:firstLine="709"/>
        <w:jc w:val="both"/>
        <w:rPr>
          <w:rFonts w:ascii="Verdana" w:eastAsia="Times New Roman" w:hAnsi="Verdana" w:cs="Times New Roman"/>
          <w:b/>
          <w:kern w:val="1"/>
          <w:lang w:eastAsia="ar-SA"/>
          <w14:ligatures w14:val="none"/>
        </w:rPr>
      </w:pPr>
      <w:r w:rsidRPr="00556B49">
        <w:rPr>
          <w:rFonts w:ascii="Verdana" w:eastAsia="Times New Roman" w:hAnsi="Verdana" w:cs="Times New Roman"/>
          <w:kern w:val="0"/>
          <w:lang w:eastAsia="lt-LT"/>
          <w14:ligatures w14:val="none"/>
        </w:rPr>
        <w:t>13.1. Projekto paraiškos rengimo išlaidoms apmokėti;</w:t>
      </w:r>
    </w:p>
    <w:p w14:paraId="47B3BCD6"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13.2. pastatų (patalpų) ar transporto priemonių remontui;</w:t>
      </w:r>
    </w:p>
    <w:p w14:paraId="556049F0" w14:textId="77777777" w:rsidR="00556B49" w:rsidRPr="00556B49" w:rsidRDefault="00556B49" w:rsidP="00556B49">
      <w:pPr>
        <w:spacing w:after="0" w:line="240" w:lineRule="auto"/>
        <w:ind w:firstLine="709"/>
        <w:jc w:val="both"/>
        <w:rPr>
          <w:rFonts w:ascii="Verdana" w:eastAsia="Times New Roman" w:hAnsi="Verdana" w:cs="Times New Roman"/>
          <w:kern w:val="0"/>
          <w:lang w:val="pt-BR" w:eastAsia="lt-LT"/>
          <w14:ligatures w14:val="none"/>
        </w:rPr>
      </w:pPr>
      <w:r w:rsidRPr="00556B49">
        <w:rPr>
          <w:rFonts w:ascii="Verdana" w:eastAsia="Times New Roman" w:hAnsi="Verdana" w:cs="Times New Roman"/>
          <w:kern w:val="0"/>
          <w:lang w:eastAsia="lt-LT"/>
          <w14:ligatures w14:val="none"/>
        </w:rPr>
        <w:t xml:space="preserve">13.3. </w:t>
      </w:r>
      <w:r w:rsidRPr="00556B49">
        <w:rPr>
          <w:rFonts w:ascii="Verdana" w:eastAsia="Times New Roman" w:hAnsi="Verdana" w:cs="Times New Roman"/>
          <w:kern w:val="0"/>
          <w:lang w:val="pt-BR" w:eastAsia="lt-LT"/>
          <w14:ligatures w14:val="none"/>
        </w:rPr>
        <w:t>draudimui, lizingui, išperkamąjai nuomai; piniginiams prizams; komandiruotėms;</w:t>
      </w:r>
    </w:p>
    <w:p w14:paraId="6A01611D"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13.4. kelionių į užsienį ir kitoje šalyje patirtų išlaidų apmokėjimui;</w:t>
      </w:r>
    </w:p>
    <w:p w14:paraId="51F78913"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val="pt-BR" w:eastAsia="lt-LT"/>
          <w14:ligatures w14:val="none"/>
        </w:rPr>
      </w:pPr>
      <w:r w:rsidRPr="00556B49">
        <w:rPr>
          <w:rFonts w:ascii="Verdana" w:eastAsia="Times New Roman" w:hAnsi="Verdana" w:cs="Times New Roman"/>
          <w:kern w:val="0"/>
          <w:lang w:eastAsia="lt-LT"/>
          <w14:ligatures w14:val="none"/>
        </w:rPr>
        <w:t xml:space="preserve">13.5. </w:t>
      </w:r>
      <w:r w:rsidRPr="00556B49">
        <w:rPr>
          <w:rFonts w:ascii="Verdana" w:eastAsia="Times New Roman" w:hAnsi="Verdana" w:cs="Times New Roman"/>
          <w:kern w:val="0"/>
          <w:lang w:val="pt-BR" w:eastAsia="lt-LT"/>
          <w14:ligatures w14:val="none"/>
        </w:rPr>
        <w:t>priemonių, įrangos, prekių, paslaugų, kurios nėra būtinos Projekto įgyvendinimui, įsigijimo išlaidoms.</w:t>
      </w:r>
    </w:p>
    <w:p w14:paraId="20527B31"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val="pt-BR" w:eastAsia="lt-LT"/>
          <w14:ligatures w14:val="none"/>
        </w:rPr>
      </w:pPr>
      <w:r w:rsidRPr="00556B49">
        <w:rPr>
          <w:rFonts w:ascii="Verdana" w:eastAsia="Times New Roman" w:hAnsi="Verdana" w:cs="Times New Roman"/>
          <w:kern w:val="0"/>
          <w:lang w:val="pt-BR" w:eastAsia="lt-LT"/>
          <w14:ligatures w14:val="none"/>
        </w:rPr>
        <w:t>13.6. kitoms, tiesiogiai su Projekto įgyvendinimu nesusijusioms išlaidoms.</w:t>
      </w:r>
    </w:p>
    <w:p w14:paraId="174CBFC0" w14:textId="77777777" w:rsidR="00556B49" w:rsidRPr="00556B49" w:rsidRDefault="00556B49" w:rsidP="00556B49">
      <w:pPr>
        <w:suppressAutoHyphens/>
        <w:spacing w:after="0" w:line="240" w:lineRule="auto"/>
        <w:ind w:firstLine="720"/>
        <w:jc w:val="both"/>
        <w:textAlignment w:val="center"/>
        <w:rPr>
          <w:rFonts w:ascii="Verdana" w:eastAsia="Times New Roman" w:hAnsi="Verdana" w:cs="Times New Roman"/>
          <w:kern w:val="0"/>
          <w:lang w:eastAsia="lt-LT"/>
          <w14:ligatures w14:val="none"/>
        </w:rPr>
      </w:pPr>
    </w:p>
    <w:p w14:paraId="7664DE05" w14:textId="77777777" w:rsidR="00556B49" w:rsidRPr="00556B49" w:rsidRDefault="00556B49" w:rsidP="00556B49">
      <w:pPr>
        <w:widowControl w:val="0"/>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III SKYRIUS</w:t>
      </w:r>
    </w:p>
    <w:p w14:paraId="16A66BA4" w14:textId="77777777" w:rsidR="00556B49" w:rsidRPr="00556B49" w:rsidRDefault="00556B49" w:rsidP="00556B49">
      <w:pPr>
        <w:spacing w:after="0" w:line="240" w:lineRule="auto"/>
        <w:jc w:val="center"/>
        <w:rPr>
          <w:rFonts w:ascii="Verdana" w:eastAsia="Times New Roman" w:hAnsi="Verdana" w:cs="Times New Roman"/>
          <w:b/>
          <w:kern w:val="0"/>
          <w:lang w:val="en-GB" w:eastAsia="lt-LT"/>
          <w14:ligatures w14:val="none"/>
        </w:rPr>
      </w:pPr>
      <w:r w:rsidRPr="00556B49">
        <w:rPr>
          <w:rFonts w:ascii="Verdana" w:eastAsia="Times New Roman" w:hAnsi="Verdana" w:cs="Times New Roman"/>
          <w:b/>
          <w:kern w:val="0"/>
          <w:lang w:val="en-GB" w:eastAsia="lt-LT"/>
          <w14:ligatures w14:val="none"/>
        </w:rPr>
        <w:t>KONKURSO PASKELBIMAS IR PARAIŠKŲ PATEIKIMAS</w:t>
      </w:r>
    </w:p>
    <w:p w14:paraId="097C35F1" w14:textId="77777777" w:rsidR="00556B49" w:rsidRPr="00556B49" w:rsidRDefault="00556B49" w:rsidP="00556B49">
      <w:pPr>
        <w:spacing w:after="0" w:line="240" w:lineRule="auto"/>
        <w:jc w:val="center"/>
        <w:rPr>
          <w:rFonts w:ascii="Times New Roman" w:eastAsia="Times New Roman" w:hAnsi="Times New Roman" w:cs="Times New Roman"/>
          <w:b/>
          <w:kern w:val="0"/>
          <w:sz w:val="20"/>
          <w:szCs w:val="20"/>
          <w:lang w:val="en-GB" w:eastAsia="lt-LT"/>
          <w14:ligatures w14:val="none"/>
        </w:rPr>
      </w:pPr>
    </w:p>
    <w:p w14:paraId="7D2E1D56" w14:textId="77777777" w:rsidR="00556B49" w:rsidRPr="00556B49" w:rsidRDefault="00556B49" w:rsidP="00556B49">
      <w:pPr>
        <w:pBdr>
          <w:top w:val="nil"/>
          <w:left w:val="nil"/>
          <w:bottom w:val="nil"/>
          <w:right w:val="nil"/>
          <w:between w:val="nil"/>
        </w:pBdr>
        <w:tabs>
          <w:tab w:val="left" w:pos="993"/>
          <w:tab w:val="left" w:pos="1418"/>
        </w:tabs>
        <w:spacing w:after="0" w:line="240" w:lineRule="auto"/>
        <w:ind w:left="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14. Konkursą skelbia ir organizuoja Socialinių paslaugų skyrius.</w:t>
      </w:r>
    </w:p>
    <w:p w14:paraId="6D2874AF" w14:textId="77777777" w:rsidR="00556B49" w:rsidRPr="00556B49" w:rsidRDefault="00556B49" w:rsidP="00556B49">
      <w:pPr>
        <w:pBdr>
          <w:top w:val="nil"/>
          <w:left w:val="nil"/>
          <w:bottom w:val="nil"/>
          <w:right w:val="nil"/>
          <w:between w:val="nil"/>
        </w:pBd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15. Informacija apie Konkursą skelbiama Savivaldybės interneto svetainėje </w:t>
      </w:r>
      <w:hyperlink r:id="rId5" w:history="1">
        <w:r w:rsidRPr="00556B49">
          <w:rPr>
            <w:rFonts w:ascii="Verdana" w:eastAsia="Times New Roman" w:hAnsi="Verdana" w:cs="Times New Roman"/>
            <w:kern w:val="0"/>
            <w:lang w:eastAsia="lt-LT"/>
            <w14:ligatures w14:val="none"/>
          </w:rPr>
          <w:t>www.marijampole.lt</w:t>
        </w:r>
      </w:hyperlink>
      <w:r w:rsidRPr="00556B49">
        <w:rPr>
          <w:rFonts w:ascii="Verdana" w:eastAsia="Times New Roman" w:hAnsi="Verdana" w:cs="Times New Roman"/>
          <w:kern w:val="0"/>
          <w:lang w:eastAsia="lt-LT"/>
          <w14:ligatures w14:val="none"/>
        </w:rPr>
        <w:t xml:space="preserve">. Skelbime nurodoma paraiškų teikimo tvarka ir terminas (ne mažiau kaip 10 kalendorinių dienų po Konkurso paskelbimo), </w:t>
      </w:r>
      <w:r w:rsidRPr="00556B49">
        <w:rPr>
          <w:rFonts w:ascii="Verdana" w:eastAsia="Times New Roman" w:hAnsi="Verdana" w:cs="Times New Roman"/>
          <w:kern w:val="0"/>
          <w:shd w:val="clear" w:color="auto" w:fill="FFFFFF"/>
          <w:lang w:eastAsia="lt-LT"/>
          <w14:ligatures w14:val="none"/>
        </w:rPr>
        <w:t xml:space="preserve">reikalavimai su paraiška pateikiamiems dokumentams, </w:t>
      </w:r>
      <w:r w:rsidRPr="00556B49">
        <w:rPr>
          <w:rFonts w:ascii="Verdana" w:eastAsia="Times New Roman" w:hAnsi="Verdana" w:cs="Times New Roman"/>
          <w:kern w:val="0"/>
          <w:lang w:eastAsia="lt-LT"/>
          <w14:ligatures w14:val="none"/>
        </w:rPr>
        <w:t>reikalavimai pareiškėjams, Socialinių paslaugų skyriaus</w:t>
      </w:r>
      <w:r w:rsidRPr="00556B49">
        <w:rPr>
          <w:rFonts w:ascii="Verdana" w:eastAsia="Times New Roman" w:hAnsi="Verdana" w:cs="Times New Roman"/>
          <w:kern w:val="0"/>
          <w:shd w:val="clear" w:color="auto" w:fill="FFFFFF"/>
          <w:lang w:eastAsia="lt-LT"/>
          <w14:ligatures w14:val="none"/>
        </w:rPr>
        <w:t xml:space="preserve"> paskirto už konkurso vykdymą atsakingo darbuotojo </w:t>
      </w:r>
      <w:r w:rsidRPr="00556B49">
        <w:rPr>
          <w:rFonts w:ascii="Verdana" w:eastAsia="Times New Roman" w:hAnsi="Verdana" w:cs="Times New Roman"/>
          <w:kern w:val="0"/>
          <w:lang w:eastAsia="lt-LT"/>
          <w14:ligatures w14:val="none"/>
        </w:rPr>
        <w:t>vardas, pavardė ir kontaktai.</w:t>
      </w:r>
    </w:p>
    <w:p w14:paraId="441154EF" w14:textId="77777777" w:rsidR="00556B49" w:rsidRPr="00556B49" w:rsidRDefault="00556B49" w:rsidP="00556B49">
      <w:pPr>
        <w:widowControl w:val="0"/>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16. Projektas rengiamas užpildant Projekto paraiškos formą (1 priedas). Projekto paraiška turi būti užpildyta kompiuteriu lietuvių kalba, atspausdinta ir kartu su pridedamais dokumentais tvarkingai susegta, pasirašyta organizacijos vadovo arba jo įgalioto asmens. Jei Projekto paraiška teikiama elektroniniu laišku, ji </w:t>
      </w:r>
      <w:r w:rsidRPr="00556B49">
        <w:rPr>
          <w:rFonts w:ascii="Verdana" w:eastAsia="Times New Roman" w:hAnsi="Verdana" w:cs="Times New Roman"/>
          <w:kern w:val="0"/>
          <w:shd w:val="clear" w:color="auto" w:fill="FFFFFF"/>
          <w:lang w:eastAsia="lt-LT"/>
          <w14:ligatures w14:val="none"/>
        </w:rPr>
        <w:t xml:space="preserve">kartu su visais pridedamais dokumentais turi būti pateikta </w:t>
      </w:r>
      <w:r w:rsidRPr="00556B49">
        <w:rPr>
          <w:rFonts w:ascii="Verdana" w:eastAsia="Times New Roman" w:hAnsi="Verdana" w:cs="Times New Roman"/>
          <w:kern w:val="0"/>
          <w:lang w:eastAsia="lt-LT"/>
          <w14:ligatures w14:val="none"/>
        </w:rPr>
        <w:t>vienoje .</w:t>
      </w:r>
      <w:proofErr w:type="spellStart"/>
      <w:r w:rsidRPr="00556B49">
        <w:rPr>
          <w:rFonts w:ascii="Verdana" w:eastAsia="Times New Roman" w:hAnsi="Verdana" w:cs="Times New Roman"/>
          <w:kern w:val="0"/>
          <w:lang w:eastAsia="lt-LT"/>
          <w14:ligatures w14:val="none"/>
        </w:rPr>
        <w:t>pdf</w:t>
      </w:r>
      <w:proofErr w:type="spellEnd"/>
      <w:r w:rsidRPr="00556B49">
        <w:rPr>
          <w:rFonts w:ascii="Verdana" w:eastAsia="Times New Roman" w:hAnsi="Verdana" w:cs="Times New Roman"/>
          <w:kern w:val="0"/>
          <w:lang w:eastAsia="lt-LT"/>
          <w14:ligatures w14:val="none"/>
        </w:rPr>
        <w:t xml:space="preserve"> rinkmenoje (faile).</w:t>
      </w:r>
    </w:p>
    <w:p w14:paraId="67F43C4C"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17. Pareiškėjas kartu su Projekto paraiška pateikia šiuos dokumentus:</w:t>
      </w:r>
    </w:p>
    <w:p w14:paraId="1FBA29E5"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17.1. organizacijos registravimo pažymėjimo kopiją, įstatų (nuostatų) kopiją (teikiantiems Projekto paraišką pirmą kartą arba įstatai (nuostatai) yra atnaujinti);</w:t>
      </w:r>
    </w:p>
    <w:p w14:paraId="43E5FA73" w14:textId="77777777" w:rsidR="00556B49" w:rsidRPr="00556B49" w:rsidRDefault="00556B49" w:rsidP="00556B49">
      <w:pPr>
        <w:widowControl w:val="0"/>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17.2. dokumento, patvirtinančio asmens teisę veikti Pareiškėjo vardu, kopiją (jei pareiškėjui atstovauja ne vadovas);</w:t>
      </w:r>
    </w:p>
    <w:p w14:paraId="68C5F9D2"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17.3. dokumentus, patvirtinančius per pastaruosius vienerius metus teiktą pagalbą ir (ar) paslaugas asmenims, atliekantiems bausmę laisvės atėmimo bausmės atlikimo vietoje ir (ar) išėjusiems iš laisvės atėmimo bausmės atlikimo vietų (jei Pareiškėjas atitinka Nuostatų 11.1 papunktyje nurodytą prioritetą): </w:t>
      </w:r>
      <w:r w:rsidRPr="00556B49">
        <w:rPr>
          <w:rFonts w:ascii="Verdana" w:eastAsia="Times New Roman" w:hAnsi="Verdana" w:cs="Times New Roman"/>
          <w:kern w:val="0"/>
          <w:shd w:val="clear" w:color="auto" w:fill="FFFFFF"/>
          <w:lang w:eastAsia="lt-LT"/>
          <w14:ligatures w14:val="none"/>
        </w:rPr>
        <w:lastRenderedPageBreak/>
        <w:t>projektų sąrašą, kuriame nurodytos teikiamos (-tos) paslaugos, vykdomos (-</w:t>
      </w:r>
      <w:proofErr w:type="spellStart"/>
      <w:r w:rsidRPr="00556B49">
        <w:rPr>
          <w:rFonts w:ascii="Verdana" w:eastAsia="Times New Roman" w:hAnsi="Verdana" w:cs="Times New Roman"/>
          <w:kern w:val="0"/>
          <w:shd w:val="clear" w:color="auto" w:fill="FFFFFF"/>
          <w:lang w:eastAsia="lt-LT"/>
          <w14:ligatures w14:val="none"/>
        </w:rPr>
        <w:t>ytos</w:t>
      </w:r>
      <w:proofErr w:type="spellEnd"/>
      <w:r w:rsidRPr="00556B49">
        <w:rPr>
          <w:rFonts w:ascii="Verdana" w:eastAsia="Times New Roman" w:hAnsi="Verdana" w:cs="Times New Roman"/>
          <w:kern w:val="0"/>
          <w:shd w:val="clear" w:color="auto" w:fill="FFFFFF"/>
          <w:lang w:eastAsia="lt-LT"/>
          <w14:ligatures w14:val="none"/>
        </w:rPr>
        <w:t>) veiklos, pasirašytą Pareiškėjo vadovo ar jo įgalioto asmens arba vykdytų projektų sutarčių kopijas;</w:t>
      </w:r>
    </w:p>
    <w:p w14:paraId="0E0DEAA6" w14:textId="77777777" w:rsidR="00556B49" w:rsidRPr="00556B49" w:rsidRDefault="00556B49" w:rsidP="00556B49">
      <w:pPr>
        <w:widowControl w:val="0"/>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17.4. dokumentus, patvirtinančius papildomą finansavimą (finansavimo sutartis ir (ar) kitą rašytinę informaciją) (jeigu atitinka Nuostatų 11.3 papunktyje nustatytą finansavimo prioritetą).</w:t>
      </w:r>
    </w:p>
    <w:p w14:paraId="46EF915C" w14:textId="77777777" w:rsidR="00556B49" w:rsidRPr="00556B49" w:rsidRDefault="00556B49" w:rsidP="00556B49">
      <w:pPr>
        <w:widowControl w:val="0"/>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18. Projekte numatomos išlaidos negali dubliuoti išlaidų, finansuojamų iš kitų valstybės ar Savivaldybės biudžeto programų.</w:t>
      </w:r>
    </w:p>
    <w:p w14:paraId="6FA852F5" w14:textId="77777777" w:rsidR="00556B49" w:rsidRPr="00556B49" w:rsidRDefault="00556B49" w:rsidP="00556B49">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19. Projekto paraiška pateikiama pasirinkus vieną iš būdų:</w:t>
      </w:r>
    </w:p>
    <w:p w14:paraId="2783675C" w14:textId="77777777" w:rsidR="00556B49" w:rsidRPr="00556B49" w:rsidRDefault="00556B49" w:rsidP="00556B49">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19.1. originalą pateikiant Marijampolės savivaldybės administracijai (J. Basanavičiaus a.1, 3, 4 priėmimo langeliai);</w:t>
      </w:r>
    </w:p>
    <w:p w14:paraId="7720ECB1" w14:textId="77777777" w:rsidR="00556B49" w:rsidRPr="00556B49" w:rsidRDefault="00556B49" w:rsidP="00556B49">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19.2. siunčiama paštu, adresu: J. Basanavičiaus a. 1, 68307 Marijampolė. Pašto žymoje nurodyta išsiuntimo ar pateikimo siųsti data turi būti ne vėlesnė kaip konkurso skelbime nurodyta galutinė projektų paraiškų pateikimo data;</w:t>
      </w:r>
    </w:p>
    <w:p w14:paraId="45252BF3" w14:textId="77777777" w:rsidR="00556B49" w:rsidRPr="00556B49" w:rsidRDefault="00556B49" w:rsidP="00556B49">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19.3. elektroniniu paštu </w:t>
      </w:r>
      <w:hyperlink r:id="rId6" w:history="1">
        <w:r w:rsidRPr="00556B49">
          <w:rPr>
            <w:rFonts w:ascii="Verdana" w:eastAsia="Times New Roman" w:hAnsi="Verdana" w:cs="Times New Roman"/>
            <w:kern w:val="0"/>
            <w:lang w:eastAsia="lt-LT"/>
            <w14:ligatures w14:val="none"/>
          </w:rPr>
          <w:t>paslauga@marijampole.lt</w:t>
        </w:r>
      </w:hyperlink>
      <w:r w:rsidRPr="00556B49">
        <w:rPr>
          <w:rFonts w:ascii="Verdana" w:eastAsia="Times New Roman" w:hAnsi="Verdana" w:cs="Times New Roman"/>
          <w:kern w:val="0"/>
          <w:lang w:eastAsia="lt-LT"/>
          <w14:ligatures w14:val="none"/>
        </w:rPr>
        <w:t>, laiško temos laukelyje (</w:t>
      </w:r>
      <w:proofErr w:type="spellStart"/>
      <w:r w:rsidRPr="00556B49">
        <w:rPr>
          <w:rFonts w:ascii="Verdana" w:eastAsia="Times New Roman" w:hAnsi="Verdana" w:cs="Times New Roman"/>
          <w:kern w:val="0"/>
          <w:lang w:eastAsia="lt-LT"/>
          <w14:ligatures w14:val="none"/>
        </w:rPr>
        <w:t>Subject</w:t>
      </w:r>
      <w:proofErr w:type="spellEnd"/>
      <w:r w:rsidRPr="00556B49">
        <w:rPr>
          <w:rFonts w:ascii="Verdana" w:eastAsia="Times New Roman" w:hAnsi="Verdana" w:cs="Times New Roman"/>
          <w:kern w:val="0"/>
          <w:lang w:eastAsia="lt-LT"/>
          <w14:ligatures w14:val="none"/>
        </w:rPr>
        <w:t>) nurodant: „Projekto, skirto socialinės integracijos paslaugoms iš laisvės atėmimo bausmės atlikimo vietų paleidžiamiems (paleistiems) asmenims teikti Marijampolės savivaldybėje, atrankos ir finansavimo konkursui“. Užpildytą Projekto paraišką ir papildomus dokumentus pateikti visus kartu vienoje .</w:t>
      </w:r>
      <w:proofErr w:type="spellStart"/>
      <w:r w:rsidRPr="00556B49">
        <w:rPr>
          <w:rFonts w:ascii="Verdana" w:eastAsia="Times New Roman" w:hAnsi="Verdana" w:cs="Times New Roman"/>
          <w:kern w:val="0"/>
          <w:lang w:eastAsia="lt-LT"/>
          <w14:ligatures w14:val="none"/>
        </w:rPr>
        <w:t>pdf</w:t>
      </w:r>
      <w:proofErr w:type="spellEnd"/>
      <w:r w:rsidRPr="00556B49">
        <w:rPr>
          <w:rFonts w:ascii="Verdana" w:eastAsia="Times New Roman" w:hAnsi="Verdana" w:cs="Times New Roman"/>
          <w:kern w:val="0"/>
          <w:lang w:eastAsia="lt-LT"/>
          <w14:ligatures w14:val="none"/>
        </w:rPr>
        <w:t xml:space="preserve"> rinkmenoje (faile).</w:t>
      </w:r>
    </w:p>
    <w:p w14:paraId="3E13E79D" w14:textId="77777777" w:rsidR="00556B49" w:rsidRPr="00556B49" w:rsidRDefault="00556B49" w:rsidP="00556B49">
      <w:pPr>
        <w:shd w:val="clear" w:color="auto" w:fill="FFFFFF"/>
        <w:spacing w:after="0" w:line="240" w:lineRule="auto"/>
        <w:ind w:right="-82"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20. Projekto paraiška turi būti pateikta iki Konkurso skelbime nurodytos paskutinės paraiškų pateikimo dienos ir valandos. Visos projektų paraiškos, gautos po jų priėmimo termino, nevertinamos.</w:t>
      </w:r>
    </w:p>
    <w:p w14:paraId="1CA93FD0" w14:textId="77777777" w:rsidR="00556B49" w:rsidRPr="00556B49" w:rsidRDefault="00556B49" w:rsidP="00556B49">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21. Pateikus Projekto paraišką, Pareiškėjo iniciatyva Projekto aprašymo taisyti, tikslinti, pildyti ar pateikti papildomus dokumentus negalima.</w:t>
      </w:r>
    </w:p>
    <w:p w14:paraId="2401D6DF" w14:textId="77777777" w:rsidR="00556B49" w:rsidRPr="00556B49" w:rsidRDefault="00556B49" w:rsidP="00556B49">
      <w:pPr>
        <w:spacing w:after="0" w:line="240" w:lineRule="auto"/>
        <w:jc w:val="both"/>
        <w:rPr>
          <w:rFonts w:ascii="Verdana" w:eastAsia="Times New Roman" w:hAnsi="Verdana" w:cs="Times New Roman"/>
          <w:kern w:val="0"/>
          <w:lang w:eastAsia="lt-LT"/>
          <w14:ligatures w14:val="none"/>
        </w:rPr>
      </w:pPr>
    </w:p>
    <w:p w14:paraId="759CE759" w14:textId="77777777" w:rsidR="00556B49" w:rsidRPr="00556B49" w:rsidRDefault="00556B49" w:rsidP="00556B49">
      <w:pPr>
        <w:widowControl w:val="0"/>
        <w:spacing w:after="0" w:line="240" w:lineRule="auto"/>
        <w:jc w:val="center"/>
        <w:rPr>
          <w:rFonts w:ascii="Verdana" w:eastAsia="Times New Roman" w:hAnsi="Verdana" w:cs="Times New Roman"/>
          <w:kern w:val="0"/>
          <w:lang w:eastAsia="lt-LT"/>
          <w14:ligatures w14:val="none"/>
        </w:rPr>
      </w:pPr>
      <w:r w:rsidRPr="00556B49">
        <w:rPr>
          <w:rFonts w:ascii="Verdana" w:eastAsia="Times New Roman" w:hAnsi="Verdana" w:cs="Times New Roman"/>
          <w:b/>
          <w:kern w:val="0"/>
          <w:lang w:eastAsia="lt-LT"/>
          <w14:ligatures w14:val="none"/>
        </w:rPr>
        <w:t>IV SKYRIUS</w:t>
      </w:r>
    </w:p>
    <w:p w14:paraId="1F644655" w14:textId="77777777" w:rsidR="00556B49" w:rsidRPr="00556B49" w:rsidRDefault="00556B49" w:rsidP="00556B49">
      <w:pPr>
        <w:widowControl w:val="0"/>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PROJEKTŲ PARAIŠKŲ VERTINIMAS IR ATRANKA</w:t>
      </w:r>
    </w:p>
    <w:p w14:paraId="64EAEE3D"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p>
    <w:p w14:paraId="23C27F51" w14:textId="77777777" w:rsidR="00556B49" w:rsidRPr="00556B49" w:rsidRDefault="00556B49" w:rsidP="00556B49">
      <w:pPr>
        <w:pBdr>
          <w:top w:val="nil"/>
          <w:left w:val="nil"/>
          <w:bottom w:val="nil"/>
          <w:right w:val="nil"/>
          <w:between w:val="nil"/>
        </w:pBdr>
        <w:tabs>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22. Savivaldybės administracijos direktoriaus įsakymu pateiktoms paraiškoms vertinti sudaroma projektų vertinimo ir atrankos komisija (toliau – Komisija), paskiriamas Komisijos pirmininkas, jo pavaduotojas, sekretorius ir nariai. Komisijos sekretorius nėra komisijos narys.</w:t>
      </w:r>
    </w:p>
    <w:p w14:paraId="779B0224" w14:textId="77777777" w:rsidR="00556B49" w:rsidRPr="00556B49" w:rsidRDefault="00556B49" w:rsidP="00556B49">
      <w:pPr>
        <w:pBdr>
          <w:top w:val="nil"/>
          <w:left w:val="nil"/>
          <w:bottom w:val="nil"/>
          <w:right w:val="nil"/>
          <w:between w:val="nil"/>
        </w:pBdr>
        <w:tabs>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23. Komisija sudaroma ne mažiau kaip iš 5 narių: Socialinių paslaugų skyriaus, Savivaldybės administracijos padalinių atstovų. </w:t>
      </w:r>
    </w:p>
    <w:p w14:paraId="10AE165E" w14:textId="77777777" w:rsidR="00556B49" w:rsidRPr="00556B49" w:rsidRDefault="00556B49" w:rsidP="00556B49">
      <w:pPr>
        <w:pBdr>
          <w:top w:val="nil"/>
          <w:left w:val="nil"/>
          <w:bottom w:val="nil"/>
          <w:right w:val="nil"/>
          <w:between w:val="nil"/>
        </w:pBdr>
        <w:tabs>
          <w:tab w:val="left" w:pos="1134"/>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24. Komisijos pirmininkas šaukia Komisijos posėdžius, pirmininkauja posėdžiams, koordinuoja komisijos darbą.</w:t>
      </w:r>
    </w:p>
    <w:p w14:paraId="019CCE39" w14:textId="77777777" w:rsidR="00556B49" w:rsidRPr="00556B49" w:rsidRDefault="00556B49" w:rsidP="00556B49">
      <w:pPr>
        <w:pBdr>
          <w:top w:val="nil"/>
          <w:left w:val="nil"/>
          <w:bottom w:val="nil"/>
          <w:right w:val="nil"/>
          <w:between w:val="nil"/>
        </w:pBdr>
        <w:tabs>
          <w:tab w:val="left" w:pos="1134"/>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25. Komisijos sekretorius:</w:t>
      </w:r>
    </w:p>
    <w:p w14:paraId="77A00B6A"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25.1. ne vėliau kaip per 5 darbo dienas nuo nustatyto Projektų paraiškų termino pabaigos patikrina paraiškų atitiktį Nuostatuose nustatytiems reikalavimams ir parengia Komisijos nariams paraiškų suvestinę, kurioje nurodyti paraiškų teikėjai, prašoma finansuoti suma, tiesioginių paslaugos gavėjų skaičius, praėjusiais metais skirtos lėšos, informacija apie jų panaudojimą/atsiskaitymą bei kita tolimesniam paraiškų vertinimui reikalinga informacija;</w:t>
      </w:r>
    </w:p>
    <w:p w14:paraId="51E2CFE1"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25.2. rengia posėdžių darbotvarkę, protokoluoja Komisijos posėdžius bei pasirašo posėdžių protokolus;</w:t>
      </w:r>
    </w:p>
    <w:p w14:paraId="054DBF30"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lastRenderedPageBreak/>
        <w:t>25.3. ne vėliau kaip prieš 3 darbo dienas iki Komisijos posėdžio pradžios raštu ar elektroniniu paštu informuoja Komisijos narius apie posėdžio datą, laiką, vietą;</w:t>
      </w:r>
    </w:p>
    <w:p w14:paraId="12AC3CC1" w14:textId="77777777" w:rsidR="00556B49" w:rsidRPr="00556B49" w:rsidRDefault="00556B49" w:rsidP="00556B49">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25.4. Komisijos pavedimu nurodo Pareiškėjams patikslinti paraiškose pateiktą informaciją, renka paaiškinimus ir patikslintus dokumentus ir juos teikia Komisijai;</w:t>
      </w:r>
    </w:p>
    <w:p w14:paraId="74A360F2" w14:textId="77777777" w:rsidR="00556B49" w:rsidRPr="00556B49" w:rsidRDefault="00556B49" w:rsidP="00556B49">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25.5. informuoja Pareiškėjus apie Komisijos sprendimus ir perduoda jiems kitą informaciją, susijusią su jų pateiktų Projektų paraiškų vertinimu.</w:t>
      </w:r>
    </w:p>
    <w:p w14:paraId="3ACB23E4" w14:textId="77777777" w:rsidR="00556B49" w:rsidRPr="00556B49" w:rsidRDefault="00556B49" w:rsidP="00556B49">
      <w:pPr>
        <w:pBdr>
          <w:top w:val="nil"/>
          <w:left w:val="nil"/>
          <w:bottom w:val="nil"/>
          <w:right w:val="nil"/>
          <w:between w:val="nil"/>
        </w:pBd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25.6. parengia, surenka ir pateikia visus kitus dokumentus, reikalingus Komisijos posėdžiui, vykdo visas kitas funkcijas, nurodytas šiuose Nuostatuose ir nepriskirtas Komisijos pirmininkui.</w:t>
      </w:r>
    </w:p>
    <w:p w14:paraId="1E2CC4F6"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26. Komisijos pagrindinė veiklos forma – posėdžiai, kurie šaukiami Komisijos pirmininko arba bent vieno Komisijos nario iniciatyva. Komisijos posėdžiai yra uždari.</w:t>
      </w:r>
    </w:p>
    <w:p w14:paraId="368CD0C2" w14:textId="77777777" w:rsidR="00556B49" w:rsidRPr="00556B49" w:rsidRDefault="00556B49" w:rsidP="00556B49">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27. Pirmasis Komisijos posėdis šaukiamas ne vėliau kaip per 10 darbo dienų nuo paskutinės nustatytos paraiškų pateikimo Konkursui dienos.</w:t>
      </w:r>
    </w:p>
    <w:p w14:paraId="53316F94" w14:textId="77777777" w:rsidR="00556B49" w:rsidRPr="00556B49" w:rsidRDefault="00556B49" w:rsidP="00556B49">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28. Komisijos posėdžiai yra teisėti, jeigu juose dalyvauja ne mažiau kaip 2/3 Komisijos narių.</w:t>
      </w:r>
    </w:p>
    <w:p w14:paraId="2A925716" w14:textId="77777777" w:rsidR="00556B49" w:rsidRPr="00556B49" w:rsidRDefault="00556B49" w:rsidP="00556B49">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29. Komisijos sprendimai priimami posėdyje dalyvaujančių Komisijos narių balsų dauguma, o Komisijos sprendimai įforminami protokolu, kurį pasirašo Komisijos pirmininkas, jo nesant Komisijos pirmininko pavaduotojas, ir sekretorius. Jei Komisijos narių balsai pasiskirsto po lygiai, galutinį sprendimą priima Komisijos pirmininkas, o jo nesant – Komisijos pirmininko pavaduotojas.</w:t>
      </w:r>
    </w:p>
    <w:p w14:paraId="4B23A40F" w14:textId="77777777" w:rsidR="00556B49" w:rsidRPr="00556B49" w:rsidRDefault="00556B49" w:rsidP="00556B49">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30. Pirmojo posėdžio metu Komisijos nariai privalo pasirašyti Komisijos nario konfidencialumo pasižadėjimą ir nešališkumo deklaraciją (2 priedas), Komisijos sekretorius privalo pasirašyti Komisijos sekretoriaus konfidencialumo pasižadėjimą ir nešališkumo deklaraciją (3 priedas). Jeigu yra aplinkybių, galinčių turėti įtakos sprendimui, Komisijos narys (-</w:t>
      </w:r>
      <w:proofErr w:type="spellStart"/>
      <w:r w:rsidRPr="00556B49">
        <w:rPr>
          <w:rFonts w:ascii="Verdana" w:eastAsia="Times New Roman" w:hAnsi="Verdana" w:cs="Times New Roman"/>
          <w:kern w:val="0"/>
          <w:lang w:eastAsia="lt-LT"/>
          <w14:ligatures w14:val="none"/>
        </w:rPr>
        <w:t>iai</w:t>
      </w:r>
      <w:proofErr w:type="spellEnd"/>
      <w:r w:rsidRPr="00556B49">
        <w:rPr>
          <w:rFonts w:ascii="Verdana" w:eastAsia="Times New Roman" w:hAnsi="Verdana" w:cs="Times New Roman"/>
          <w:kern w:val="0"/>
          <w:lang w:eastAsia="lt-LT"/>
          <w14:ligatures w14:val="none"/>
        </w:rPr>
        <w:t>), prieš pradėdamas (-i) nagrinėti paraišką, nusišalina nuo tos paraiškos vertinimo. Jeigu Komisijos narys (-</w:t>
      </w:r>
      <w:proofErr w:type="spellStart"/>
      <w:r w:rsidRPr="00556B49">
        <w:rPr>
          <w:rFonts w:ascii="Verdana" w:eastAsia="Times New Roman" w:hAnsi="Verdana" w:cs="Times New Roman"/>
          <w:kern w:val="0"/>
          <w:lang w:eastAsia="lt-LT"/>
          <w14:ligatures w14:val="none"/>
        </w:rPr>
        <w:t>iai</w:t>
      </w:r>
      <w:proofErr w:type="spellEnd"/>
      <w:r w:rsidRPr="00556B49">
        <w:rPr>
          <w:rFonts w:ascii="Verdana" w:eastAsia="Times New Roman" w:hAnsi="Verdana" w:cs="Times New Roman"/>
          <w:kern w:val="0"/>
          <w:lang w:eastAsia="lt-LT"/>
          <w14:ligatures w14:val="none"/>
        </w:rPr>
        <w:t>) nenusišalina ir vėliau dėl to kyla interesų konfliktas, jo (jų) vertinimo rezultatai laikomi negaliojančiais.</w:t>
      </w:r>
    </w:p>
    <w:p w14:paraId="3159AEB7" w14:textId="77777777" w:rsidR="00556B49" w:rsidRPr="00556B49" w:rsidRDefault="00556B49" w:rsidP="00556B49">
      <w:pPr>
        <w:pBdr>
          <w:top w:val="nil"/>
          <w:left w:val="nil"/>
          <w:bottom w:val="nil"/>
          <w:right w:val="nil"/>
          <w:between w:val="nil"/>
        </w:pBdr>
        <w:tabs>
          <w:tab w:val="left" w:pos="1134"/>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31. Vertintinos Projektų paraiškos atsitiktine tvarka paskirstomos Komisijos nariams. Paraiškų kokybės vertinimas atliekamas užpildant paraiškos vertinimo anketą (4 priedas). Paraišką įvertina vienodas Komisijos narių skaičius, bet ne mažiau kaip 3 Komisijos nariai, išskyrus Komisijos pirmininką ir Komisijos sekretorių.</w:t>
      </w:r>
    </w:p>
    <w:p w14:paraId="58905F19"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32. Projektų paraiškos vertinamos balais.</w:t>
      </w:r>
    </w:p>
    <w:p w14:paraId="359D19E6" w14:textId="77777777" w:rsidR="00556B49" w:rsidRPr="00556B49" w:rsidRDefault="00556B49" w:rsidP="00556B49">
      <w:pPr>
        <w:spacing w:after="0" w:line="240" w:lineRule="auto"/>
        <w:ind w:firstLine="709"/>
        <w:jc w:val="both"/>
        <w:rPr>
          <w:rFonts w:ascii="Verdana" w:eastAsia="Times New Roman" w:hAnsi="Verdana" w:cs="Times New Roman"/>
          <w:strike/>
          <w:kern w:val="0"/>
          <w:highlight w:val="yellow"/>
          <w:lang w:eastAsia="lt-LT"/>
          <w14:ligatures w14:val="none"/>
        </w:rPr>
      </w:pPr>
      <w:r w:rsidRPr="00556B49">
        <w:rPr>
          <w:rFonts w:ascii="Verdana" w:eastAsia="Times New Roman" w:hAnsi="Verdana" w:cs="Times New Roman"/>
          <w:kern w:val="0"/>
          <w:lang w:eastAsia="lt-LT"/>
          <w14:ligatures w14:val="none"/>
        </w:rPr>
        <w:t>33. Komisijos nariai ne vėliau kaip per 5 darbo dienas nuo Projektų paraiškų perdavimo Komisijos nariams dienos, raštu įvertina jiems priskirtas Projektų paraiškas ir Projektų vertinimo anketas perduoda Komisijos sekretoriui.</w:t>
      </w:r>
    </w:p>
    <w:p w14:paraId="66F761E5"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34. Komisijos sekretorius ne vėliau kaip per 3 darbo dienas apskaičiuoja kiekvienai Projekto paraiškai skirtų Komisijos narių balų vidurkį ir, suderinus su Komisijos pirmininku, organizuoja Komisijos posėdį </w:t>
      </w:r>
      <w:bookmarkStart w:id="2" w:name="_Hlk151473630"/>
      <w:r w:rsidRPr="00556B49">
        <w:rPr>
          <w:rFonts w:ascii="Verdana" w:eastAsia="Times New Roman" w:hAnsi="Verdana" w:cs="Times New Roman"/>
          <w:kern w:val="0"/>
          <w:lang w:eastAsia="lt-LT"/>
          <w14:ligatures w14:val="none"/>
        </w:rPr>
        <w:t>dėl finansavimo skyrimo.</w:t>
      </w:r>
    </w:p>
    <w:bookmarkEnd w:id="2"/>
    <w:p w14:paraId="3B738A20" w14:textId="77777777" w:rsidR="00556B49" w:rsidRPr="00556B49" w:rsidRDefault="00556B49" w:rsidP="00556B49">
      <w:pPr>
        <w:widowControl w:val="0"/>
        <w:spacing w:after="0" w:line="240" w:lineRule="auto"/>
        <w:ind w:firstLine="709"/>
        <w:jc w:val="both"/>
        <w:rPr>
          <w:rFonts w:ascii="Verdana" w:eastAsia="Times New Roman" w:hAnsi="Verdana" w:cs="Times New Roman"/>
          <w:strike/>
          <w:kern w:val="0"/>
          <w:lang w:eastAsia="lt-LT"/>
          <w14:ligatures w14:val="none"/>
        </w:rPr>
      </w:pPr>
      <w:r w:rsidRPr="00556B49">
        <w:rPr>
          <w:rFonts w:ascii="Verdana" w:eastAsia="Times New Roman" w:hAnsi="Verdana" w:cs="Times New Roman"/>
          <w:kern w:val="0"/>
          <w:lang w:eastAsia="lt-LT"/>
          <w14:ligatures w14:val="none"/>
        </w:rPr>
        <w:t>35. Komisijos nariai, įvertinę Projektų paraiškas, Komisijos sekretoriaus pateiktą apibendrintą informaciją apie Projekto paraiškas ir skirtus Komisijos narių balų vidurkius, atrenka vieną Projektą, surinkusį daugiausia balų.</w:t>
      </w:r>
    </w:p>
    <w:p w14:paraId="5A86B1BC" w14:textId="77777777" w:rsidR="00556B49" w:rsidRPr="00556B49" w:rsidRDefault="00556B49" w:rsidP="00556B49">
      <w:pPr>
        <w:pBdr>
          <w:top w:val="nil"/>
          <w:left w:val="nil"/>
          <w:bottom w:val="nil"/>
          <w:right w:val="nil"/>
          <w:between w:val="nil"/>
        </w:pBdr>
        <w:tabs>
          <w:tab w:val="left" w:pos="1418"/>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36. Jei Komisijos nariai turi pastabų ir (ar) pasiūlymų dėl atrinkto Projekto išlaidų sąmatos ir (arba) Komisijos sprendimu skyrus mažesnę sumą, nei </w:t>
      </w:r>
      <w:r w:rsidRPr="00556B49">
        <w:rPr>
          <w:rFonts w:ascii="Verdana" w:eastAsia="Times New Roman" w:hAnsi="Verdana" w:cs="Times New Roman"/>
          <w:kern w:val="0"/>
          <w:lang w:eastAsia="lt-LT"/>
          <w14:ligatures w14:val="none"/>
        </w:rPr>
        <w:lastRenderedPageBreak/>
        <w:t>nurodyta Paraiškoje, Pareiškėjas, gavęs informaciją dėl Projektui skirto finansavimo, per 3 (tris) darbo dienas pateikia Savivaldybės administracijai patikslintą Projekto išlaidų sąmatą, atsižvelgiant į Komisijos narių pateiktas pastabas ir pasiūlymus taip patvirtindamas, kad priimtas sprendimas skirti dalį lėšų neturės neigiamos įtakos įgyvendinant Projekte numatytus tikslus. Pareiškėjas turi teisę sumažinti Projekto įgyvendinimo paslaugų apimtį, tačiau neturi teisės keisti paraiškoje nurodytų tikslų ir veiklos turinio.</w:t>
      </w:r>
    </w:p>
    <w:p w14:paraId="7C5D5767" w14:textId="77777777" w:rsidR="00556B49" w:rsidRPr="00556B49" w:rsidRDefault="00556B49" w:rsidP="00556B49">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37. Priėmus sprendimą neskirti finansavimo, Pareiškėjui per 3 darbo dienas išsiunčiamas pranešimas Paraiškoje nurodytu elektroniniu paštu, kuriame nurodomos lėšų neskyrimo priežastys. </w:t>
      </w:r>
    </w:p>
    <w:p w14:paraId="23EF1004"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p>
    <w:p w14:paraId="25463E33" w14:textId="77777777" w:rsidR="00556B49" w:rsidRPr="00556B49" w:rsidRDefault="00556B49" w:rsidP="00556B49">
      <w:pPr>
        <w:widowControl w:val="0"/>
        <w:spacing w:after="0" w:line="240" w:lineRule="auto"/>
        <w:jc w:val="center"/>
        <w:rPr>
          <w:rFonts w:ascii="Verdana" w:eastAsia="Times New Roman" w:hAnsi="Verdana" w:cs="Times New Roman"/>
          <w:kern w:val="0"/>
          <w:lang w:eastAsia="lt-LT"/>
          <w14:ligatures w14:val="none"/>
        </w:rPr>
      </w:pPr>
      <w:r w:rsidRPr="00556B49">
        <w:rPr>
          <w:rFonts w:ascii="Verdana" w:eastAsia="Times New Roman" w:hAnsi="Verdana" w:cs="Times New Roman"/>
          <w:b/>
          <w:kern w:val="0"/>
          <w:lang w:eastAsia="lt-LT"/>
          <w14:ligatures w14:val="none"/>
        </w:rPr>
        <w:t>V SKYRIUS</w:t>
      </w:r>
    </w:p>
    <w:p w14:paraId="12CCEEB7" w14:textId="77777777" w:rsidR="00556B49" w:rsidRPr="00556B49" w:rsidRDefault="00556B49" w:rsidP="00556B49">
      <w:pPr>
        <w:widowControl w:val="0"/>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LĖŠŲ PROJEKTUI FINANSUOTI SKYRIMAS IR SUTARTIES SUDARYMAS</w:t>
      </w:r>
    </w:p>
    <w:p w14:paraId="5AEEA132"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p>
    <w:p w14:paraId="0FAAD648" w14:textId="77777777" w:rsidR="00556B49" w:rsidRPr="00556B49" w:rsidRDefault="00556B49" w:rsidP="00556B49">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38. Sprendimą dėl lėšų skyrimo Projektui įgyvendinti priima Savivaldybės administracijos direktorius, atsižvelgdamas į Komisijos protokolą. Socialinių paslaugų skyrius parengia Savivaldybės administracijos direktoriaus įsakymo dėl lėšų Projektui finansuoti skyrimo projektą. </w:t>
      </w:r>
    </w:p>
    <w:p w14:paraId="27EB36D7" w14:textId="77777777" w:rsidR="00556B49" w:rsidRPr="00556B49" w:rsidRDefault="00556B49" w:rsidP="00556B49">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39. Savivaldybės administracijos direktoriui priėmus sprendimą dėl lėšų skyrimo, Savivaldybės administracijos direktorius arba jo įgaliotas asmuo ir paraišką pateikęs Pareiškėjas, kuriam yra skiriamos lėšos, pasirašo Savivaldybės biudžeto lėšų naudojimo sutartį (toliau – Sutartis)</w:t>
      </w:r>
      <w:r w:rsidRPr="00556B49">
        <w:rPr>
          <w:rFonts w:ascii="Verdana" w:eastAsia="Times New Roman" w:hAnsi="Verdana" w:cs="Times New Roman"/>
          <w:kern w:val="0"/>
          <w:highlight w:val="white"/>
          <w:lang w:eastAsia="lt-LT"/>
          <w14:ligatures w14:val="none"/>
        </w:rPr>
        <w:t>. Sutartis pasirašoma ne vėliau kaip per 30 kalendorinių dienų nuo Savivaldybės administracijos direktoriaus įsakymo pasirašymo dienos.</w:t>
      </w:r>
    </w:p>
    <w:p w14:paraId="05A38FCE" w14:textId="77777777" w:rsidR="00556B49" w:rsidRPr="00556B49" w:rsidRDefault="00556B49" w:rsidP="00556B49">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40. </w:t>
      </w:r>
      <w:r w:rsidRPr="00556B49">
        <w:rPr>
          <w:rFonts w:ascii="Verdana" w:eastAsia="Times New Roman" w:hAnsi="Verdana" w:cs="Times New Roman"/>
          <w:kern w:val="0"/>
          <w:highlight w:val="white"/>
          <w:lang w:eastAsia="lt-LT"/>
          <w14:ligatures w14:val="none"/>
        </w:rPr>
        <w:t xml:space="preserve">Jeigu paraišką pateikęs Pareiškėjas, kuriam skiriamos lėšos, </w:t>
      </w:r>
      <w:r w:rsidRPr="00556B49">
        <w:rPr>
          <w:rFonts w:ascii="Verdana" w:eastAsia="Times New Roman" w:hAnsi="Verdana" w:cs="Times New Roman"/>
          <w:kern w:val="0"/>
          <w:lang w:eastAsia="lt-LT"/>
          <w14:ligatures w14:val="none"/>
        </w:rPr>
        <w:t>nepasirašo Sutarties per 30 kalendorinių dienų nuo Savivaldybės administracijos direktoriaus įsakymo pasirašymo dienos, laikoma, kad jis atsisakė vykdyti Projektą ir finansavimas neskiriamas.</w:t>
      </w:r>
    </w:p>
    <w:p w14:paraId="6ED08010" w14:textId="77777777" w:rsidR="00556B49" w:rsidRPr="00556B49" w:rsidRDefault="00556B49" w:rsidP="00556B49">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41. Socialinių paslaugų skyrius apie Projektui skirtas lėšas ne vėliau kaip per 3 darbo dienas nuo Savivaldybės administracijos direktoriaus įsakymo pasirašymo dienos, informuoja Pareiškėją paraiškoje nurodytu elektroniniu paštu.</w:t>
      </w:r>
    </w:p>
    <w:p w14:paraId="4FCDE8C9" w14:textId="77777777" w:rsidR="00556B49" w:rsidRPr="00556B49" w:rsidRDefault="00556B49" w:rsidP="00556B49">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p>
    <w:p w14:paraId="29685457" w14:textId="77777777" w:rsidR="00556B49" w:rsidRPr="00556B49" w:rsidRDefault="00556B49" w:rsidP="00556B49">
      <w:pPr>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VI SKYRIUS</w:t>
      </w:r>
    </w:p>
    <w:p w14:paraId="227867F9" w14:textId="77777777" w:rsidR="00556B49" w:rsidRPr="00556B49" w:rsidRDefault="00556B49" w:rsidP="00556B49">
      <w:pPr>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kern w:val="0"/>
          <w:lang w:eastAsia="lt-LT"/>
          <w14:ligatures w14:val="none"/>
        </w:rPr>
        <w:t>ATSISKAITYMO UŽ LĖŠŲ PANAUDOJIMĄ TVARKA</w:t>
      </w:r>
    </w:p>
    <w:p w14:paraId="0039712F" w14:textId="77777777" w:rsidR="00556B49" w:rsidRPr="00556B49" w:rsidRDefault="00556B49" w:rsidP="00556B49">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p>
    <w:p w14:paraId="36B7D49E" w14:textId="77777777" w:rsidR="00556B49" w:rsidRPr="00556B49" w:rsidRDefault="00556B49" w:rsidP="00556B49">
      <w:pPr>
        <w:tabs>
          <w:tab w:val="left" w:pos="0"/>
        </w:tabs>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42. Pareiškėjas Savivaldybės administracijos Buhalterijos skyriui turi pateikti 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w:t>
      </w:r>
      <w:r w:rsidRPr="00556B49">
        <w:rPr>
          <w:rFonts w:ascii="Verdana" w:eastAsia="Times New Roman" w:hAnsi="Verdana" w:cs="Times New Roman"/>
          <w:bCs/>
          <w:kern w:val="0"/>
          <w:lang w:eastAsia="lt-LT"/>
          <w14:ligatures w14:val="none"/>
        </w:rPr>
        <w:t>)</w:t>
      </w:r>
      <w:r w:rsidRPr="00556B49">
        <w:rPr>
          <w:rFonts w:ascii="Verdana" w:eastAsia="Times New Roman" w:hAnsi="Verdana" w:cs="Times New Roman"/>
          <w:kern w:val="0"/>
          <w:lang w:eastAsia="lt-LT"/>
          <w14:ligatures w14:val="none"/>
        </w:rPr>
        <w:t xml:space="preserve">; </w:t>
      </w:r>
      <w:r w:rsidRPr="00556B49">
        <w:rPr>
          <w:rFonts w:ascii="Verdana" w:eastAsia="Times New Roman" w:hAnsi="Verdana" w:cs="Times New Roman"/>
          <w:noProof/>
          <w:kern w:val="0"/>
          <w:lang w:eastAsia="lt-LT"/>
          <w14:ligatures w14:val="none"/>
        </w:rPr>
        <w:t xml:space="preserve">ketvirtinę  - </w:t>
      </w:r>
      <w:r w:rsidRPr="00556B49">
        <w:rPr>
          <w:rFonts w:ascii="Verdana" w:eastAsia="Times New Roman" w:hAnsi="Verdana" w:cs="Times New Roman"/>
          <w:kern w:val="0"/>
          <w:lang w:eastAsia="lt-LT"/>
          <w14:ligatures w14:val="none"/>
        </w:rPr>
        <w:t xml:space="preserve">ketvirčiui pasibaigus iki kito ketvirčio pirmojo mėnesio </w:t>
      </w:r>
      <w:r w:rsidRPr="00556B49">
        <w:rPr>
          <w:rFonts w:ascii="Verdana" w:eastAsia="Times New Roman" w:hAnsi="Verdana" w:cs="Times New Roman"/>
          <w:noProof/>
          <w:kern w:val="0"/>
          <w:lang w:eastAsia="lt-LT"/>
          <w14:ligatures w14:val="none"/>
        </w:rPr>
        <w:t>15 d</w:t>
      </w:r>
      <w:r w:rsidRPr="00556B49">
        <w:rPr>
          <w:rFonts w:ascii="Verdana" w:eastAsia="Times New Roman" w:hAnsi="Verdana" w:cs="Times New Roman"/>
          <w:kern w:val="0"/>
          <w:lang w:eastAsia="lt-LT"/>
          <w14:ligatures w14:val="none"/>
        </w:rPr>
        <w:t>.,</w:t>
      </w:r>
      <w:r w:rsidRPr="00556B49">
        <w:rPr>
          <w:rFonts w:ascii="Verdana" w:eastAsia="Times New Roman" w:hAnsi="Verdana" w:cs="Times New Roman"/>
          <w:noProof/>
          <w:kern w:val="0"/>
          <w:lang w:eastAsia="lt-LT"/>
          <w14:ligatures w14:val="none"/>
        </w:rPr>
        <w:t xml:space="preserve"> metinę </w:t>
      </w:r>
      <w:r w:rsidRPr="00556B49">
        <w:rPr>
          <w:rFonts w:ascii="Verdana" w:eastAsia="Times New Roman" w:hAnsi="Verdana" w:cs="Times New Roman"/>
          <w:kern w:val="0"/>
          <w:lang w:eastAsia="lt-LT"/>
          <w14:ligatures w14:val="none"/>
        </w:rPr>
        <w:t>- per 30 kalendorinių dienų nuo Projekto įvykdymo dienos, bet ne vėliau kaip iki</w:t>
      </w:r>
      <w:r w:rsidRPr="00556B49">
        <w:rPr>
          <w:rFonts w:ascii="Verdana" w:eastAsia="Times New Roman" w:hAnsi="Verdana" w:cs="Times New Roman"/>
          <w:noProof/>
          <w:kern w:val="0"/>
          <w:lang w:eastAsia="lt-LT"/>
          <w14:ligatures w14:val="none"/>
        </w:rPr>
        <w:t xml:space="preserve"> einamųjų metų gruodžio 23 d.:</w:t>
      </w:r>
    </w:p>
    <w:p w14:paraId="4564823F" w14:textId="77777777" w:rsidR="00556B49" w:rsidRPr="00556B49" w:rsidRDefault="00556B49" w:rsidP="00556B49">
      <w:pPr>
        <w:tabs>
          <w:tab w:val="left" w:pos="567"/>
        </w:tabs>
        <w:spacing w:after="0" w:line="240" w:lineRule="auto"/>
        <w:ind w:firstLine="709"/>
        <w:jc w:val="both"/>
        <w:rPr>
          <w:rFonts w:ascii="Verdana" w:eastAsia="Times New Roman" w:hAnsi="Verdana" w:cs="Times New Roman"/>
          <w:noProof/>
          <w:kern w:val="0"/>
          <w:lang w:eastAsia="lt-LT"/>
          <w14:ligatures w14:val="none"/>
        </w:rPr>
      </w:pPr>
      <w:r w:rsidRPr="00556B49">
        <w:rPr>
          <w:rFonts w:ascii="Verdana" w:eastAsia="Times New Roman" w:hAnsi="Verdana" w:cs="Times New Roman"/>
          <w:noProof/>
          <w:kern w:val="0"/>
          <w:lang w:eastAsia="lt-LT"/>
          <w14:ligatures w14:val="none"/>
        </w:rPr>
        <w:t>42.1. biudžeto lėšų panaudojimą patvirtinančių pirminių dokumentų kopijas;</w:t>
      </w:r>
    </w:p>
    <w:p w14:paraId="3BE592BD" w14:textId="77777777" w:rsidR="00556B49" w:rsidRPr="00556B49" w:rsidRDefault="00556B49" w:rsidP="00556B49">
      <w:pPr>
        <w:tabs>
          <w:tab w:val="left" w:pos="567"/>
        </w:tabs>
        <w:spacing w:after="0" w:line="240" w:lineRule="auto"/>
        <w:ind w:firstLine="709"/>
        <w:jc w:val="both"/>
        <w:rPr>
          <w:rFonts w:ascii="Verdana" w:eastAsia="Times New Roman" w:hAnsi="Verdana" w:cs="Times New Roman"/>
          <w:noProof/>
          <w:kern w:val="0"/>
          <w:lang w:eastAsia="lt-LT"/>
          <w14:ligatures w14:val="none"/>
        </w:rPr>
      </w:pPr>
      <w:r w:rsidRPr="00556B49">
        <w:rPr>
          <w:rFonts w:ascii="Verdana" w:eastAsia="Times New Roman" w:hAnsi="Verdana" w:cs="Times New Roman"/>
          <w:noProof/>
          <w:kern w:val="0"/>
          <w:lang w:eastAsia="lt-LT"/>
          <w14:ligatures w14:val="none"/>
        </w:rPr>
        <w:lastRenderedPageBreak/>
        <w:t>42.2. kitus prašomus statistinius duomenis, susijusius su biudžeto lėšų panaudojimu.</w:t>
      </w:r>
    </w:p>
    <w:p w14:paraId="713B2D0E" w14:textId="77777777" w:rsidR="00556B49" w:rsidRPr="00556B49" w:rsidRDefault="00556B49" w:rsidP="00556B49">
      <w:pPr>
        <w:tabs>
          <w:tab w:val="left" w:pos="567"/>
        </w:tabs>
        <w:spacing w:after="0" w:line="240" w:lineRule="auto"/>
        <w:ind w:firstLine="709"/>
        <w:jc w:val="both"/>
        <w:rPr>
          <w:rFonts w:ascii="Verdana" w:eastAsia="Times New Roman" w:hAnsi="Verdana" w:cs="Times New Roman"/>
          <w:noProof/>
          <w:kern w:val="0"/>
          <w:lang w:eastAsia="lt-LT"/>
          <w14:ligatures w14:val="none"/>
        </w:rPr>
      </w:pPr>
      <w:r w:rsidRPr="00556B49">
        <w:rPr>
          <w:rFonts w:ascii="Verdana" w:eastAsia="Times New Roman" w:hAnsi="Verdana" w:cs="Times New Roman"/>
          <w:noProof/>
          <w:kern w:val="0"/>
          <w:lang w:eastAsia="lt-LT"/>
          <w14:ligatures w14:val="none"/>
        </w:rPr>
        <w:t>43. Pareiškėjas privalo sudaryti Savivaldybės administracijai sąlygas tikrinti jam skirtų biudžeto lėšų panaudojimą.</w:t>
      </w:r>
    </w:p>
    <w:p w14:paraId="063C6E79" w14:textId="77777777" w:rsidR="00556B49" w:rsidRPr="00556B49" w:rsidRDefault="00556B49" w:rsidP="00556B49">
      <w:pPr>
        <w:tabs>
          <w:tab w:val="left" w:pos="567"/>
        </w:tabs>
        <w:spacing w:after="0" w:line="240" w:lineRule="auto"/>
        <w:ind w:firstLine="709"/>
        <w:jc w:val="both"/>
        <w:rPr>
          <w:rFonts w:ascii="Verdana" w:eastAsia="Times New Roman" w:hAnsi="Verdana" w:cs="Times New Roman"/>
          <w:noProof/>
          <w:kern w:val="0"/>
          <w:lang w:eastAsia="lt-LT"/>
          <w14:ligatures w14:val="none"/>
        </w:rPr>
      </w:pPr>
      <w:r w:rsidRPr="00556B49">
        <w:rPr>
          <w:rFonts w:ascii="Verdana" w:eastAsia="Times New Roman" w:hAnsi="Verdana" w:cs="Times New Roman"/>
          <w:noProof/>
          <w:kern w:val="0"/>
          <w:lang w:eastAsia="lt-LT"/>
          <w14:ligatures w14:val="none"/>
        </w:rPr>
        <w:t>44. Pareiškėjas privalo pateikti Projekto vykdymo ataskaitą Socialinių paslaugų skyriui ne vėliau kaip iki einamųjų metų gruodžio 31 d. (5 priedas).</w:t>
      </w:r>
    </w:p>
    <w:p w14:paraId="5766B926"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45. Už Projekto įgyvendinimą ir lėšų tikslingą panaudojimą atsako Projektą vykdančios organizacijos vadovas.</w:t>
      </w:r>
    </w:p>
    <w:p w14:paraId="1AD9D28E" w14:textId="77777777" w:rsidR="00556B49" w:rsidRPr="00556B49" w:rsidRDefault="00556B49" w:rsidP="00556B49">
      <w:pPr>
        <w:spacing w:after="0" w:line="240" w:lineRule="auto"/>
        <w:ind w:firstLine="709"/>
        <w:jc w:val="both"/>
        <w:rPr>
          <w:rFonts w:ascii="Verdana" w:eastAsia="Times New Roman" w:hAnsi="Verdana" w:cs="Tahoma"/>
          <w:kern w:val="0"/>
          <w:lang w:eastAsia="lt-LT"/>
          <w14:ligatures w14:val="none"/>
        </w:rPr>
      </w:pPr>
      <w:r w:rsidRPr="00556B49">
        <w:rPr>
          <w:rFonts w:ascii="Verdana" w:eastAsia="Times New Roman" w:hAnsi="Verdana" w:cs="Times New Roman"/>
          <w:kern w:val="0"/>
          <w:lang w:eastAsia="lt-LT"/>
          <w14:ligatures w14:val="none"/>
        </w:rPr>
        <w:t>46. Pareiškėjas, norėdamas tikslinti Projekto sąmatą ir (ar) Projekto veiklų vykdymo laikotarpį ir (ar) jų trukmę, ir (ar) vietą ne vėliau kaip iki einamųjų metų lapkričio 30 dienos, turi pateikti Socialinių paslaugų skyriui pagrįstą prašymą tikslinti Projekto sąmatą ir (ar) Projekto veiklų vykdymo laikotarpį, ir (ar) jų trukmę, ir (ar) vietą ir atitinkamai lyginamąjį tikslinamos Projekto sąmatos projektą, ir (ar) lyginamąjį tikslinimo Projekto įgyvendinimo plano projektą. Socialinių paslaugų skyrius, išnagrinėjęs prašymą, ne vėliau kaip per 5 darbo dienas nuo prašymo gavimo dienos priima sprendimą dėl Projekto sąmatos ir (ar) Projekto veiklų vykdymo laikotarpio, ir (ar) trukmės, ir (ar) vietos tikslinimo. Vėliau pateikti prašymai nenagrinėjami. Pareiškėjas be Savivaldybės administracijos leidimo gali tikslinti sąmatą, jei nėra įtraukiama nauja išlaidų rūšis ir išlaidų dydžio pakeitimai neviršija 10 procentų tikslinamos bendros išlaidų rūšies eilutės dydžio.</w:t>
      </w:r>
    </w:p>
    <w:p w14:paraId="316F4CB5" w14:textId="77777777" w:rsidR="00556B49" w:rsidRPr="00556B49" w:rsidRDefault="00556B49" w:rsidP="00556B49">
      <w:pPr>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47. Nustačius, kad Pareiškėjas Projektui įgyvendinti skirtas lėšas panaudojo ne pagal paskirtį, Pareiškėjas Savivaldybės administracijai privalo jas grąžinti per penkias darbo dienas į Savivaldybės atsiskaitomąją sąskaitą, kuri nurodyta Sutartyje.</w:t>
      </w:r>
    </w:p>
    <w:p w14:paraId="15DE7B4C" w14:textId="77777777" w:rsidR="00556B49" w:rsidRPr="00556B49" w:rsidRDefault="00556B49" w:rsidP="00556B49">
      <w:pPr>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48. Pareiškėjas, sužinojęs, kad negalės vykdyti (ar laiku įvykdyti) Projekto, turi ne vėliau kaip per 5 darbo dienas nuo sužinojimo apie aplinkybes, dėl kurių negali vykdyti (ar laiku įvykdyti) Projekto, dienos apie tai raštu informuoti Socialinių paslaugų skyrių, nurodydamas Projekto neįgyvendinimo (įgyvendinimo laiko pasikeitimo) priežastis bei ne vėliau kaip iki einamųjų metų gruodžio 23 d. turi grąžinti Savivaldybės administracijai visas per einamuosius metus Projektui skirtas nepanaudotas lėšas arba netikslingai panaudotas lėšas. Negrąžintos Projektui finansuoti skirtos lėšos išieškomos Lietuvos Respublikos civilinio proceso kodekso nustatyta tvarka.</w:t>
      </w:r>
    </w:p>
    <w:p w14:paraId="132CC749" w14:textId="77777777" w:rsidR="00556B49" w:rsidRPr="00556B49" w:rsidRDefault="00556B49" w:rsidP="00556B49">
      <w:pPr>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49. Jei per praėjusius metus įgyvendinant Projektą Pareiškėjas nevykdė įsipareigojimų: nepateikė Projekto vykdymo veiklos ar finansinių ataskaitų, ar kitaip pažeidė Nuostatus arba buvo nustatyti tikslinio lėšų panaudojimo ar buhalterinės apskaitos pažeidimai, kurie per nurodytą laiką nebuvo pašalinti, Pareiškėjas praranda teisę teikti Projektą šiam Konkursui ir gauti finansavimą 1 metams.</w:t>
      </w:r>
    </w:p>
    <w:p w14:paraId="37E60998" w14:textId="77777777" w:rsidR="00556B49" w:rsidRPr="00556B49" w:rsidRDefault="00556B49" w:rsidP="00556B49">
      <w:pPr>
        <w:spacing w:after="0" w:line="240" w:lineRule="auto"/>
        <w:ind w:firstLine="720"/>
        <w:jc w:val="both"/>
        <w:rPr>
          <w:rFonts w:ascii="Verdana" w:eastAsia="Times New Roman" w:hAnsi="Verdana" w:cs="Times New Roman"/>
          <w:kern w:val="0"/>
          <w14:ligatures w14:val="none"/>
        </w:rPr>
      </w:pPr>
      <w:r w:rsidRPr="00556B49">
        <w:rPr>
          <w:rFonts w:ascii="Verdana" w:eastAsia="Times New Roman" w:hAnsi="Verdana" w:cs="Times New Roman"/>
          <w:kern w:val="0"/>
          <w14:ligatures w14:val="none"/>
        </w:rPr>
        <w:t xml:space="preserve">50. Pareiškėjas, teikdamas Projektą Konkursui, supranta teikiamų duomenų tikslą, planuojamą jų naudojimą ir perduoda juos laisva valia. Savivaldybės administracija tvarko fizinių ir juridinių asmenų duomenis Lietuvos Respublikoje galiojančių teisės aktų nustatyta tvarka. </w:t>
      </w:r>
    </w:p>
    <w:p w14:paraId="0F0AF067" w14:textId="77777777" w:rsidR="00556B49" w:rsidRPr="00556B49" w:rsidRDefault="00556B49" w:rsidP="00556B49">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 xml:space="preserve">51. Pareiškėjas turi viešinti informaciją apie Savivaldybės biudžeto lėšomis finansuojamo Projekto (savo interneto svetainėje, vietinėje spaudoje ir pagal galimybes kitose viešosios informacijos rengėjų ir visuomenės informavimo priemonių sistemose) įgyvendinimą, kad Projekto tikslinė grupė ir visuomenė </w:t>
      </w:r>
      <w:r w:rsidRPr="00556B49">
        <w:rPr>
          <w:rFonts w:ascii="Verdana" w:eastAsia="Times New Roman" w:hAnsi="Verdana" w:cs="Times New Roman"/>
          <w:kern w:val="0"/>
          <w:lang w:eastAsia="lt-LT"/>
          <w14:ligatures w14:val="none"/>
        </w:rPr>
        <w:lastRenderedPageBreak/>
        <w:t>daugiau sužinotų apie Projekto tikslus, uždavinius, vykdymo eigą, rezultatus. A</w:t>
      </w:r>
      <w:r w:rsidRPr="00556B49">
        <w:rPr>
          <w:rFonts w:ascii="Verdana" w:eastAsia="Times New Roman" w:hAnsi="Verdana" w:cs="Times New Roman"/>
          <w:snapToGrid w:val="0"/>
          <w:kern w:val="0"/>
          <w:lang w:eastAsia="lt-LT"/>
          <w14:ligatures w14:val="none"/>
        </w:rPr>
        <w:t>pie vyksiantį renginį informuoti</w:t>
      </w:r>
      <w:r w:rsidRPr="00556B49">
        <w:rPr>
          <w:rFonts w:ascii="Verdana" w:eastAsia="Times New Roman" w:hAnsi="Verdana" w:cs="Times New Roman"/>
          <w:snapToGrid w:val="0"/>
          <w:kern w:val="0"/>
          <w:lang w:val="en-US" w:eastAsia="lt-LT"/>
          <w14:ligatures w14:val="none"/>
        </w:rPr>
        <w:t xml:space="preserve"> </w:t>
      </w:r>
      <w:r w:rsidRPr="00556B49">
        <w:rPr>
          <w:rFonts w:ascii="Verdana" w:eastAsia="Times New Roman" w:hAnsi="Verdana" w:cs="Times New Roman"/>
          <w:snapToGrid w:val="0"/>
          <w:kern w:val="0"/>
          <w:lang w:eastAsia="lt-LT"/>
          <w14:ligatures w14:val="none"/>
        </w:rPr>
        <w:t>Komisijos sekretorių Konkurso skelbime nurodytu el. pašto adresu. J</w:t>
      </w:r>
      <w:r w:rsidRPr="00556B49">
        <w:rPr>
          <w:rFonts w:ascii="Verdana" w:eastAsia="Times New Roman" w:hAnsi="Verdana" w:cs="Times New Roman"/>
          <w:kern w:val="0"/>
          <w:lang w:eastAsia="lt-LT"/>
          <w14:ligatures w14:val="none"/>
        </w:rPr>
        <w:t>ei renginys organizuojamas nuotoliniu būdu, pateikti prisijungimo prie renginio nuorodą.</w:t>
      </w:r>
    </w:p>
    <w:p w14:paraId="31B54D46" w14:textId="77777777" w:rsidR="00556B49" w:rsidRPr="00556B49" w:rsidRDefault="00556B49" w:rsidP="00556B49">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52. Lėšų auditą atlieka Savivaldybės kontrolės ir audito tarnyba bei Centralizuota Savivaldybės vidaus audito tarnyba.</w:t>
      </w:r>
    </w:p>
    <w:p w14:paraId="7FB805FA" w14:textId="77777777" w:rsidR="00556B49" w:rsidRPr="00556B49" w:rsidRDefault="00556B49" w:rsidP="00556B49">
      <w:pPr>
        <w:spacing w:after="0" w:line="240" w:lineRule="auto"/>
        <w:jc w:val="both"/>
        <w:rPr>
          <w:rFonts w:ascii="Times New Roman" w:eastAsia="Times New Roman" w:hAnsi="Times New Roman" w:cs="Times New Roman"/>
          <w:kern w:val="0"/>
          <w:lang w:eastAsia="lt-LT"/>
          <w14:ligatures w14:val="none"/>
        </w:rPr>
      </w:pPr>
    </w:p>
    <w:p w14:paraId="51CA4506" w14:textId="77777777" w:rsidR="00556B49" w:rsidRPr="00556B49" w:rsidRDefault="00556B49" w:rsidP="00556B49">
      <w:pPr>
        <w:spacing w:after="0" w:line="240" w:lineRule="auto"/>
        <w:jc w:val="center"/>
        <w:rPr>
          <w:rFonts w:ascii="Verdana" w:eastAsia="Times New Roman" w:hAnsi="Verdana" w:cs="Times New Roman"/>
          <w:b/>
          <w:kern w:val="0"/>
          <w:lang w:eastAsia="lt-LT"/>
          <w14:ligatures w14:val="none"/>
        </w:rPr>
      </w:pPr>
      <w:r w:rsidRPr="00556B49">
        <w:rPr>
          <w:rFonts w:ascii="Verdana" w:eastAsia="Times New Roman" w:hAnsi="Verdana" w:cs="Times New Roman"/>
          <w:b/>
          <w:bCs/>
          <w:kern w:val="0"/>
          <w:lang w:eastAsia="lt-LT"/>
          <w14:ligatures w14:val="none"/>
        </w:rPr>
        <w:t>VII SKYRIUS</w:t>
      </w:r>
      <w:r w:rsidRPr="00556B49">
        <w:rPr>
          <w:rFonts w:ascii="Verdana" w:eastAsia="Times New Roman" w:hAnsi="Verdana" w:cs="Times New Roman"/>
          <w:b/>
          <w:kern w:val="0"/>
          <w:lang w:eastAsia="lt-LT"/>
          <w14:ligatures w14:val="none"/>
        </w:rPr>
        <w:t xml:space="preserve"> </w:t>
      </w:r>
    </w:p>
    <w:p w14:paraId="57C6E519" w14:textId="77777777" w:rsidR="00556B49" w:rsidRPr="00556B49" w:rsidRDefault="00556B49" w:rsidP="00556B49">
      <w:pPr>
        <w:spacing w:after="0" w:line="240" w:lineRule="auto"/>
        <w:jc w:val="center"/>
        <w:rPr>
          <w:rFonts w:ascii="Verdana" w:eastAsia="Times New Roman" w:hAnsi="Verdana" w:cs="Times New Roman"/>
          <w:b/>
          <w:bCs/>
          <w:kern w:val="0"/>
          <w:lang w:eastAsia="lt-LT"/>
          <w14:ligatures w14:val="none"/>
        </w:rPr>
      </w:pPr>
      <w:r w:rsidRPr="00556B49">
        <w:rPr>
          <w:rFonts w:ascii="Verdana" w:eastAsia="Times New Roman" w:hAnsi="Verdana" w:cs="Times New Roman"/>
          <w:b/>
          <w:bCs/>
          <w:kern w:val="0"/>
          <w:lang w:eastAsia="lt-LT"/>
          <w14:ligatures w14:val="none"/>
        </w:rPr>
        <w:t>BAIGIAMOSIOS NUOSTATOS</w:t>
      </w:r>
    </w:p>
    <w:p w14:paraId="044FDBD5" w14:textId="77777777" w:rsidR="00556B49" w:rsidRPr="00556B49" w:rsidRDefault="00556B49" w:rsidP="00556B49">
      <w:pPr>
        <w:spacing w:after="0" w:line="240" w:lineRule="auto"/>
        <w:jc w:val="center"/>
        <w:rPr>
          <w:rFonts w:ascii="Verdana" w:eastAsia="Times New Roman" w:hAnsi="Verdana" w:cs="Times New Roman"/>
          <w:kern w:val="0"/>
          <w:sz w:val="20"/>
          <w:szCs w:val="20"/>
          <w:lang w:eastAsia="lt-LT"/>
          <w14:ligatures w14:val="none"/>
        </w:rPr>
      </w:pPr>
    </w:p>
    <w:p w14:paraId="06B13580" w14:textId="77777777" w:rsidR="00556B49" w:rsidRPr="00556B49" w:rsidRDefault="00556B49" w:rsidP="00556B49">
      <w:pPr>
        <w:tabs>
          <w:tab w:val="left" w:pos="1134"/>
        </w:tabs>
        <w:spacing w:after="0" w:line="240" w:lineRule="auto"/>
        <w:ind w:firstLine="720"/>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53. Kilę ginčai sprendžiami Lietuvos Respublikos įstatymų nustatyta tvarka.</w:t>
      </w:r>
    </w:p>
    <w:p w14:paraId="575E2F0A" w14:textId="77777777" w:rsidR="00556B49" w:rsidRPr="00556B49" w:rsidRDefault="00556B49" w:rsidP="00556B49">
      <w:pPr>
        <w:tabs>
          <w:tab w:val="left" w:pos="1134"/>
        </w:tabs>
        <w:spacing w:after="0" w:line="240" w:lineRule="auto"/>
        <w:ind w:firstLine="720"/>
        <w:contextualSpacing/>
        <w:jc w:val="both"/>
        <w:rPr>
          <w:rFonts w:ascii="Verdana" w:eastAsia="Times New Roman" w:hAnsi="Verdana" w:cs="Times New Roman"/>
          <w:kern w:val="0"/>
          <w:lang w:eastAsia="lt-LT"/>
          <w14:ligatures w14:val="none"/>
        </w:rPr>
      </w:pPr>
      <w:r w:rsidRPr="00556B49">
        <w:rPr>
          <w:rFonts w:ascii="Verdana" w:eastAsia="Times New Roman" w:hAnsi="Verdana" w:cs="Times New Roman"/>
          <w:kern w:val="0"/>
          <w:lang w:eastAsia="lt-LT"/>
          <w14:ligatures w14:val="none"/>
        </w:rPr>
        <w:t>54. Šie Nuostatai gali būti keičiami, papildomi ar pripažįstami netekusiais galios Savivaldybės administracijos direktoriaus įsakymu.</w:t>
      </w:r>
    </w:p>
    <w:p w14:paraId="1706A307" w14:textId="30151F45" w:rsidR="00234F88" w:rsidRDefault="00556B49" w:rsidP="00556B49">
      <w:pPr>
        <w:jc w:val="center"/>
      </w:pPr>
      <w:r>
        <w:t>________________</w:t>
      </w:r>
    </w:p>
    <w:sectPr w:rsidR="00234F8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49"/>
    <w:rsid w:val="00120741"/>
    <w:rsid w:val="00234F88"/>
    <w:rsid w:val="00556B49"/>
    <w:rsid w:val="00D125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2B9C2"/>
  <w15:chartTrackingRefBased/>
  <w15:docId w15:val="{57C1C91B-3B02-46A8-B977-4C3F0247C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56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56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56B49"/>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56B49"/>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56B49"/>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56B4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56B4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56B4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56B4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56B4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56B4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56B4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56B4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56B4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56B4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56B4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56B4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56B4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56B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56B4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56B4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56B4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56B4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56B49"/>
    <w:rPr>
      <w:i/>
      <w:iCs/>
      <w:color w:val="404040" w:themeColor="text1" w:themeTint="BF"/>
    </w:rPr>
  </w:style>
  <w:style w:type="paragraph" w:styleId="Sraopastraipa">
    <w:name w:val="List Paragraph"/>
    <w:basedOn w:val="prastasis"/>
    <w:uiPriority w:val="34"/>
    <w:qFormat/>
    <w:rsid w:val="00556B49"/>
    <w:pPr>
      <w:ind w:left="720"/>
      <w:contextualSpacing/>
    </w:pPr>
  </w:style>
  <w:style w:type="character" w:styleId="Rykuspabraukimas">
    <w:name w:val="Intense Emphasis"/>
    <w:basedOn w:val="Numatytasispastraiposriftas"/>
    <w:uiPriority w:val="21"/>
    <w:qFormat/>
    <w:rsid w:val="00556B49"/>
    <w:rPr>
      <w:i/>
      <w:iCs/>
      <w:color w:val="0F4761" w:themeColor="accent1" w:themeShade="BF"/>
    </w:rPr>
  </w:style>
  <w:style w:type="paragraph" w:styleId="Iskirtacitata">
    <w:name w:val="Intense Quote"/>
    <w:basedOn w:val="prastasis"/>
    <w:next w:val="prastasis"/>
    <w:link w:val="IskirtacitataDiagrama"/>
    <w:uiPriority w:val="30"/>
    <w:qFormat/>
    <w:rsid w:val="00556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56B49"/>
    <w:rPr>
      <w:i/>
      <w:iCs/>
      <w:color w:val="0F4761" w:themeColor="accent1" w:themeShade="BF"/>
    </w:rPr>
  </w:style>
  <w:style w:type="character" w:styleId="Rykinuoroda">
    <w:name w:val="Intense Reference"/>
    <w:basedOn w:val="Numatytasispastraiposriftas"/>
    <w:uiPriority w:val="32"/>
    <w:qFormat/>
    <w:rsid w:val="00556B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lauga@marijampole.lt" TargetMode="External"/><Relationship Id="rId5" Type="http://schemas.openxmlformats.org/officeDocument/2006/relationships/hyperlink" Target="http://www.marijampole.lt" TargetMode="External"/><Relationship Id="rId4" Type="http://schemas.openxmlformats.org/officeDocument/2006/relationships/hyperlink" Target="https://e-seimas.lrs.lt/portal/legalAct/lt/TAD/f0de4554095911ebbedbd456d2fb030d/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13319</Words>
  <Characters>7592</Characters>
  <Application>Microsoft Office Word</Application>
  <DocSecurity>0</DocSecurity>
  <Lines>63</Lines>
  <Paragraphs>41</Paragraphs>
  <ScaleCrop>false</ScaleCrop>
  <Company/>
  <LinksUpToDate>false</LinksUpToDate>
  <CharactersWithSpaces>20870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Jurgaitienė</dc:creator>
  <cp:keywords/>
  <dc:description/>
  <cp:lastModifiedBy>Diana Jurgaitienė</cp:lastModifiedBy>
  <cp:revision>1</cp:revision>
  <dcterms:created xsi:type="dcterms:W3CDTF">2025-05-06T07:05:00Z</dcterms:created>
  <dcterms:modified xsi:type="dcterms:W3CDTF">2025-05-06T07:07:00Z</dcterms:modified>
</cp:coreProperties>
</file>