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2D8B6" w14:textId="7A5F13E1" w:rsidR="00B2371B" w:rsidRPr="00F22F14" w:rsidRDefault="00E06E84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FINANSUOJAMŲ PARAIŠKŲ, PATEIKTŲ </w:t>
      </w:r>
      <w:r w:rsidR="001A0A89"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="001A0A89"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="001A0A89" w:rsidRPr="00F22F14">
        <w:rPr>
          <w:rFonts w:ascii="Verdana" w:hAnsi="Verdana" w:cs="Times New Roman"/>
          <w:b/>
          <w:sz w:val="24"/>
          <w:szCs w:val="24"/>
        </w:rPr>
        <w:t xml:space="preserve"> VEIKLOS 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2024 M. </w:t>
      </w:r>
      <w:r w:rsidR="001A0A89" w:rsidRPr="00F22F14">
        <w:rPr>
          <w:rFonts w:ascii="Verdana" w:hAnsi="Verdana" w:cs="Times New Roman"/>
          <w:b/>
          <w:sz w:val="24"/>
          <w:szCs w:val="24"/>
        </w:rPr>
        <w:t>KONKURSUI</w:t>
      </w:r>
      <w:r>
        <w:rPr>
          <w:rFonts w:ascii="Verdana" w:hAnsi="Verdana" w:cs="Times New Roman"/>
          <w:b/>
          <w:sz w:val="24"/>
          <w:szCs w:val="24"/>
        </w:rPr>
        <w:t xml:space="preserve">,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6420A6" w:rsidRPr="00F22F14" w14:paraId="422D8DD7" w14:textId="77777777" w:rsidTr="00F22F14">
        <w:trPr>
          <w:jc w:val="center"/>
        </w:trPr>
        <w:tc>
          <w:tcPr>
            <w:tcW w:w="704" w:type="dxa"/>
            <w:vAlign w:val="center"/>
          </w:tcPr>
          <w:p w14:paraId="3EDDE2A3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4BE6343B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596E8C5B" w14:textId="77777777" w:rsidR="006420A6" w:rsidRPr="00F22F14" w:rsidRDefault="006420A6" w:rsidP="005959D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2171023E" w14:textId="77BAB281" w:rsidR="006420A6" w:rsidRPr="00F22F14" w:rsidRDefault="006420A6" w:rsidP="001C3EE9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Prašoma skirti suma, Eur</w:t>
            </w:r>
          </w:p>
        </w:tc>
      </w:tr>
      <w:tr w:rsidR="006420A6" w:rsidRPr="00F22F14" w14:paraId="0FB2672B" w14:textId="77777777" w:rsidTr="00F22F14">
        <w:trPr>
          <w:jc w:val="center"/>
        </w:trPr>
        <w:tc>
          <w:tcPr>
            <w:tcW w:w="704" w:type="dxa"/>
            <w:vAlign w:val="center"/>
          </w:tcPr>
          <w:p w14:paraId="68A7456F" w14:textId="7777777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D837FB" w14:textId="68DBF05E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47E8868E" w14:textId="3ABF02C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8AFB318" w14:textId="4CDA6203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6420A6" w:rsidRPr="00F22F14" w14:paraId="1596D175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A2CA2E7" w14:textId="0C523142" w:rsidR="006420A6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17E4F810" w14:textId="10894A6C" w:rsidR="006420A6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Tursučių kaimo bendruomenė</w:t>
            </w:r>
          </w:p>
        </w:tc>
        <w:tc>
          <w:tcPr>
            <w:tcW w:w="6804" w:type="dxa"/>
            <w:vAlign w:val="center"/>
          </w:tcPr>
          <w:p w14:paraId="460D36FC" w14:textId="5F9EFDCF" w:rsidR="006420A6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Tursučių kaimo bendruomenės veiklos stiprinimas 2024 m.</w:t>
            </w:r>
          </w:p>
        </w:tc>
        <w:tc>
          <w:tcPr>
            <w:tcW w:w="2127" w:type="dxa"/>
            <w:vAlign w:val="center"/>
          </w:tcPr>
          <w:p w14:paraId="5AE8092B" w14:textId="61670D31" w:rsidR="006420A6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300,00</w:t>
            </w:r>
          </w:p>
        </w:tc>
      </w:tr>
      <w:tr w:rsidR="00F22F14" w:rsidRPr="00F22F14" w14:paraId="290928C7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A879C34" w14:textId="392D086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3F807CF0" w14:textId="24295949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Šunskų kaimo bendruomenė</w:t>
            </w:r>
          </w:p>
        </w:tc>
        <w:tc>
          <w:tcPr>
            <w:tcW w:w="6804" w:type="dxa"/>
            <w:vAlign w:val="center"/>
          </w:tcPr>
          <w:p w14:paraId="3F45DB61" w14:textId="3991BA3A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Šunskų kaimo bendruomenės veiklos stiprinimas ir rėmimas 2024 m.</w:t>
            </w:r>
          </w:p>
        </w:tc>
        <w:tc>
          <w:tcPr>
            <w:tcW w:w="2127" w:type="dxa"/>
            <w:vAlign w:val="center"/>
          </w:tcPr>
          <w:p w14:paraId="75FDEA0F" w14:textId="4933FFBC" w:rsidR="00F22F14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1500</w:t>
            </w:r>
            <w:r w:rsidR="00F22F14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F22F14" w:rsidRPr="00F22F14" w14:paraId="57A5729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91F8F25" w14:textId="2ACDF32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7AC36491" w14:textId="44003574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Želsvos kaimo bendruomenė</w:t>
            </w:r>
          </w:p>
        </w:tc>
        <w:tc>
          <w:tcPr>
            <w:tcW w:w="6804" w:type="dxa"/>
            <w:vAlign w:val="center"/>
          </w:tcPr>
          <w:p w14:paraId="34F6159F" w14:textId="53984D2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Želsvos kaimo bendruomenės veiklos stiprinimas ir rėmimas</w:t>
            </w:r>
          </w:p>
        </w:tc>
        <w:tc>
          <w:tcPr>
            <w:tcW w:w="2127" w:type="dxa"/>
            <w:vAlign w:val="center"/>
          </w:tcPr>
          <w:p w14:paraId="5FA853D8" w14:textId="242F4059" w:rsidR="00F22F14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1100</w:t>
            </w:r>
            <w:r w:rsidR="00F22F14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F22F14" w:rsidRPr="00F22F14" w14:paraId="0CA18A1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372CB" w14:textId="173FA6AA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4B479E0D" w14:textId="4007F738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Mokolų kaimo bendruomenė</w:t>
            </w:r>
          </w:p>
        </w:tc>
        <w:tc>
          <w:tcPr>
            <w:tcW w:w="6804" w:type="dxa"/>
            <w:vAlign w:val="center"/>
          </w:tcPr>
          <w:p w14:paraId="15873D6E" w14:textId="01692EDD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Mokolų kaimo bendruomenės veiklos stiprinimas</w:t>
            </w:r>
          </w:p>
        </w:tc>
        <w:tc>
          <w:tcPr>
            <w:tcW w:w="2127" w:type="dxa"/>
            <w:vAlign w:val="center"/>
          </w:tcPr>
          <w:p w14:paraId="004C5D3C" w14:textId="552026BE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408,00</w:t>
            </w:r>
          </w:p>
        </w:tc>
      </w:tr>
      <w:tr w:rsidR="00F22F14" w:rsidRPr="00F22F14" w14:paraId="644F111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24CBBF2" w14:textId="3B715B3C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44D2EE55" w14:textId="1DCA7EE4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Naujienos kaimo bendruomenė</w:t>
            </w:r>
          </w:p>
        </w:tc>
        <w:tc>
          <w:tcPr>
            <w:tcW w:w="6804" w:type="dxa"/>
            <w:vAlign w:val="center"/>
          </w:tcPr>
          <w:p w14:paraId="6B0E0E4A" w14:textId="5B125D60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Naujienos kaimo bendruomenės stiprinimas</w:t>
            </w:r>
          </w:p>
        </w:tc>
        <w:tc>
          <w:tcPr>
            <w:tcW w:w="2127" w:type="dxa"/>
            <w:vAlign w:val="center"/>
          </w:tcPr>
          <w:p w14:paraId="15471DCD" w14:textId="4978517A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</w:tr>
      <w:tr w:rsidR="00F22F14" w:rsidRPr="00F22F14" w14:paraId="5701C834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BE1DEF" w14:textId="72EE38B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7E8F25B9" w14:textId="38BC30BB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54A72A7C" w14:textId="58E4889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Sasnavos bendruomenės veiklos stiprinimas 2024 m.</w:t>
            </w:r>
          </w:p>
        </w:tc>
        <w:tc>
          <w:tcPr>
            <w:tcW w:w="2127" w:type="dxa"/>
            <w:vAlign w:val="center"/>
          </w:tcPr>
          <w:p w14:paraId="2C15AFB0" w14:textId="588F71E0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500,00</w:t>
            </w:r>
          </w:p>
        </w:tc>
      </w:tr>
      <w:tr w:rsidR="00F22F14" w:rsidRPr="00F22F14" w14:paraId="3C2BF5E8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D21495D" w14:textId="5313F47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010872D2" w14:textId="7FC3308E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3C29837C" w14:textId="7797F430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Gudelių miestelio bendruomenės veiklos stiprinimas ir rėmimas</w:t>
            </w:r>
          </w:p>
        </w:tc>
        <w:tc>
          <w:tcPr>
            <w:tcW w:w="2127" w:type="dxa"/>
            <w:vAlign w:val="center"/>
          </w:tcPr>
          <w:p w14:paraId="1FA5F16F" w14:textId="6A086E60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980,00</w:t>
            </w:r>
          </w:p>
        </w:tc>
      </w:tr>
      <w:tr w:rsidR="00F22F14" w:rsidRPr="00F22F14" w14:paraId="68030B7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5240836" w14:textId="2A535D3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325BF448" w14:textId="7A2BCD9F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</w:t>
            </w:r>
          </w:p>
        </w:tc>
        <w:tc>
          <w:tcPr>
            <w:tcW w:w="6804" w:type="dxa"/>
            <w:vAlign w:val="center"/>
          </w:tcPr>
          <w:p w14:paraId="0CB740E1" w14:textId="4887BEE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bendruomenės veiklos stiprinimas 2024 m.</w:t>
            </w:r>
          </w:p>
        </w:tc>
        <w:tc>
          <w:tcPr>
            <w:tcW w:w="2127" w:type="dxa"/>
            <w:vAlign w:val="center"/>
          </w:tcPr>
          <w:p w14:paraId="6D40BF98" w14:textId="4118D2A5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500,00</w:t>
            </w:r>
          </w:p>
        </w:tc>
      </w:tr>
      <w:tr w:rsidR="00F22F14" w:rsidRPr="00F22F14" w14:paraId="42F97D5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287B39" w14:textId="2B069D27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120C07B6" w14:textId="036B2627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Svetlicos kaimo bendruomenė</w:t>
            </w:r>
          </w:p>
        </w:tc>
        <w:tc>
          <w:tcPr>
            <w:tcW w:w="6804" w:type="dxa"/>
            <w:vAlign w:val="center"/>
          </w:tcPr>
          <w:p w14:paraId="729087F6" w14:textId="0261DF99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Svetlicos kaimo bendruomenės veiklos stiprinimas ir rėmimas</w:t>
            </w:r>
          </w:p>
        </w:tc>
        <w:tc>
          <w:tcPr>
            <w:tcW w:w="2127" w:type="dxa"/>
            <w:vAlign w:val="center"/>
          </w:tcPr>
          <w:p w14:paraId="2DBCE713" w14:textId="1918E36B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F22F14" w:rsidRPr="00F22F14" w14:paraId="023973F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0FA34EB" w14:textId="21DD869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69CCE2DA" w14:textId="6F64FC42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6804" w:type="dxa"/>
            <w:vAlign w:val="center"/>
          </w:tcPr>
          <w:p w14:paraId="7427A9F9" w14:textId="53A5B001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Valavičių kaimo bendruomenės veiklos stiprinimas ir rėmimas 2024 m.</w:t>
            </w:r>
          </w:p>
        </w:tc>
        <w:tc>
          <w:tcPr>
            <w:tcW w:w="2127" w:type="dxa"/>
            <w:vAlign w:val="center"/>
          </w:tcPr>
          <w:p w14:paraId="30B09B10" w14:textId="2486A5C8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700,00</w:t>
            </w:r>
          </w:p>
        </w:tc>
      </w:tr>
      <w:tr w:rsidR="00F22F14" w:rsidRPr="00F22F14" w14:paraId="5549E0E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CADF4" w14:textId="1CA5995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2D6A3625" w14:textId="3E5EBB97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5EABEE60" w14:textId="4C6C36D2" w:rsidR="00F22F14" w:rsidRPr="00F22F14" w:rsidRDefault="00B31EA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Ūkinės veiklos finansavimas</w:t>
            </w:r>
          </w:p>
        </w:tc>
        <w:tc>
          <w:tcPr>
            <w:tcW w:w="2127" w:type="dxa"/>
            <w:vAlign w:val="center"/>
          </w:tcPr>
          <w:p w14:paraId="04E4B6EA" w14:textId="2483417A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950,00</w:t>
            </w:r>
          </w:p>
        </w:tc>
      </w:tr>
      <w:tr w:rsidR="00F22F14" w:rsidRPr="00F22F14" w14:paraId="236748E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E15789" w14:textId="2BFA0EF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0DE7D294" w14:textId="6FEC3C7D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Baraginės kaimo bendruomenė</w:t>
            </w:r>
          </w:p>
        </w:tc>
        <w:tc>
          <w:tcPr>
            <w:tcW w:w="6804" w:type="dxa"/>
            <w:vAlign w:val="center"/>
          </w:tcPr>
          <w:p w14:paraId="118626E6" w14:textId="014F505A" w:rsidR="00F22F14" w:rsidRPr="00F22F14" w:rsidRDefault="00B31EA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Baraginės kaimo bendruomenės veiklos stiprinimas 2024 m.</w:t>
            </w:r>
          </w:p>
        </w:tc>
        <w:tc>
          <w:tcPr>
            <w:tcW w:w="2127" w:type="dxa"/>
            <w:vAlign w:val="center"/>
          </w:tcPr>
          <w:p w14:paraId="628F02B2" w14:textId="65732B5A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F22F14" w:rsidRPr="00F22F14" w14:paraId="58F561B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953D027" w14:textId="540AB120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F6522FD" w14:textId="5D8651FD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Marijampolės savivaldybės bendruomenių 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  <w:vAlign w:val="center"/>
          </w:tcPr>
          <w:p w14:paraId="25FC0DF1" w14:textId="6A3924D4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Asociacijos veikla ir stiprinimas 2024 m.</w:t>
            </w:r>
          </w:p>
        </w:tc>
        <w:tc>
          <w:tcPr>
            <w:tcW w:w="2127" w:type="dxa"/>
            <w:vAlign w:val="center"/>
          </w:tcPr>
          <w:p w14:paraId="51AF9BB5" w14:textId="5F8676E2" w:rsidR="00F22F14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</w:t>
            </w:r>
            <w:r w:rsidR="002A4D3E">
              <w:rPr>
                <w:rFonts w:ascii="Verdana" w:hAnsi="Verdana" w:cs="Times New Roman"/>
                <w:sz w:val="24"/>
                <w:szCs w:val="24"/>
              </w:rPr>
              <w:t>000,00</w:t>
            </w:r>
          </w:p>
        </w:tc>
      </w:tr>
      <w:tr w:rsidR="00F22F14" w:rsidRPr="00F22F14" w14:paraId="2F31A1A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BB53172" w14:textId="263B290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0136C420" w14:textId="5353A4E9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2D0EADB5" w14:textId="01A51879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Meškučių bendruomenės veiklos stiprinimas ir rėmimas</w:t>
            </w:r>
          </w:p>
        </w:tc>
        <w:tc>
          <w:tcPr>
            <w:tcW w:w="2127" w:type="dxa"/>
            <w:vAlign w:val="center"/>
          </w:tcPr>
          <w:p w14:paraId="272AC76E" w14:textId="13B019A3" w:rsidR="00F22F14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1338</w:t>
            </w:r>
            <w:r w:rsidR="002A4D3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F22F14" w:rsidRPr="00F22F14" w14:paraId="2947E49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EF0F4CE" w14:textId="1D295E4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394" w:type="dxa"/>
            <w:vAlign w:val="center"/>
          </w:tcPr>
          <w:p w14:paraId="6CEC45AB" w14:textId="2A79E330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Marijampolės savivaldybės Tautkaičių kaimo bendruomenė</w:t>
            </w:r>
          </w:p>
        </w:tc>
        <w:tc>
          <w:tcPr>
            <w:tcW w:w="6804" w:type="dxa"/>
            <w:vAlign w:val="center"/>
          </w:tcPr>
          <w:p w14:paraId="3F39B239" w14:textId="5CBA2082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Marijampolės savivaldybės Tautkaičių kaimo bendruomenės veiklos stiprinimas 2024 m.</w:t>
            </w:r>
          </w:p>
        </w:tc>
        <w:tc>
          <w:tcPr>
            <w:tcW w:w="2127" w:type="dxa"/>
            <w:vAlign w:val="center"/>
          </w:tcPr>
          <w:p w14:paraId="23770D59" w14:textId="1C8391CA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</w:t>
            </w:r>
            <w:r w:rsidR="00E06E84">
              <w:rPr>
                <w:rFonts w:ascii="Verdana" w:hAnsi="Verdana" w:cs="Times New Roman"/>
                <w:sz w:val="24"/>
                <w:szCs w:val="24"/>
              </w:rPr>
              <w:t>0</w:t>
            </w:r>
            <w:r>
              <w:rPr>
                <w:rFonts w:ascii="Verdana" w:hAnsi="Verdana" w:cs="Times New Roman"/>
                <w:sz w:val="24"/>
                <w:szCs w:val="24"/>
              </w:rPr>
              <w:t>00,00</w:t>
            </w:r>
          </w:p>
        </w:tc>
      </w:tr>
      <w:tr w:rsidR="00F22F14" w:rsidRPr="00F22F14" w14:paraId="4C26244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6CE584F" w14:textId="298E134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16.</w:t>
            </w:r>
          </w:p>
        </w:tc>
        <w:tc>
          <w:tcPr>
            <w:tcW w:w="4394" w:type="dxa"/>
            <w:vAlign w:val="center"/>
          </w:tcPr>
          <w:p w14:paraId="451EBE4E" w14:textId="4AEFCC46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Balsupių kaimo bendruomenė</w:t>
            </w:r>
          </w:p>
        </w:tc>
        <w:tc>
          <w:tcPr>
            <w:tcW w:w="6804" w:type="dxa"/>
            <w:vAlign w:val="center"/>
          </w:tcPr>
          <w:p w14:paraId="47779233" w14:textId="39902432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Balsupių kaimo bendruomenės veiklos stiprinimas 2024 m.</w:t>
            </w:r>
          </w:p>
        </w:tc>
        <w:tc>
          <w:tcPr>
            <w:tcW w:w="2127" w:type="dxa"/>
            <w:vAlign w:val="center"/>
          </w:tcPr>
          <w:p w14:paraId="51307C87" w14:textId="39D1A408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F22F14" w:rsidRPr="00F22F14" w14:paraId="0B2ADA2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8BFDB18" w14:textId="24B461B8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17.</w:t>
            </w:r>
          </w:p>
        </w:tc>
        <w:tc>
          <w:tcPr>
            <w:tcW w:w="4394" w:type="dxa"/>
            <w:vAlign w:val="center"/>
          </w:tcPr>
          <w:p w14:paraId="6344EF59" w14:textId="7F6E8716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Trakiškių bendruomenė</w:t>
            </w:r>
          </w:p>
        </w:tc>
        <w:tc>
          <w:tcPr>
            <w:tcW w:w="6804" w:type="dxa"/>
            <w:vAlign w:val="center"/>
          </w:tcPr>
          <w:p w14:paraId="669F1C0C" w14:textId="5B600910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Trakiškių bendruomenės veiklos stiprinimas 2024 m.</w:t>
            </w:r>
          </w:p>
        </w:tc>
        <w:tc>
          <w:tcPr>
            <w:tcW w:w="2127" w:type="dxa"/>
            <w:vAlign w:val="center"/>
          </w:tcPr>
          <w:p w14:paraId="0103D5B9" w14:textId="31D55AE4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640,00</w:t>
            </w:r>
          </w:p>
        </w:tc>
      </w:tr>
      <w:tr w:rsidR="00F22F14" w:rsidRPr="00F22F14" w14:paraId="6B442D6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E979CCC" w14:textId="0539C8C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59672489" w14:textId="03DE4860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Ga</w:t>
            </w:r>
            <w:r>
              <w:rPr>
                <w:rFonts w:ascii="Verdana" w:hAnsi="Verdana" w:cs="Times New Roman"/>
                <w:sz w:val="24"/>
                <w:szCs w:val="24"/>
              </w:rPr>
              <w:t>v</w:t>
            </w:r>
            <w:r w:rsidRPr="002A4D3E">
              <w:rPr>
                <w:rFonts w:ascii="Verdana" w:hAnsi="Verdana" w:cs="Times New Roman"/>
                <w:sz w:val="24"/>
                <w:szCs w:val="24"/>
              </w:rPr>
              <w:t>altuvos kaimo bendruomenė</w:t>
            </w:r>
          </w:p>
        </w:tc>
        <w:tc>
          <w:tcPr>
            <w:tcW w:w="6804" w:type="dxa"/>
            <w:vAlign w:val="center"/>
          </w:tcPr>
          <w:p w14:paraId="64F18138" w14:textId="3B8A4BFB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Gavaltuvos kaimo bendruomenės veiklos stiprinimas ir rėmimas 2024</w:t>
            </w:r>
          </w:p>
        </w:tc>
        <w:tc>
          <w:tcPr>
            <w:tcW w:w="2127" w:type="dxa"/>
            <w:vAlign w:val="center"/>
          </w:tcPr>
          <w:p w14:paraId="1FF73F4D" w14:textId="266098CB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F22F14" w:rsidRPr="00F22F14" w14:paraId="3DD4F90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1B3FEE" w14:textId="39873EB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5E704FFF" w14:textId="1AA1CB57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15B9CEDE" w14:textId="28DFFF1D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Daukšių miestelio bendruomenes bendruomeninės veiklos stiprinimas</w:t>
            </w:r>
          </w:p>
        </w:tc>
        <w:tc>
          <w:tcPr>
            <w:tcW w:w="2127" w:type="dxa"/>
            <w:vAlign w:val="center"/>
          </w:tcPr>
          <w:p w14:paraId="1441DD56" w14:textId="30469C69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634,00</w:t>
            </w:r>
          </w:p>
        </w:tc>
      </w:tr>
      <w:tr w:rsidR="00F22F14" w:rsidRPr="00F22F14" w14:paraId="22A6DD6D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B8C5DA7" w14:textId="0760156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20.</w:t>
            </w:r>
          </w:p>
        </w:tc>
        <w:tc>
          <w:tcPr>
            <w:tcW w:w="4394" w:type="dxa"/>
            <w:vAlign w:val="center"/>
          </w:tcPr>
          <w:p w14:paraId="22F17B0E" w14:textId="7DCFBA58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Sūduvos bendruomenė</w:t>
            </w:r>
          </w:p>
        </w:tc>
        <w:tc>
          <w:tcPr>
            <w:tcW w:w="6804" w:type="dxa"/>
            <w:vAlign w:val="center"/>
          </w:tcPr>
          <w:p w14:paraId="250A8215" w14:textId="623EE71D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Sūduvos bendruomenės veiklos stiprinimas</w:t>
            </w:r>
          </w:p>
        </w:tc>
        <w:tc>
          <w:tcPr>
            <w:tcW w:w="2127" w:type="dxa"/>
            <w:vAlign w:val="center"/>
          </w:tcPr>
          <w:p w14:paraId="1F2D29BC" w14:textId="15F6EF3A" w:rsidR="00F22F14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1250</w:t>
            </w:r>
            <w:r w:rsidR="002A4D3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  <w:tr w:rsidR="006420A6" w:rsidRPr="00F22F14" w14:paraId="2AD2C06D" w14:textId="77777777" w:rsidTr="002A4D3E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1D45BFD8" w14:textId="55766C93" w:rsidR="006420A6" w:rsidRPr="00F22F14" w:rsidRDefault="006420A6" w:rsidP="00B2371B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337B9786" w14:textId="36DE1A08" w:rsidR="006420A6" w:rsidRPr="00F22F14" w:rsidRDefault="00E06E8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18000</w:t>
            </w:r>
            <w:r w:rsidR="002A4D3E">
              <w:rPr>
                <w:rFonts w:ascii="Verdana" w:hAnsi="Verdana" w:cs="Times New Roman"/>
                <w:sz w:val="24"/>
                <w:szCs w:val="24"/>
              </w:rPr>
              <w:t>,00</w:t>
            </w:r>
          </w:p>
        </w:tc>
      </w:tr>
    </w:tbl>
    <w:p w14:paraId="66A66840" w14:textId="77777777"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BC5480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A4D3E"/>
    <w:rsid w:val="002C368C"/>
    <w:rsid w:val="00306E76"/>
    <w:rsid w:val="0032178C"/>
    <w:rsid w:val="00332275"/>
    <w:rsid w:val="0033350D"/>
    <w:rsid w:val="00334E81"/>
    <w:rsid w:val="00350296"/>
    <w:rsid w:val="00362AC9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2251E"/>
    <w:rsid w:val="00534535"/>
    <w:rsid w:val="0054493A"/>
    <w:rsid w:val="00556211"/>
    <w:rsid w:val="00586C5D"/>
    <w:rsid w:val="005959D1"/>
    <w:rsid w:val="005A7D92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4CAE"/>
    <w:rsid w:val="00735922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AE6891"/>
    <w:rsid w:val="00B01A28"/>
    <w:rsid w:val="00B1455C"/>
    <w:rsid w:val="00B2371B"/>
    <w:rsid w:val="00B31EA3"/>
    <w:rsid w:val="00B43100"/>
    <w:rsid w:val="00B612D4"/>
    <w:rsid w:val="00B9084F"/>
    <w:rsid w:val="00BA2093"/>
    <w:rsid w:val="00BB304F"/>
    <w:rsid w:val="00BC29F2"/>
    <w:rsid w:val="00BC5480"/>
    <w:rsid w:val="00BC54DD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06E84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1425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2024-04-15T11:59:00Z</dcterms:created>
  <dcterms:modified xsi:type="dcterms:W3CDTF">2024-04-15T12:03:00Z</dcterms:modified>
</cp:coreProperties>
</file>