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A4DF0" w14:textId="77777777" w:rsidR="00A50FFF" w:rsidRPr="005145BD" w:rsidRDefault="00A50FFF" w:rsidP="00A50FFF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462CB319" w14:textId="2B1D11F3" w:rsidR="00A50FFF" w:rsidRPr="005145BD" w:rsidRDefault="00A50FFF" w:rsidP="00A50FFF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DĖL </w:t>
      </w:r>
      <w:r w:rsidR="008C1353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PRITARIMO KAPAVIETĖS ĮRENGIMO, PERTVARKYMO, REMONTO DARBŲ VYKDYM</w:t>
      </w:r>
      <w:r w:rsidR="00681C8B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UI</w:t>
      </w:r>
      <w:r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 IŠDAVIMO</w:t>
      </w:r>
    </w:p>
    <w:p w14:paraId="0E34DBD5" w14:textId="77777777" w:rsidR="00A50FFF" w:rsidRPr="005145BD" w:rsidRDefault="00A50FFF" w:rsidP="00A50FFF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CE23FFD" w14:textId="77777777" w:rsidR="00A50FFF" w:rsidRPr="005145BD" w:rsidRDefault="00A50FFF" w:rsidP="00A50FFF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A50FFF" w:rsidRPr="005145BD" w:rsidSect="00815817">
          <w:headerReference w:type="default" r:id="rId7"/>
          <w:foot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9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979"/>
      </w:tblGrid>
      <w:tr w:rsidR="00A50FFF" w:rsidRPr="005145BD" w14:paraId="2A5A72CA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9CEF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09F2" w14:textId="79747C7C" w:rsidR="00A50FFF" w:rsidRPr="001D5373" w:rsidRDefault="00A50FFF" w:rsidP="001D5373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</w:t>
            </w:r>
            <w:r w:rsidR="008C1353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ritar</w:t>
            </w:r>
            <w:r w:rsidR="009A6683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imo</w:t>
            </w:r>
            <w:r w:rsidR="008C1353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kapavietės įrengimo, pertvarkymo, remonto darbų vykdym</w:t>
            </w:r>
            <w:r w:rsidR="00681C8B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ui</w:t>
            </w: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išdavimas</w:t>
            </w:r>
          </w:p>
        </w:tc>
      </w:tr>
      <w:tr w:rsidR="00A50FFF" w:rsidRPr="005145BD" w14:paraId="79F5FCD5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7C1B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1802" w14:textId="118EBEE7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 w:rsidR="008C135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</w:tr>
      <w:tr w:rsidR="00A50FFF" w:rsidRPr="005145BD" w14:paraId="38A4D51E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7E2C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5580" w14:textId="0B9DFDE4" w:rsidR="00A50FFF" w:rsidRPr="005145BD" w:rsidRDefault="0099485E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  <w:r w:rsidR="00A50FFF"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2E16B830" w14:textId="0CCCA338" w:rsidR="00A50FFF" w:rsidRPr="005145BD" w:rsidRDefault="00A50FFF" w:rsidP="008E6414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99485E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6D245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8E6414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="008C135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8E6414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A50FFF" w:rsidRPr="005145BD" w14:paraId="06046BED" w14:textId="77777777" w:rsidTr="002A6019"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0A4E9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3D4A" w14:textId="77777777" w:rsidR="00A50FFF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žmonių palaikų laidojimo įstatymas </w:t>
            </w:r>
          </w:p>
          <w:p w14:paraId="7B22EDA9" w14:textId="77777777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9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https://www.e-tar.lt/portal/lt/legalActEditions/TAR.C51D9C259EFE</w:t>
              </w:r>
            </w:hyperlink>
          </w:p>
        </w:tc>
      </w:tr>
      <w:tr w:rsidR="00A50FFF" w:rsidRPr="005145BD" w14:paraId="5613E4B2" w14:textId="77777777" w:rsidTr="002A6019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AD1C91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CCBA" w14:textId="701D43DC" w:rsidR="00A50FFF" w:rsidRPr="005145BD" w:rsidRDefault="00A50FFF" w:rsidP="00E9580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nutarimu Nr. 1207</w:t>
            </w:r>
          </w:p>
        </w:tc>
      </w:tr>
      <w:tr w:rsidR="00A50FFF" w:rsidRPr="005145BD" w14:paraId="63EBC1E7" w14:textId="77777777" w:rsidTr="002A6019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95482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E2E2" w14:textId="77777777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0" w:history="1">
              <w:r w:rsidRPr="00173A0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A50FFF" w:rsidRPr="005145BD" w14:paraId="19A491EB" w14:textId="77777777" w:rsidTr="002A6019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AB7E5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8E7D" w14:textId="77777777" w:rsidR="00A50FFF" w:rsidRDefault="00A50FFF" w:rsidP="00E95805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Leidimų laidoti išdavimo, laidojimo ir kapinių priežiūros bei lankymo, kapaviečių pripažinimo neprižiūrimomis ir kapaviečių (kapų) indentifikavimo Marijampolės savivaldybės teritorijoje tvarkos aprašas, patvirtintas Marijampolės savivaldybės tarybos </w:t>
            </w:r>
            <w:r w:rsidR="0099485E" w:rsidRPr="0099485E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2022 m. gegužės 3 d., sprendimu Nr. 1-173</w:t>
            </w:r>
            <w:r w:rsidR="0099485E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0CEDCB7F" w14:textId="1A9DBA4B" w:rsidR="002A6019" w:rsidRPr="005145BD" w:rsidRDefault="002A6019" w:rsidP="00E95805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A50FFF" w:rsidRPr="005145BD" w14:paraId="247737A2" w14:textId="77777777" w:rsidTr="002A6019">
        <w:trPr>
          <w:trHeight w:val="716"/>
        </w:trPr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EA27C" w14:textId="77777777" w:rsidR="00A50FFF" w:rsidRPr="005145BD" w:rsidRDefault="00A50FFF" w:rsidP="001D5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B7BA" w14:textId="047878C5" w:rsidR="00A50FFF" w:rsidRPr="002A6019" w:rsidRDefault="002A6019" w:rsidP="002A6019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Verdana"/>
                <w:color w:val="0000FF" w:themeColor="hyperlink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hyperlink r:id="rId11" w:history="1">
              <w:r w:rsidRPr="002A6019">
                <w:rPr>
                  <w:rStyle w:val="Hipersaitas"/>
                  <w:rFonts w:ascii="Verdana" w:hAnsi="Verdana" w:cs="Verdana"/>
                </w:rPr>
                <w:t>https://www.e-tar.lt/portal/lt/legalActEditions/07488360e1ac11ec8d9390588bf2de65</w:t>
              </w:r>
            </w:hyperlink>
            <w:hyperlink r:id="rId12" w:history="1"/>
            <w:hyperlink r:id="rId13" w:history="1"/>
          </w:p>
        </w:tc>
      </w:tr>
      <w:tr w:rsidR="00A50FFF" w:rsidRPr="005145BD" w14:paraId="1260844A" w14:textId="77777777" w:rsidTr="002A6019">
        <w:trPr>
          <w:trHeight w:val="1550"/>
        </w:trPr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0C42" w14:textId="77777777" w:rsidR="00A50FFF" w:rsidRPr="005145BD" w:rsidRDefault="00A50FFF" w:rsidP="001D5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019E" w14:textId="77777777" w:rsidR="00A50FFF" w:rsidRDefault="00A50FFF" w:rsidP="001D5373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Leidimo laidoti neprižiūrimose kapavietėse išdavimo tvarkos aprašas, patvirtintas Lietuvos Respublikos Vyriausybės 2008 m. lapkričio 19 d. nutarimu Nr. 1207</w:t>
            </w:r>
          </w:p>
          <w:p w14:paraId="59CFC25E" w14:textId="77777777" w:rsidR="00A50FFF" w:rsidRDefault="00A50FFF" w:rsidP="001D5373">
            <w:pPr>
              <w:tabs>
                <w:tab w:val="left" w:pos="459"/>
              </w:tabs>
              <w:spacing w:after="0" w:line="240" w:lineRule="auto"/>
            </w:pPr>
            <w:hyperlink r:id="rId14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https://www.e-tar.lt/portal/lt/legalAct/32b502a0af0c11e5b12fbb7dc920ee2c</w:t>
              </w:r>
            </w:hyperlink>
          </w:p>
        </w:tc>
      </w:tr>
      <w:tr w:rsidR="00A50FFF" w:rsidRPr="005145BD" w14:paraId="399F9C64" w14:textId="77777777" w:rsidTr="00DA13B9">
        <w:trPr>
          <w:trHeight w:val="3659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D331" w14:textId="77777777" w:rsidR="00A50FFF" w:rsidRPr="005145BD" w:rsidRDefault="00A50FFF" w:rsidP="001D537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BD25" w14:textId="77777777" w:rsidR="00A50FFF" w:rsidRPr="005145BD" w:rsidRDefault="00A50FFF" w:rsidP="001D5373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</w:t>
            </w:r>
            <w:r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4205ECB6" w14:textId="77777777" w:rsidR="00A50FFF" w:rsidRDefault="00A50FFF" w:rsidP="001D5373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  <w:p w14:paraId="02F02CCF" w14:textId="77777777" w:rsidR="00C8217D" w:rsidRDefault="00C8217D" w:rsidP="001D537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8217D">
              <w:rPr>
                <w:rFonts w:ascii="Verdana" w:hAnsi="Verdana"/>
                <w:sz w:val="24"/>
                <w:szCs w:val="24"/>
              </w:rPr>
              <w:t>3. Kapavietės įrengimo, pertvarkymo planas (schema) su jame pažymėtais projektuojamais kapavietės statiniais, jų matmenimis, kapavietės aptvėrimo matmenimis.</w:t>
            </w:r>
          </w:p>
          <w:p w14:paraId="15423220" w14:textId="628979E4" w:rsidR="00C8217D" w:rsidRPr="00C8217D" w:rsidRDefault="00C8217D" w:rsidP="001D537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4. </w:t>
            </w:r>
            <w:r w:rsidRPr="00C8217D">
              <w:rPr>
                <w:rFonts w:ascii="Verdana" w:hAnsi="Verdana"/>
                <w:sz w:val="24"/>
                <w:szCs w:val="24"/>
              </w:rPr>
              <w:t>Sutarties, sudarytos su kapavietės įrengimo, pertvarkymo, remonto paslaugų teikėju, verslo liudijimo kopijos.</w:t>
            </w:r>
          </w:p>
          <w:p w14:paraId="7856EBC3" w14:textId="37D9D922" w:rsidR="001D5373" w:rsidRPr="004C1D9A" w:rsidRDefault="00C8217D" w:rsidP="001D537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8217D">
              <w:rPr>
                <w:rFonts w:ascii="Verdana" w:hAnsi="Verdana"/>
                <w:sz w:val="24"/>
                <w:szCs w:val="24"/>
              </w:rPr>
              <w:t>5. Kultūros paveldo departamento prie Kultūros ministerijos teritorinio padalinio pritarimas (kai norima vykdyti kapavietės pertvarkymo darbus į Kultūros vertybių</w:t>
            </w:r>
            <w:r w:rsidR="001D5373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8217D">
              <w:rPr>
                <w:rFonts w:ascii="Verdana" w:hAnsi="Verdana"/>
                <w:sz w:val="24"/>
                <w:szCs w:val="24"/>
              </w:rPr>
              <w:t>registrą įrašytose kapinėse ar kapuose).</w:t>
            </w:r>
          </w:p>
        </w:tc>
      </w:tr>
      <w:tr w:rsidR="006D245B" w:rsidRPr="005145BD" w14:paraId="40C70D83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683E" w14:textId="77777777" w:rsidR="006D245B" w:rsidRPr="005145BD" w:rsidRDefault="006D245B" w:rsidP="006D245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80CF" w14:textId="0C1D1666" w:rsidR="0001205C" w:rsidRPr="00F958ED" w:rsidRDefault="0001205C" w:rsidP="0001205C">
            <w:pPr>
              <w:suppressLineNumbers/>
              <w:spacing w:after="0" w:line="240" w:lineRule="auto"/>
              <w:ind w:right="-79"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Marijampolės miesto seniūnija, Marijampolė, </w:t>
            </w:r>
            <w:r w:rsidR="00DA13B9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Laisvės g. 18-6</w:t>
            </w:r>
          </w:p>
          <w:p w14:paraId="5C6AF9F5" w14:textId="60C93674" w:rsidR="0001205C" w:rsidRPr="00F958ED" w:rsidRDefault="0001205C" w:rsidP="00DA13B9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mob.</w:t>
            </w:r>
            <w:r w:rsidR="00DA13B9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 </w:t>
            </w: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+37069965860</w:t>
            </w:r>
            <w:r w:rsidR="00DA13B9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, </w:t>
            </w:r>
            <w:hyperlink r:id="rId15" w:history="1">
              <w:r w:rsidR="00DA13B9" w:rsidRPr="00031E45">
                <w:rPr>
                  <w:rStyle w:val="Hipersaitas"/>
                  <w:rFonts w:ascii="Verdana" w:eastAsia="Noto Sans CJK SC Regular" w:hAnsi="Verdana"/>
                  <w:sz w:val="24"/>
                  <w:szCs w:val="24"/>
                  <w:lang w:eastAsia="zh-CN" w:bidi="hi-IN"/>
                </w:rPr>
                <w:t>miesto.sen@marijampole.lt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0F040B3E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lastRenderedPageBreak/>
              <w:t>Igliaukos seniūnija, Marijampolės sav., Igliauka, Vytauto g. 19</w:t>
            </w:r>
          </w:p>
          <w:p w14:paraId="292FF7D5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tel.+37034324525</w:t>
            </w:r>
          </w:p>
          <w:p w14:paraId="30436399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16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igliauka@marijampole.lt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2450A76C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Igliaukos seniūnija, </w:t>
            </w:r>
          </w:p>
          <w:p w14:paraId="45338E9C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Marijampolės sav., Gudeliai, Vytauto g. 8</w:t>
            </w:r>
          </w:p>
          <w:p w14:paraId="65F2CF3C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tel.+37034337235</w:t>
            </w:r>
          </w:p>
          <w:p w14:paraId="2F052576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17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igliauka@marijampole.lt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737AF296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Liudvinavo seniūnija, Marijampolės sav., Liudvinavas, Vytauto g. 6</w:t>
            </w:r>
          </w:p>
          <w:p w14:paraId="4EB952B6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tel.+37034320425</w:t>
            </w:r>
          </w:p>
          <w:p w14:paraId="36A6F173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18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liudvinavas@marijampole.lt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3D89A0BE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Mokolų seniūnija, </w:t>
            </w:r>
          </w:p>
          <w:p w14:paraId="63E87C4D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Marijampolė, Lietuvininkų g. 18</w:t>
            </w:r>
          </w:p>
          <w:p w14:paraId="68F589A9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tel.+37034350628</w:t>
            </w:r>
          </w:p>
          <w:p w14:paraId="2EAF039E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mob. tel. +37069321797</w:t>
            </w:r>
          </w:p>
          <w:p w14:paraId="0B2A9B78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19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mokolai@marijampole.lt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7C9B009D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Mokolų seniūnija, Marijampolės sav., </w:t>
            </w:r>
            <w:proofErr w:type="spellStart"/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Šunskai</w:t>
            </w:r>
            <w:proofErr w:type="spellEnd"/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, Varpo g. 32</w:t>
            </w:r>
          </w:p>
          <w:p w14:paraId="617385D0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tel.+37034328174</w:t>
            </w:r>
          </w:p>
          <w:p w14:paraId="27E1634A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mob. tel. +37061593839</w:t>
            </w:r>
          </w:p>
          <w:p w14:paraId="0CAAE8D9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20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mokolai@marijampole.lt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13B393F1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 xml:space="preserve">Patašinės seniūnija, </w:t>
            </w:r>
          </w:p>
          <w:p w14:paraId="6B3F467C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Marijampolė, Lietuvininkų g. 18</w:t>
            </w:r>
          </w:p>
          <w:p w14:paraId="757FFD41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tel.+37034355542</w:t>
            </w:r>
          </w:p>
          <w:p w14:paraId="4A238A58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hyperlink r:id="rId21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patasine@marijampole.lt</w:t>
              </w:r>
            </w:hyperlink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br/>
            </w:r>
          </w:p>
          <w:p w14:paraId="507F22D1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Sasnavos seniūnija, Marijampolės sav., Sasnava, Sūduvos g. 27</w:t>
            </w:r>
          </w:p>
          <w:p w14:paraId="38678564" w14:textId="77777777" w:rsidR="0001205C" w:rsidRPr="00F958ED" w:rsidRDefault="0001205C" w:rsidP="0001205C">
            <w:pPr>
              <w:suppressLineNumbers/>
              <w:spacing w:after="0" w:line="240" w:lineRule="auto"/>
              <w:ind w:firstLine="62"/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</w:pPr>
            <w:r w:rsidRPr="00F958ED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tel.+37034328788</w:t>
            </w:r>
          </w:p>
          <w:p w14:paraId="42EAB24D" w14:textId="76752285" w:rsidR="006D245B" w:rsidRPr="00393E24" w:rsidRDefault="0001205C" w:rsidP="0001205C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hyperlink r:id="rId22" w:history="1">
              <w:r w:rsidRPr="00F958ED">
                <w:rPr>
                  <w:rStyle w:val="Hipersaitas"/>
                  <w:rFonts w:ascii="Verdana" w:eastAsia="Noto Sans CJK SC Regular" w:hAnsi="Verdana"/>
                  <w:color w:val="0070C0"/>
                  <w:sz w:val="24"/>
                  <w:szCs w:val="24"/>
                  <w:lang w:eastAsia="zh-CN" w:bidi="hi-IN"/>
                </w:rPr>
                <w:t>sasnava@marijampole.lt</w:t>
              </w:r>
            </w:hyperlink>
          </w:p>
        </w:tc>
      </w:tr>
      <w:tr w:rsidR="00A50FFF" w:rsidRPr="005145BD" w14:paraId="3219BFDA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36C1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DA0" w14:textId="43A88ACA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d. d</w:t>
            </w:r>
            <w:r w:rsidR="008C135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 w:rsidRPr="005145BD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A50FFF" w:rsidRPr="005145BD" w14:paraId="3B3960F1" w14:textId="77777777" w:rsidTr="002A6019">
        <w:trPr>
          <w:trHeight w:val="1435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E809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72F2" w14:textId="77777777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A50FFF" w:rsidRPr="005145BD" w14:paraId="34046156" w14:textId="77777777" w:rsidTr="002A6019">
        <w:trPr>
          <w:trHeight w:val="139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CBC7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ind w:right="-95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forma, pildymo pavyzdys ir prašymo turinys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5D0C" w14:textId="33E1492A" w:rsidR="00A50FFF" w:rsidRPr="005145BD" w:rsidRDefault="00A50FFF" w:rsidP="00E95805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forma</w:t>
            </w:r>
          </w:p>
        </w:tc>
      </w:tr>
      <w:tr w:rsidR="00A50FFF" w:rsidRPr="005145BD" w14:paraId="7A064A15" w14:textId="77777777" w:rsidTr="002A601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0120" w14:textId="77777777" w:rsidR="00A50FFF" w:rsidRPr="005145BD" w:rsidRDefault="00A50FFF" w:rsidP="001D5373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teikėjo veiksmų (neveikimo) apskundimo tvarka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FD25" w14:textId="5BA79CD9" w:rsidR="00A50FFF" w:rsidRPr="005145BD" w:rsidRDefault="001009B9" w:rsidP="00E9580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1009B9">
              <w:rPr>
                <w:rFonts w:ascii="Verdana" w:hAnsi="Verdana"/>
                <w:sz w:val="24"/>
                <w:szCs w:val="24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A50FFF" w:rsidRPr="005145BD" w14:paraId="7998FE2F" w14:textId="77777777" w:rsidTr="002A6019">
        <w:trPr>
          <w:trHeight w:val="467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F912" w14:textId="77777777" w:rsidR="00A50FFF" w:rsidRPr="005145BD" w:rsidRDefault="00A50FFF" w:rsidP="00E9580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4C55" w14:textId="77777777" w:rsidR="006D245B" w:rsidRDefault="006D245B" w:rsidP="001009B9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623102E9" w14:textId="7117F90E" w:rsidR="006D245B" w:rsidRPr="00CD5FA8" w:rsidRDefault="00DA13B9" w:rsidP="006D245B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18-6</w:t>
            </w:r>
            <w:r w:rsidR="006D245B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6D245B">
              <w:rPr>
                <w:rFonts w:ascii="Verdana" w:hAnsi="Verdana"/>
                <w:sz w:val="24"/>
                <w:szCs w:val="24"/>
              </w:rPr>
              <w:t>paslauga susijusi su</w:t>
            </w:r>
            <w:r w:rsidR="006D245B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6D245B">
              <w:rPr>
                <w:rFonts w:ascii="Verdana" w:hAnsi="Verdana"/>
                <w:sz w:val="24"/>
                <w:szCs w:val="24"/>
              </w:rPr>
              <w:t>mis</w:t>
            </w:r>
            <w:r w:rsidR="006D245B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0D49A107" w14:textId="709DF49F" w:rsidR="006D245B" w:rsidRDefault="006D245B" w:rsidP="001009B9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(kai paslauga susijusi </w:t>
            </w:r>
            <w:r w:rsidR="00DA13B9">
              <w:rPr>
                <w:rFonts w:ascii="Verdana" w:hAnsi="Verdana"/>
                <w:sz w:val="24"/>
                <w:szCs w:val="24"/>
              </w:rPr>
              <w:t xml:space="preserve">su </w:t>
            </w:r>
            <w:r w:rsidRPr="000C457A">
              <w:rPr>
                <w:rFonts w:ascii="Verdana" w:hAnsi="Verdana"/>
                <w:sz w:val="24"/>
                <w:szCs w:val="24"/>
              </w:rPr>
              <w:t>Marijampolės savivaldybės teritorijoje esančio</w:t>
            </w:r>
            <w:r w:rsidR="00DA13B9">
              <w:rPr>
                <w:rFonts w:ascii="Verdana" w:hAnsi="Verdana"/>
                <w:sz w:val="24"/>
                <w:szCs w:val="24"/>
              </w:rPr>
              <w:t>mis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kaimo kapinėmis):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Igliauka, Vytauto g. 19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Gudeliai, Vytauto g. 8;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Liudvinavo seniūnija</w:t>
            </w:r>
            <w:r w:rsidRPr="000C457A">
              <w:rPr>
                <w:rFonts w:ascii="Verdana" w:hAnsi="Verdana"/>
                <w:sz w:val="24"/>
                <w:szCs w:val="24"/>
              </w:rPr>
              <w:t>, Marijampolės sav., Liudvinavas, Vytauto g. 6</w:t>
            </w:r>
            <w:r w:rsidR="00DA13B9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Mokolų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 Marijampolė, Lietuvininkų g. 18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 Marijampolės sav., </w:t>
            </w:r>
            <w:proofErr w:type="spellStart"/>
            <w:r w:rsidRPr="000C457A">
              <w:rPr>
                <w:rFonts w:ascii="Verdana" w:hAnsi="Verdana"/>
                <w:sz w:val="24"/>
                <w:szCs w:val="24"/>
              </w:rPr>
              <w:t>Šunskai</w:t>
            </w:r>
            <w:proofErr w:type="spellEnd"/>
            <w:r w:rsidRPr="000C457A">
              <w:rPr>
                <w:rFonts w:ascii="Verdana" w:hAnsi="Verdana"/>
                <w:sz w:val="24"/>
                <w:szCs w:val="24"/>
              </w:rPr>
              <w:t>, Varpo g. 32</w:t>
            </w:r>
            <w:r w:rsidR="00DA13B9">
              <w:rPr>
                <w:rFonts w:ascii="Verdana" w:hAnsi="Verdana"/>
                <w:sz w:val="24"/>
                <w:szCs w:val="24"/>
              </w:rPr>
              <w:br/>
            </w:r>
          </w:p>
          <w:p w14:paraId="60BE24DC" w14:textId="22373AAE" w:rsidR="00A50FFF" w:rsidRPr="006D245B" w:rsidRDefault="006D245B" w:rsidP="006D245B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27</w:t>
            </w:r>
          </w:p>
        </w:tc>
      </w:tr>
    </w:tbl>
    <w:p w14:paraId="0D4F5FEE" w14:textId="77777777" w:rsidR="00BB6F01" w:rsidRDefault="00BB6F01" w:rsidP="001D5373">
      <w:pPr>
        <w:spacing w:after="0" w:line="240" w:lineRule="auto"/>
      </w:pPr>
    </w:p>
    <w:sectPr w:rsidR="00BB6F01" w:rsidSect="001D5373">
      <w:headerReference w:type="default" r:id="rId23"/>
      <w:footerReference w:type="default" r:id="rId24"/>
      <w:headerReference w:type="first" r:id="rId25"/>
      <w:footerReference w:type="first" r:id="rId26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C9582" w14:textId="77777777" w:rsidR="00421EA9" w:rsidRDefault="00421EA9">
      <w:pPr>
        <w:spacing w:after="0" w:line="240" w:lineRule="auto"/>
      </w:pPr>
      <w:r>
        <w:separator/>
      </w:r>
    </w:p>
  </w:endnote>
  <w:endnote w:type="continuationSeparator" w:id="0">
    <w:p w14:paraId="29EACACB" w14:textId="77777777" w:rsidR="00421EA9" w:rsidRDefault="00421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4B6F3" w14:textId="77777777" w:rsidR="00D26E05" w:rsidRPr="00153261" w:rsidRDefault="00D26E05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89BA6" w14:textId="77777777" w:rsidR="00D26E05" w:rsidRPr="00B079FA" w:rsidRDefault="00D26E05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1D3A7" w14:textId="77777777" w:rsidR="00D26E05" w:rsidRPr="009E2655" w:rsidRDefault="00D26E05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FE564" w14:textId="77777777" w:rsidR="00421EA9" w:rsidRDefault="00421EA9">
      <w:pPr>
        <w:spacing w:after="0" w:line="240" w:lineRule="auto"/>
      </w:pPr>
      <w:r>
        <w:separator/>
      </w:r>
    </w:p>
  </w:footnote>
  <w:footnote w:type="continuationSeparator" w:id="0">
    <w:p w14:paraId="17B27C81" w14:textId="77777777" w:rsidR="00421EA9" w:rsidRDefault="00421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3461" w14:textId="77777777" w:rsidR="00D26E05" w:rsidRPr="00153261" w:rsidRDefault="00D26E05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6D90F" w14:textId="15E8E916" w:rsidR="00D26E05" w:rsidRPr="00140C7C" w:rsidRDefault="005C7E31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1009B9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155F" w14:textId="77777777" w:rsidR="00D26E05" w:rsidRPr="00024D31" w:rsidRDefault="00D26E05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AA1EE4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871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FFF"/>
    <w:rsid w:val="0001205C"/>
    <w:rsid w:val="001009B9"/>
    <w:rsid w:val="001C1EB3"/>
    <w:rsid w:val="001D5373"/>
    <w:rsid w:val="001E635F"/>
    <w:rsid w:val="002A6019"/>
    <w:rsid w:val="002C7222"/>
    <w:rsid w:val="00393FAD"/>
    <w:rsid w:val="00411142"/>
    <w:rsid w:val="00421EA9"/>
    <w:rsid w:val="004C1585"/>
    <w:rsid w:val="004C1D9A"/>
    <w:rsid w:val="005C7E31"/>
    <w:rsid w:val="00652532"/>
    <w:rsid w:val="00681C8B"/>
    <w:rsid w:val="006D245B"/>
    <w:rsid w:val="006F220C"/>
    <w:rsid w:val="00774524"/>
    <w:rsid w:val="008C1353"/>
    <w:rsid w:val="008E6414"/>
    <w:rsid w:val="0099485E"/>
    <w:rsid w:val="009A6683"/>
    <w:rsid w:val="009F7E45"/>
    <w:rsid w:val="00A40A10"/>
    <w:rsid w:val="00A42E76"/>
    <w:rsid w:val="00A50FFF"/>
    <w:rsid w:val="00A55AF8"/>
    <w:rsid w:val="00B443BD"/>
    <w:rsid w:val="00B9155D"/>
    <w:rsid w:val="00BB6F01"/>
    <w:rsid w:val="00BD21E5"/>
    <w:rsid w:val="00BF5F0F"/>
    <w:rsid w:val="00C03EBD"/>
    <w:rsid w:val="00C5598E"/>
    <w:rsid w:val="00C8217D"/>
    <w:rsid w:val="00D26E05"/>
    <w:rsid w:val="00DA13B9"/>
    <w:rsid w:val="00DE0066"/>
    <w:rsid w:val="00EE093B"/>
    <w:rsid w:val="00FC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986A6"/>
  <w15:chartTrackingRefBased/>
  <w15:docId w15:val="{7CFB8FCD-E522-4054-B6DC-EB772A35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0FF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A50F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50FFF"/>
  </w:style>
  <w:style w:type="paragraph" w:styleId="Porat">
    <w:name w:val="footer"/>
    <w:basedOn w:val="prastasis"/>
    <w:link w:val="PoratDiagrama"/>
    <w:uiPriority w:val="99"/>
    <w:semiHidden/>
    <w:unhideWhenUsed/>
    <w:rsid w:val="00A50F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A50FFF"/>
  </w:style>
  <w:style w:type="character" w:styleId="Puslapionumeris">
    <w:name w:val="page number"/>
    <w:basedOn w:val="Numatytasispastraiposriftas"/>
    <w:rsid w:val="00A50FFF"/>
  </w:style>
  <w:style w:type="character" w:styleId="Hipersaitas">
    <w:name w:val="Hyperlink"/>
    <w:basedOn w:val="Numatytasispastraiposriftas"/>
    <w:unhideWhenUsed/>
    <w:rsid w:val="00A50FFF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6D245B"/>
    <w:pPr>
      <w:spacing w:after="160" w:line="259" w:lineRule="auto"/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BF5F0F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A1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e-tar.lt/portal/lt/legalAct/76392b80904711eea5a28c81c82193a8" TargetMode="External"/><Relationship Id="rId18" Type="http://schemas.openxmlformats.org/officeDocument/2006/relationships/hyperlink" Target="mailto:liudvinavas@marijampole.lt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mailto:patasine@marijampole.lt" TargetMode="External"/><Relationship Id="rId7" Type="http://schemas.openxmlformats.org/officeDocument/2006/relationships/header" Target="header1.xml"/><Relationship Id="rId12" Type="http://schemas.openxmlformats.org/officeDocument/2006/relationships/hyperlink" Target="https://www.e-ar.lt/portal/lt/legalActEditions/07488360e1ac11ec8d9390588bf2de65" TargetMode="External"/><Relationship Id="rId17" Type="http://schemas.openxmlformats.org/officeDocument/2006/relationships/hyperlink" Target="mailto:igliauka@marijampole.lt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igliauka@marijampole.lt" TargetMode="External"/><Relationship Id="rId20" Type="http://schemas.openxmlformats.org/officeDocument/2006/relationships/hyperlink" Target="mailto:mokolai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07488360e1ac11ec8d9390588bf2de65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miesto.sen@marijampole.lt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s://www.e-tar.lt/portal/lt/legalActEditions/TAR.856C6C36E369" TargetMode="External"/><Relationship Id="rId19" Type="http://schemas.openxmlformats.org/officeDocument/2006/relationships/hyperlink" Target="mailto:mokolai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C51D9C259EFE" TargetMode="External"/><Relationship Id="rId14" Type="http://schemas.openxmlformats.org/officeDocument/2006/relationships/hyperlink" Target="https://www.e-tar.lt/portal/lt/legalAct/32b502a0af0c11e5b12fbb7dc920ee2c" TargetMode="External"/><Relationship Id="rId22" Type="http://schemas.openxmlformats.org/officeDocument/2006/relationships/hyperlink" Target="mailto:sasnava@marijampole.l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3476</Words>
  <Characters>1982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28</cp:revision>
  <cp:lastPrinted>2024-01-05T10:52:00Z</cp:lastPrinted>
  <dcterms:created xsi:type="dcterms:W3CDTF">2023-12-18T06:57:00Z</dcterms:created>
  <dcterms:modified xsi:type="dcterms:W3CDTF">2025-07-18T09:54:00Z</dcterms:modified>
</cp:coreProperties>
</file>