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0A0F4" w14:textId="387E652E" w:rsidR="008A31DB" w:rsidRPr="0049565C" w:rsidRDefault="001B6D06" w:rsidP="009D1B5E">
      <w:pPr>
        <w:jc w:val="center"/>
        <w:rPr>
          <w:rFonts w:ascii="Verdana" w:hAnsi="Verdana"/>
          <w:b/>
        </w:rPr>
      </w:pPr>
      <w:r w:rsidRPr="0049565C">
        <w:rPr>
          <w:rFonts w:ascii="Verdana" w:hAnsi="Verdana"/>
          <w:b/>
        </w:rPr>
        <w:t>1</w:t>
      </w:r>
      <w:r w:rsidR="00180CBD" w:rsidRPr="0049565C">
        <w:rPr>
          <w:rFonts w:ascii="Verdana" w:hAnsi="Verdana"/>
          <w:b/>
        </w:rPr>
        <w:t xml:space="preserve">0-OJO ŠAUKIMO MARIJAMPOLĖS SAVIVALDYBĖS TARYBOS </w:t>
      </w:r>
      <w:r w:rsidR="00654BC2" w:rsidRPr="0049565C">
        <w:rPr>
          <w:rFonts w:ascii="Verdana" w:hAnsi="Verdana"/>
          <w:b/>
          <w:lang w:val="en-US"/>
        </w:rPr>
        <w:t>1</w:t>
      </w:r>
      <w:r w:rsidR="0008634C">
        <w:rPr>
          <w:rFonts w:ascii="Verdana" w:hAnsi="Verdana"/>
          <w:b/>
          <w:lang w:val="en-US"/>
        </w:rPr>
        <w:t>8</w:t>
      </w:r>
      <w:r w:rsidR="00180CBD" w:rsidRPr="0049565C">
        <w:rPr>
          <w:rFonts w:ascii="Verdana" w:hAnsi="Verdana"/>
          <w:b/>
        </w:rPr>
        <w:t>-O POSĖDŽIO DARBOTVARKĖ</w:t>
      </w:r>
      <w:r w:rsidR="00122910" w:rsidRPr="0049565C">
        <w:rPr>
          <w:rFonts w:ascii="Verdana" w:hAnsi="Verdana"/>
          <w:b/>
        </w:rPr>
        <w:t>S PROJEKTAS</w:t>
      </w:r>
    </w:p>
    <w:p w14:paraId="771A2F6D" w14:textId="77777777" w:rsidR="00180CBD" w:rsidRPr="0049565C" w:rsidRDefault="00180CBD" w:rsidP="00180CBD">
      <w:pPr>
        <w:jc w:val="center"/>
        <w:rPr>
          <w:rFonts w:ascii="Verdana" w:hAnsi="Verdana"/>
          <w:bCs/>
        </w:rPr>
      </w:pPr>
    </w:p>
    <w:p w14:paraId="66919937" w14:textId="77777777" w:rsidR="00180CBD" w:rsidRPr="00FF7724" w:rsidRDefault="00180CBD" w:rsidP="00EA03D2">
      <w:pPr>
        <w:jc w:val="center"/>
        <w:rPr>
          <w:rFonts w:ascii="Verdana" w:hAnsi="Verdana"/>
          <w:bCs/>
        </w:rPr>
      </w:pPr>
    </w:p>
    <w:p w14:paraId="4AAC92FA" w14:textId="72250280" w:rsidR="00E51686" w:rsidRPr="00FF7724" w:rsidRDefault="00E51686" w:rsidP="00E51686">
      <w:pPr>
        <w:jc w:val="both"/>
        <w:rPr>
          <w:rFonts w:ascii="Verdana" w:hAnsi="Verdana"/>
          <w:bCs/>
          <w14:ligatures w14:val="none"/>
        </w:rPr>
      </w:pPr>
      <w:r w:rsidRPr="00FF7724">
        <w:rPr>
          <w:rFonts w:ascii="Verdana" w:hAnsi="Verdana"/>
          <w:bCs/>
          <w14:ligatures w14:val="none"/>
        </w:rPr>
        <w:t>Posėdis vyks 202</w:t>
      </w:r>
      <w:r w:rsidR="00B748FA" w:rsidRPr="00FF7724">
        <w:rPr>
          <w:rFonts w:ascii="Verdana" w:hAnsi="Verdana"/>
          <w:bCs/>
          <w14:ligatures w14:val="none"/>
        </w:rPr>
        <w:t>4</w:t>
      </w:r>
      <w:r w:rsidRPr="00FF7724">
        <w:rPr>
          <w:rFonts w:ascii="Verdana" w:hAnsi="Verdana"/>
          <w:bCs/>
          <w14:ligatures w14:val="none"/>
        </w:rPr>
        <w:t>-</w:t>
      </w:r>
      <w:r w:rsidR="0008634C">
        <w:rPr>
          <w:rFonts w:ascii="Verdana" w:hAnsi="Verdana"/>
          <w:bCs/>
          <w14:ligatures w14:val="none"/>
        </w:rPr>
        <w:t>10</w:t>
      </w:r>
      <w:r w:rsidRPr="00FF7724">
        <w:rPr>
          <w:rFonts w:ascii="Verdana" w:hAnsi="Verdana"/>
          <w:bCs/>
          <w14:ligatures w14:val="none"/>
        </w:rPr>
        <w:t>-</w:t>
      </w:r>
      <w:r w:rsidR="0008634C">
        <w:rPr>
          <w:rFonts w:ascii="Verdana" w:hAnsi="Verdana"/>
          <w:bCs/>
          <w14:ligatures w14:val="none"/>
        </w:rPr>
        <w:t>28</w:t>
      </w:r>
    </w:p>
    <w:p w14:paraId="598F6DB1" w14:textId="526BDA53" w:rsidR="00E51686" w:rsidRPr="00FF7724" w:rsidRDefault="00E51686" w:rsidP="00E51686">
      <w:pPr>
        <w:jc w:val="both"/>
        <w:rPr>
          <w:rFonts w:ascii="Verdana" w:hAnsi="Verdana"/>
          <w:bCs/>
          <w14:ligatures w14:val="none"/>
        </w:rPr>
      </w:pPr>
      <w:r w:rsidRPr="00FF7724">
        <w:rPr>
          <w:rFonts w:ascii="Verdana" w:hAnsi="Verdana"/>
          <w:bCs/>
          <w14:ligatures w14:val="none"/>
        </w:rPr>
        <w:t xml:space="preserve">Posėdžio pradžia </w:t>
      </w:r>
      <w:r w:rsidR="00583B0F" w:rsidRPr="00FF7724">
        <w:rPr>
          <w:rFonts w:ascii="Verdana" w:hAnsi="Verdana"/>
          <w:bCs/>
          <w14:ligatures w14:val="none"/>
        </w:rPr>
        <w:t>13</w:t>
      </w:r>
      <w:r w:rsidRPr="00FF7724">
        <w:rPr>
          <w:rFonts w:ascii="Verdana" w:hAnsi="Verdana"/>
          <w:bCs/>
          <w14:ligatures w14:val="none"/>
        </w:rPr>
        <w:t>.00 val.</w:t>
      </w:r>
    </w:p>
    <w:p w14:paraId="1022A294" w14:textId="77777777" w:rsidR="00C87431" w:rsidRPr="00FF7724" w:rsidRDefault="00C87431" w:rsidP="00E51686">
      <w:pPr>
        <w:jc w:val="both"/>
        <w:rPr>
          <w:rFonts w:ascii="Verdana" w:hAnsi="Verdana"/>
          <w:bCs/>
          <w14:ligatures w14:val="none"/>
        </w:rPr>
      </w:pPr>
    </w:p>
    <w:tbl>
      <w:tblPr>
        <w:tblStyle w:val="Lentelstinklelis1"/>
        <w:tblW w:w="0" w:type="auto"/>
        <w:tblLayout w:type="fixed"/>
        <w:tblLook w:val="04A0" w:firstRow="1" w:lastRow="0" w:firstColumn="1" w:lastColumn="0" w:noHBand="0" w:noVBand="1"/>
      </w:tblPr>
      <w:tblGrid>
        <w:gridCol w:w="770"/>
        <w:gridCol w:w="1352"/>
        <w:gridCol w:w="5476"/>
        <w:gridCol w:w="2030"/>
      </w:tblGrid>
      <w:tr w:rsidR="00BC4C01" w:rsidRPr="00672DF4" w14:paraId="5C61DFDE" w14:textId="77777777" w:rsidTr="001E75D4">
        <w:tc>
          <w:tcPr>
            <w:tcW w:w="770" w:type="dxa"/>
          </w:tcPr>
          <w:p w14:paraId="3270DD85" w14:textId="77777777" w:rsidR="00BC4C01" w:rsidRPr="00672DF4" w:rsidRDefault="00BC4C01" w:rsidP="001E75D4">
            <w:pPr>
              <w:jc w:val="center"/>
              <w:rPr>
                <w:rFonts w:ascii="Verdana" w:hAnsi="Verdana"/>
                <w:bCs/>
              </w:rPr>
            </w:pPr>
            <w:r w:rsidRPr="00672DF4">
              <w:rPr>
                <w:rFonts w:ascii="Verdana" w:hAnsi="Verdana"/>
                <w:bCs/>
              </w:rPr>
              <w:t>Eil. Nr.</w:t>
            </w:r>
          </w:p>
        </w:tc>
        <w:tc>
          <w:tcPr>
            <w:tcW w:w="1352" w:type="dxa"/>
          </w:tcPr>
          <w:p w14:paraId="2EEEF309" w14:textId="77777777" w:rsidR="00BC4C01" w:rsidRPr="00672DF4" w:rsidRDefault="00BC4C01" w:rsidP="001E75D4">
            <w:pPr>
              <w:jc w:val="center"/>
              <w:rPr>
                <w:rFonts w:ascii="Verdana" w:hAnsi="Verdana"/>
                <w:bCs/>
              </w:rPr>
            </w:pPr>
            <w:r w:rsidRPr="00672DF4">
              <w:rPr>
                <w:rFonts w:ascii="Verdana" w:hAnsi="Verdana"/>
                <w:bCs/>
              </w:rPr>
              <w:t>Projekto Nr.</w:t>
            </w:r>
          </w:p>
        </w:tc>
        <w:tc>
          <w:tcPr>
            <w:tcW w:w="5476" w:type="dxa"/>
          </w:tcPr>
          <w:p w14:paraId="1FEE7132" w14:textId="77777777" w:rsidR="00BC4C01" w:rsidRPr="00672DF4" w:rsidRDefault="00BC4C01" w:rsidP="001E75D4">
            <w:pPr>
              <w:jc w:val="center"/>
              <w:rPr>
                <w:rFonts w:ascii="Verdana" w:hAnsi="Verdana"/>
                <w:bCs/>
              </w:rPr>
            </w:pPr>
            <w:r w:rsidRPr="00672DF4">
              <w:rPr>
                <w:rFonts w:ascii="Verdana" w:hAnsi="Verdana"/>
                <w:bCs/>
              </w:rPr>
              <w:t>Pavadinimas</w:t>
            </w:r>
          </w:p>
        </w:tc>
        <w:tc>
          <w:tcPr>
            <w:tcW w:w="2030" w:type="dxa"/>
          </w:tcPr>
          <w:p w14:paraId="1979453C" w14:textId="77777777" w:rsidR="00BC4C01" w:rsidRPr="00672DF4" w:rsidRDefault="00BC4C01" w:rsidP="001E75D4">
            <w:pPr>
              <w:jc w:val="center"/>
              <w:rPr>
                <w:rFonts w:ascii="Verdana" w:hAnsi="Verdana"/>
                <w:bCs/>
              </w:rPr>
            </w:pPr>
            <w:r w:rsidRPr="00672DF4">
              <w:rPr>
                <w:rFonts w:ascii="Verdana" w:hAnsi="Verdana"/>
                <w:bCs/>
              </w:rPr>
              <w:t>Pranešėjas</w:t>
            </w:r>
          </w:p>
        </w:tc>
      </w:tr>
      <w:tr w:rsidR="00BC4C01" w:rsidRPr="00672DF4" w14:paraId="35E58ADA" w14:textId="77777777" w:rsidTr="001E75D4">
        <w:tc>
          <w:tcPr>
            <w:tcW w:w="770" w:type="dxa"/>
          </w:tcPr>
          <w:p w14:paraId="31D63605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01E326A7" w14:textId="77777777" w:rsidR="00BC4C01" w:rsidRPr="006629BB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6" w:history="1">
              <w:r w:rsidRPr="00C8020E">
                <w:rPr>
                  <w:rStyle w:val="Hipersaitas"/>
                  <w:rFonts w:ascii="Verdana" w:hAnsi="Verdana"/>
                  <w:bCs/>
                </w:rPr>
                <w:t>TR-364</w:t>
              </w:r>
            </w:hyperlink>
          </w:p>
        </w:tc>
        <w:tc>
          <w:tcPr>
            <w:tcW w:w="5476" w:type="dxa"/>
          </w:tcPr>
          <w:p w14:paraId="024E7710" w14:textId="77777777" w:rsidR="00BC4C01" w:rsidRPr="006629BB" w:rsidRDefault="00BC4C01" w:rsidP="001E75D4">
            <w:pPr>
              <w:rPr>
                <w:rFonts w:ascii="Verdana" w:hAnsi="Verdana"/>
                <w:bCs/>
              </w:rPr>
            </w:pPr>
            <w:r w:rsidRPr="006629BB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6629BB">
              <w:rPr>
                <w:rFonts w:ascii="Verdana" w:hAnsi="Verdana"/>
                <w:bCs/>
              </w:rPr>
              <w:t>sausio 29 d. sprendimo Nr. 1-1 „Dėl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6629BB">
              <w:rPr>
                <w:rFonts w:ascii="Verdana" w:hAnsi="Verdana"/>
                <w:bCs/>
              </w:rPr>
              <w:t>2024 metų biudžeto patvirtinimo“ pakeitimo</w:t>
            </w:r>
          </w:p>
        </w:tc>
        <w:tc>
          <w:tcPr>
            <w:tcW w:w="2030" w:type="dxa"/>
          </w:tcPr>
          <w:p w14:paraId="173A629B" w14:textId="77777777" w:rsidR="00BC4C01" w:rsidRPr="006629BB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6629BB">
              <w:rPr>
                <w:rFonts w:ascii="Verdana" w:hAnsi="Verdana"/>
                <w:bCs/>
              </w:rPr>
              <w:t>Laima Malinauskienė</w:t>
            </w:r>
          </w:p>
        </w:tc>
      </w:tr>
      <w:tr w:rsidR="00BC4C01" w:rsidRPr="00672DF4" w14:paraId="79A75238" w14:textId="77777777" w:rsidTr="001E75D4">
        <w:tc>
          <w:tcPr>
            <w:tcW w:w="770" w:type="dxa"/>
          </w:tcPr>
          <w:p w14:paraId="420CA867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7AA54B8F" w14:textId="77777777" w:rsidR="00BC4C01" w:rsidRPr="006629BB" w:rsidRDefault="00BC4C01" w:rsidP="001E75D4">
            <w:pPr>
              <w:ind w:left="42"/>
              <w:jc w:val="center"/>
              <w:rPr>
                <w:rFonts w:ascii="Verdana" w:hAnsi="Verdana"/>
                <w:bCs/>
                <w:highlight w:val="yellow"/>
              </w:rPr>
            </w:pPr>
            <w:hyperlink r:id="rId7" w:history="1">
              <w:r w:rsidRPr="00D9023B">
                <w:rPr>
                  <w:rStyle w:val="Hipersaitas"/>
                  <w:rFonts w:ascii="Verdana" w:hAnsi="Verdana"/>
                  <w:bCs/>
                </w:rPr>
                <w:t>TR-366</w:t>
              </w:r>
            </w:hyperlink>
          </w:p>
        </w:tc>
        <w:tc>
          <w:tcPr>
            <w:tcW w:w="5476" w:type="dxa"/>
          </w:tcPr>
          <w:p w14:paraId="3250AC7A" w14:textId="77777777" w:rsidR="00BC4C01" w:rsidRPr="006629BB" w:rsidRDefault="00BC4C01" w:rsidP="001E75D4">
            <w:pPr>
              <w:rPr>
                <w:rFonts w:ascii="Verdana" w:hAnsi="Verdana"/>
                <w:bCs/>
                <w:highlight w:val="yellow"/>
              </w:rPr>
            </w:pPr>
            <w:r w:rsidRPr="0071049D">
              <w:rPr>
                <w:rFonts w:ascii="Verdana" w:hAnsi="Verdana"/>
                <w:bCs/>
              </w:rPr>
              <w:t>Dėl Marijampolės Petro Kriaučiūno viešosios</w:t>
            </w:r>
            <w:r>
              <w:rPr>
                <w:rFonts w:ascii="Verdana" w:hAnsi="Verdana"/>
                <w:bCs/>
              </w:rPr>
              <w:t xml:space="preserve"> </w:t>
            </w:r>
            <w:r w:rsidRPr="0071049D">
              <w:rPr>
                <w:rFonts w:ascii="Verdana" w:hAnsi="Verdana"/>
                <w:bCs/>
              </w:rPr>
              <w:t>bibliotekos teikiamų mokamų paslaugų kainų</w:t>
            </w:r>
            <w:r>
              <w:rPr>
                <w:rFonts w:ascii="Verdana" w:hAnsi="Verdana"/>
                <w:bCs/>
              </w:rPr>
              <w:t xml:space="preserve"> </w:t>
            </w:r>
            <w:r w:rsidRPr="0071049D">
              <w:rPr>
                <w:rFonts w:ascii="Verdana" w:hAnsi="Verdana"/>
                <w:bCs/>
              </w:rPr>
              <w:t>nustatymo</w:t>
            </w:r>
          </w:p>
        </w:tc>
        <w:tc>
          <w:tcPr>
            <w:tcW w:w="2030" w:type="dxa"/>
          </w:tcPr>
          <w:p w14:paraId="5BF5A427" w14:textId="77777777" w:rsidR="00BC4C01" w:rsidRPr="006629BB" w:rsidRDefault="00BC4C01" w:rsidP="001E75D4">
            <w:pPr>
              <w:jc w:val="both"/>
              <w:rPr>
                <w:rFonts w:ascii="Verdana" w:hAnsi="Verdana"/>
                <w:bCs/>
                <w:highlight w:val="yellow"/>
              </w:rPr>
            </w:pPr>
            <w:r>
              <w:rPr>
                <w:rFonts w:ascii="Verdana" w:hAnsi="Verdana"/>
                <w:bCs/>
              </w:rPr>
              <w:t xml:space="preserve">Nerijus </w:t>
            </w:r>
            <w:proofErr w:type="spellStart"/>
            <w:r>
              <w:rPr>
                <w:rFonts w:ascii="Verdana" w:hAnsi="Verdana"/>
                <w:bCs/>
              </w:rPr>
              <w:t>Mašalaitis</w:t>
            </w:r>
            <w:proofErr w:type="spellEnd"/>
          </w:p>
        </w:tc>
      </w:tr>
      <w:tr w:rsidR="00BC4C01" w:rsidRPr="00672DF4" w14:paraId="086626D0" w14:textId="77777777" w:rsidTr="001E75D4">
        <w:tc>
          <w:tcPr>
            <w:tcW w:w="770" w:type="dxa"/>
          </w:tcPr>
          <w:p w14:paraId="230A1752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552D6AB2" w14:textId="77777777" w:rsidR="00BC4C01" w:rsidRPr="006629BB" w:rsidRDefault="00BC4C01" w:rsidP="001E75D4">
            <w:pPr>
              <w:ind w:left="42"/>
              <w:jc w:val="center"/>
              <w:rPr>
                <w:rFonts w:ascii="Verdana" w:hAnsi="Verdana"/>
                <w:bCs/>
                <w:highlight w:val="yellow"/>
              </w:rPr>
            </w:pPr>
            <w:hyperlink r:id="rId8" w:history="1">
              <w:r w:rsidRPr="00D9023B">
                <w:rPr>
                  <w:rStyle w:val="Hipersaitas"/>
                  <w:rFonts w:ascii="Verdana" w:hAnsi="Verdana"/>
                  <w:bCs/>
                </w:rPr>
                <w:t>TR-370</w:t>
              </w:r>
            </w:hyperlink>
          </w:p>
        </w:tc>
        <w:tc>
          <w:tcPr>
            <w:tcW w:w="5476" w:type="dxa"/>
          </w:tcPr>
          <w:p w14:paraId="4A631A8F" w14:textId="77777777" w:rsidR="00BC4C01" w:rsidRPr="006629BB" w:rsidRDefault="00BC4C01" w:rsidP="001E75D4">
            <w:pPr>
              <w:rPr>
                <w:rFonts w:ascii="Verdana" w:hAnsi="Verdana"/>
                <w:bCs/>
                <w:highlight w:val="yellow"/>
              </w:rPr>
            </w:pPr>
            <w:r w:rsidRPr="00EB00C1">
              <w:rPr>
                <w:rFonts w:ascii="Verdana" w:hAnsi="Verdana"/>
                <w:bCs/>
              </w:rPr>
              <w:t>Dėl Marijampolės kultūros centro teikiamų</w:t>
            </w:r>
            <w:r>
              <w:rPr>
                <w:rFonts w:ascii="Verdana" w:hAnsi="Verdana"/>
                <w:bCs/>
              </w:rPr>
              <w:t xml:space="preserve"> </w:t>
            </w:r>
            <w:r w:rsidRPr="00EB00C1">
              <w:rPr>
                <w:rFonts w:ascii="Verdana" w:hAnsi="Verdana"/>
                <w:bCs/>
              </w:rPr>
              <w:t>mokamų paslaugų kainų nustatymo</w:t>
            </w:r>
          </w:p>
        </w:tc>
        <w:tc>
          <w:tcPr>
            <w:tcW w:w="2030" w:type="dxa"/>
          </w:tcPr>
          <w:p w14:paraId="56FECF5E" w14:textId="77777777" w:rsidR="00BC4C01" w:rsidRPr="006629BB" w:rsidRDefault="00BC4C01" w:rsidP="001E75D4">
            <w:pPr>
              <w:jc w:val="both"/>
              <w:rPr>
                <w:rFonts w:ascii="Verdana" w:hAnsi="Verdana"/>
                <w:bCs/>
                <w:highlight w:val="yellow"/>
              </w:rPr>
            </w:pPr>
            <w:r w:rsidRPr="00EB00C1">
              <w:rPr>
                <w:rFonts w:ascii="Verdana" w:hAnsi="Verdana"/>
                <w:bCs/>
              </w:rPr>
              <w:t xml:space="preserve">Nerijus </w:t>
            </w:r>
            <w:proofErr w:type="spellStart"/>
            <w:r w:rsidRPr="00EB00C1">
              <w:rPr>
                <w:rFonts w:ascii="Verdana" w:hAnsi="Verdana"/>
                <w:bCs/>
              </w:rPr>
              <w:t>Mašalaitis</w:t>
            </w:r>
            <w:proofErr w:type="spellEnd"/>
          </w:p>
        </w:tc>
      </w:tr>
      <w:tr w:rsidR="00BC4C01" w:rsidRPr="00672DF4" w14:paraId="16F17975" w14:textId="77777777" w:rsidTr="001E75D4">
        <w:tc>
          <w:tcPr>
            <w:tcW w:w="770" w:type="dxa"/>
          </w:tcPr>
          <w:p w14:paraId="51EBAEFC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59A4E6F1" w14:textId="77777777" w:rsidR="00BC4C01" w:rsidRPr="006629BB" w:rsidRDefault="00BC4C01" w:rsidP="001E75D4">
            <w:pPr>
              <w:ind w:left="42"/>
              <w:jc w:val="center"/>
              <w:rPr>
                <w:rFonts w:ascii="Verdana" w:hAnsi="Verdana"/>
                <w:bCs/>
                <w:highlight w:val="yellow"/>
              </w:rPr>
            </w:pPr>
            <w:hyperlink r:id="rId9" w:history="1">
              <w:r w:rsidRPr="00D9023B">
                <w:rPr>
                  <w:rStyle w:val="Hipersaitas"/>
                  <w:rFonts w:ascii="Verdana" w:hAnsi="Verdana"/>
                  <w:bCs/>
                </w:rPr>
                <w:t>TR-372</w:t>
              </w:r>
            </w:hyperlink>
          </w:p>
        </w:tc>
        <w:tc>
          <w:tcPr>
            <w:tcW w:w="5476" w:type="dxa"/>
          </w:tcPr>
          <w:p w14:paraId="263C8CE2" w14:textId="77777777" w:rsidR="00BC4C01" w:rsidRPr="006629BB" w:rsidRDefault="00BC4C01" w:rsidP="001E75D4">
            <w:pPr>
              <w:rPr>
                <w:rFonts w:ascii="Verdana" w:hAnsi="Verdana"/>
                <w:bCs/>
                <w:highlight w:val="yellow"/>
              </w:rPr>
            </w:pPr>
            <w:r w:rsidRPr="00346BC2">
              <w:rPr>
                <w:rFonts w:ascii="Verdana" w:hAnsi="Verdana"/>
                <w:bCs/>
              </w:rPr>
              <w:t>Dėl Marijampolės savivaldybės tarybos 2023 m.</w:t>
            </w:r>
            <w:r>
              <w:rPr>
                <w:rFonts w:ascii="Verdana" w:hAnsi="Verdana"/>
                <w:bCs/>
              </w:rPr>
              <w:t xml:space="preserve"> </w:t>
            </w:r>
            <w:r w:rsidRPr="00346BC2">
              <w:rPr>
                <w:rFonts w:ascii="Verdana" w:hAnsi="Verdana"/>
                <w:bCs/>
              </w:rPr>
              <w:t>rugpjūčio 28 d. sprendimo Nr. 1-240 „Dėl</w:t>
            </w:r>
            <w:r>
              <w:rPr>
                <w:rFonts w:ascii="Verdana" w:hAnsi="Verdana"/>
                <w:bCs/>
              </w:rPr>
              <w:t xml:space="preserve"> M</w:t>
            </w:r>
            <w:r w:rsidRPr="00346BC2">
              <w:rPr>
                <w:rFonts w:ascii="Verdana" w:hAnsi="Verdana"/>
                <w:bCs/>
              </w:rPr>
              <w:t>okesčio už vaikų, ugdomų pagal ikimokyklinio ir</w:t>
            </w:r>
            <w:r>
              <w:rPr>
                <w:rFonts w:ascii="Verdana" w:hAnsi="Verdana"/>
                <w:bCs/>
              </w:rPr>
              <w:t xml:space="preserve"> </w:t>
            </w:r>
            <w:r w:rsidRPr="00346BC2">
              <w:rPr>
                <w:rFonts w:ascii="Verdana" w:hAnsi="Verdana"/>
                <w:bCs/>
              </w:rPr>
              <w:t>priešmokyklinio ugdymo programas, išlaikymą</w:t>
            </w:r>
            <w:r>
              <w:rPr>
                <w:rFonts w:ascii="Verdana" w:hAnsi="Verdana"/>
                <w:bCs/>
              </w:rPr>
              <w:t xml:space="preserve"> </w:t>
            </w:r>
            <w:r w:rsidRPr="00346BC2">
              <w:rPr>
                <w:rFonts w:ascii="Verdana" w:hAnsi="Verdana"/>
                <w:bCs/>
              </w:rPr>
              <w:t>Marijampolės savivaldybės švietimo įstaigose</w:t>
            </w:r>
            <w:r>
              <w:rPr>
                <w:rFonts w:ascii="Verdana" w:hAnsi="Verdana"/>
                <w:bCs/>
              </w:rPr>
              <w:t xml:space="preserve"> </w:t>
            </w:r>
            <w:r w:rsidRPr="00346BC2">
              <w:rPr>
                <w:rFonts w:ascii="Verdana" w:hAnsi="Verdana"/>
                <w:bCs/>
              </w:rPr>
              <w:t>tvarkos aprašo patvirtinimo“ pakeitimo</w:t>
            </w:r>
          </w:p>
        </w:tc>
        <w:tc>
          <w:tcPr>
            <w:tcW w:w="2030" w:type="dxa"/>
          </w:tcPr>
          <w:p w14:paraId="7BF59210" w14:textId="77777777" w:rsidR="00BC4C01" w:rsidRPr="006629BB" w:rsidRDefault="00BC4C01" w:rsidP="001E75D4">
            <w:pPr>
              <w:jc w:val="both"/>
              <w:rPr>
                <w:rFonts w:ascii="Verdana" w:hAnsi="Verdana"/>
                <w:bCs/>
                <w:highlight w:val="yellow"/>
              </w:rPr>
            </w:pPr>
            <w:r w:rsidRPr="00346BC2">
              <w:rPr>
                <w:rFonts w:ascii="Verdana" w:hAnsi="Verdana"/>
                <w:bCs/>
              </w:rPr>
              <w:t xml:space="preserve">Nerijus </w:t>
            </w:r>
            <w:proofErr w:type="spellStart"/>
            <w:r w:rsidRPr="00346BC2">
              <w:rPr>
                <w:rFonts w:ascii="Verdana" w:hAnsi="Verdana"/>
                <w:bCs/>
              </w:rPr>
              <w:t>Mašalaitis</w:t>
            </w:r>
            <w:proofErr w:type="spellEnd"/>
          </w:p>
        </w:tc>
      </w:tr>
      <w:tr w:rsidR="00BC4C01" w:rsidRPr="00672DF4" w14:paraId="38D15E70" w14:textId="77777777" w:rsidTr="001E75D4">
        <w:tc>
          <w:tcPr>
            <w:tcW w:w="770" w:type="dxa"/>
          </w:tcPr>
          <w:p w14:paraId="48CD4AE8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06BF721D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0" w:history="1">
              <w:r w:rsidRPr="00E906A2">
                <w:rPr>
                  <w:rStyle w:val="Hipersaitas"/>
                  <w:rFonts w:ascii="Verdana" w:hAnsi="Verdana"/>
                  <w:bCs/>
                </w:rPr>
                <w:t>TR-376</w:t>
              </w:r>
            </w:hyperlink>
          </w:p>
        </w:tc>
        <w:tc>
          <w:tcPr>
            <w:tcW w:w="5476" w:type="dxa"/>
          </w:tcPr>
          <w:p w14:paraId="79896F1D" w14:textId="77777777" w:rsidR="00BC4C01" w:rsidRPr="00346BC2" w:rsidRDefault="00BC4C01" w:rsidP="001E75D4">
            <w:pPr>
              <w:rPr>
                <w:rFonts w:ascii="Verdana" w:hAnsi="Verdana"/>
                <w:bCs/>
              </w:rPr>
            </w:pPr>
            <w:r w:rsidRPr="000408BC">
              <w:rPr>
                <w:rFonts w:ascii="Verdana" w:hAnsi="Verdana"/>
                <w:bCs/>
              </w:rPr>
              <w:t>Dėl Marijampolės savivaldybės švietimo įstaigų</w:t>
            </w:r>
            <w:r>
              <w:rPr>
                <w:rFonts w:ascii="Verdana" w:hAnsi="Verdana"/>
                <w:bCs/>
              </w:rPr>
              <w:t xml:space="preserve"> </w:t>
            </w:r>
            <w:r w:rsidRPr="000408BC">
              <w:rPr>
                <w:rFonts w:ascii="Verdana" w:hAnsi="Verdana"/>
                <w:bCs/>
              </w:rPr>
              <w:t>priešmokyklinio ugdymo organizavimo modelių</w:t>
            </w:r>
            <w:r>
              <w:rPr>
                <w:rFonts w:ascii="Verdana" w:hAnsi="Verdana"/>
                <w:bCs/>
              </w:rPr>
              <w:t xml:space="preserve"> </w:t>
            </w:r>
            <w:r w:rsidRPr="000408BC">
              <w:rPr>
                <w:rFonts w:ascii="Verdana" w:hAnsi="Verdana"/>
                <w:bCs/>
              </w:rPr>
              <w:t>tvarkos aprašo patvirtinimo</w:t>
            </w:r>
          </w:p>
        </w:tc>
        <w:tc>
          <w:tcPr>
            <w:tcW w:w="2030" w:type="dxa"/>
          </w:tcPr>
          <w:p w14:paraId="2878AEA9" w14:textId="77777777" w:rsidR="00BC4C01" w:rsidRPr="00346BC2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0408BC">
              <w:rPr>
                <w:rFonts w:ascii="Verdana" w:hAnsi="Verdana"/>
                <w:bCs/>
              </w:rPr>
              <w:t xml:space="preserve">Nerijus </w:t>
            </w:r>
            <w:proofErr w:type="spellStart"/>
            <w:r w:rsidRPr="000408BC">
              <w:rPr>
                <w:rFonts w:ascii="Verdana" w:hAnsi="Verdana"/>
                <w:bCs/>
              </w:rPr>
              <w:t>Mašalaitis</w:t>
            </w:r>
            <w:proofErr w:type="spellEnd"/>
          </w:p>
        </w:tc>
      </w:tr>
      <w:tr w:rsidR="00BC4C01" w:rsidRPr="00672DF4" w14:paraId="514C298A" w14:textId="77777777" w:rsidTr="001E75D4">
        <w:tc>
          <w:tcPr>
            <w:tcW w:w="770" w:type="dxa"/>
          </w:tcPr>
          <w:p w14:paraId="5320CEBF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2CA849FB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1" w:history="1">
              <w:r w:rsidRPr="00D9023B">
                <w:rPr>
                  <w:rStyle w:val="Hipersaitas"/>
                  <w:rFonts w:ascii="Verdana" w:hAnsi="Verdana"/>
                  <w:bCs/>
                </w:rPr>
                <w:t>TR-371</w:t>
              </w:r>
            </w:hyperlink>
          </w:p>
        </w:tc>
        <w:tc>
          <w:tcPr>
            <w:tcW w:w="5476" w:type="dxa"/>
          </w:tcPr>
          <w:p w14:paraId="4F2AFECB" w14:textId="77777777" w:rsidR="00BC4C01" w:rsidRPr="000408BC" w:rsidRDefault="00BC4C01" w:rsidP="001E75D4">
            <w:pPr>
              <w:rPr>
                <w:rFonts w:ascii="Verdana" w:hAnsi="Verdana"/>
                <w:bCs/>
              </w:rPr>
            </w:pPr>
            <w:r w:rsidRPr="006629BB">
              <w:rPr>
                <w:rFonts w:ascii="Verdana" w:hAnsi="Verdana"/>
                <w:bCs/>
              </w:rPr>
              <w:t>Dėl turto priėmimo Marijampolės savivaldybės</w:t>
            </w:r>
            <w:r>
              <w:rPr>
                <w:rFonts w:ascii="Verdana" w:hAnsi="Verdana"/>
                <w:bCs/>
              </w:rPr>
              <w:t xml:space="preserve"> </w:t>
            </w:r>
            <w:r w:rsidRPr="006629BB">
              <w:rPr>
                <w:rFonts w:ascii="Verdana" w:hAnsi="Verdana"/>
                <w:bCs/>
              </w:rPr>
              <w:t>nuosavybėn</w:t>
            </w:r>
          </w:p>
        </w:tc>
        <w:tc>
          <w:tcPr>
            <w:tcW w:w="2030" w:type="dxa"/>
          </w:tcPr>
          <w:p w14:paraId="3F7D9F11" w14:textId="77777777" w:rsidR="00BC4C01" w:rsidRPr="000408BC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6629BB">
              <w:rPr>
                <w:rFonts w:ascii="Verdana" w:hAnsi="Verdana"/>
                <w:bCs/>
              </w:rPr>
              <w:t xml:space="preserve">Vita </w:t>
            </w:r>
            <w:proofErr w:type="spellStart"/>
            <w:r w:rsidRPr="006629BB">
              <w:rPr>
                <w:rFonts w:ascii="Verdana" w:hAnsi="Verdana"/>
                <w:bCs/>
              </w:rPr>
              <w:t>Šatė</w:t>
            </w:r>
            <w:proofErr w:type="spellEnd"/>
          </w:p>
        </w:tc>
      </w:tr>
      <w:tr w:rsidR="00BC4C01" w:rsidRPr="00672DF4" w14:paraId="6E80B20D" w14:textId="77777777" w:rsidTr="001E75D4">
        <w:tc>
          <w:tcPr>
            <w:tcW w:w="770" w:type="dxa"/>
          </w:tcPr>
          <w:p w14:paraId="71E26F38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16D19A40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2" w:history="1">
              <w:r w:rsidRPr="00D9023B">
                <w:rPr>
                  <w:rStyle w:val="Hipersaitas"/>
                  <w:rFonts w:ascii="Verdana" w:hAnsi="Verdana"/>
                  <w:bCs/>
                </w:rPr>
                <w:t>TR-367</w:t>
              </w:r>
            </w:hyperlink>
          </w:p>
        </w:tc>
        <w:tc>
          <w:tcPr>
            <w:tcW w:w="5476" w:type="dxa"/>
          </w:tcPr>
          <w:p w14:paraId="02175A1A" w14:textId="77777777" w:rsidR="00BC4C01" w:rsidRPr="000408BC" w:rsidRDefault="00BC4C01" w:rsidP="001E75D4">
            <w:pPr>
              <w:rPr>
                <w:rFonts w:ascii="Verdana" w:hAnsi="Verdana"/>
                <w:bCs/>
              </w:rPr>
            </w:pPr>
            <w:r w:rsidRPr="006629BB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6629BB">
              <w:rPr>
                <w:rFonts w:ascii="Verdana" w:hAnsi="Verdana"/>
                <w:bCs/>
              </w:rPr>
              <w:t>vasario 26 d. sprendimo Nr. 1-66 „Dėl</w:t>
            </w:r>
            <w:r>
              <w:rPr>
                <w:rFonts w:ascii="Verdana" w:hAnsi="Verdana"/>
                <w:bCs/>
              </w:rPr>
              <w:t xml:space="preserve"> </w:t>
            </w:r>
            <w:r w:rsidRPr="006629BB">
              <w:rPr>
                <w:rFonts w:ascii="Verdana" w:hAnsi="Verdana"/>
                <w:bCs/>
              </w:rPr>
              <w:t>Marijampolės savivaldybės užimtumo didinimo</w:t>
            </w:r>
            <w:r>
              <w:rPr>
                <w:rFonts w:ascii="Verdana" w:hAnsi="Verdana"/>
                <w:bCs/>
              </w:rPr>
              <w:t xml:space="preserve"> </w:t>
            </w:r>
            <w:r w:rsidRPr="006629BB">
              <w:rPr>
                <w:rFonts w:ascii="Verdana" w:hAnsi="Verdana"/>
                <w:bCs/>
              </w:rPr>
              <w:t>2024 metų programos patvirtinimo“ pakeitimo</w:t>
            </w:r>
          </w:p>
        </w:tc>
        <w:tc>
          <w:tcPr>
            <w:tcW w:w="2030" w:type="dxa"/>
          </w:tcPr>
          <w:p w14:paraId="54E84A8C" w14:textId="77777777" w:rsidR="00BC4C01" w:rsidRPr="000408BC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6629BB">
              <w:rPr>
                <w:rFonts w:ascii="Verdana" w:hAnsi="Verdana"/>
                <w:bCs/>
              </w:rPr>
              <w:t xml:space="preserve">Vida </w:t>
            </w:r>
            <w:proofErr w:type="spellStart"/>
            <w:r w:rsidRPr="006629BB">
              <w:rPr>
                <w:rFonts w:ascii="Verdana" w:hAnsi="Verdana"/>
                <w:bCs/>
              </w:rPr>
              <w:t>Bružinskaitė</w:t>
            </w:r>
            <w:proofErr w:type="spellEnd"/>
          </w:p>
        </w:tc>
      </w:tr>
      <w:tr w:rsidR="00BC4C01" w:rsidRPr="00672DF4" w14:paraId="3EC4EF14" w14:textId="77777777" w:rsidTr="001E75D4">
        <w:tc>
          <w:tcPr>
            <w:tcW w:w="770" w:type="dxa"/>
          </w:tcPr>
          <w:p w14:paraId="5A3BA1B8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3CB7F991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3" w:history="1">
              <w:r w:rsidRPr="00D9023B">
                <w:rPr>
                  <w:rStyle w:val="Hipersaitas"/>
                  <w:rFonts w:ascii="Verdana" w:hAnsi="Verdana"/>
                  <w:bCs/>
                </w:rPr>
                <w:t>TR-356</w:t>
              </w:r>
            </w:hyperlink>
          </w:p>
        </w:tc>
        <w:tc>
          <w:tcPr>
            <w:tcW w:w="5476" w:type="dxa"/>
          </w:tcPr>
          <w:p w14:paraId="78EE14D3" w14:textId="77777777" w:rsidR="00BC4C01" w:rsidRPr="009F45E1" w:rsidRDefault="00BC4C01" w:rsidP="001E75D4">
            <w:pPr>
              <w:rPr>
                <w:rFonts w:ascii="Verdana" w:hAnsi="Verdana"/>
                <w:bCs/>
              </w:rPr>
            </w:pPr>
            <w:r w:rsidRPr="000A7617">
              <w:rPr>
                <w:rFonts w:ascii="Verdana" w:hAnsi="Verdana"/>
                <w:bCs/>
              </w:rPr>
              <w:t>Dėl savivaldybės būsto pardavimo</w:t>
            </w:r>
          </w:p>
        </w:tc>
        <w:tc>
          <w:tcPr>
            <w:tcW w:w="2030" w:type="dxa"/>
          </w:tcPr>
          <w:p w14:paraId="60A1EB18" w14:textId="77777777" w:rsidR="00BC4C01" w:rsidRPr="000A7617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0A7617">
              <w:rPr>
                <w:rFonts w:ascii="Verdana" w:hAnsi="Verdana"/>
                <w:bCs/>
              </w:rPr>
              <w:t>Birutė Domarkienė</w:t>
            </w:r>
          </w:p>
        </w:tc>
      </w:tr>
      <w:tr w:rsidR="00BC4C01" w:rsidRPr="00672DF4" w14:paraId="2F0BF388" w14:textId="77777777" w:rsidTr="001E75D4">
        <w:tc>
          <w:tcPr>
            <w:tcW w:w="770" w:type="dxa"/>
          </w:tcPr>
          <w:p w14:paraId="2414B9AB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4A23A212" w14:textId="77777777" w:rsidR="00BC4C01" w:rsidRPr="00FC2788" w:rsidRDefault="00BC4C01" w:rsidP="001E75D4">
            <w:pPr>
              <w:ind w:left="42"/>
              <w:jc w:val="center"/>
              <w:rPr>
                <w:rFonts w:ascii="Verdana" w:hAnsi="Verdana"/>
                <w:bCs/>
                <w:lang w:val="en-US"/>
              </w:rPr>
            </w:pPr>
            <w:hyperlink r:id="rId14" w:history="1">
              <w:r w:rsidRPr="00D9023B">
                <w:rPr>
                  <w:rStyle w:val="Hipersaitas"/>
                  <w:rFonts w:ascii="Verdana" w:hAnsi="Verdana"/>
                  <w:bCs/>
                </w:rPr>
                <w:t>TR-363</w:t>
              </w:r>
            </w:hyperlink>
          </w:p>
        </w:tc>
        <w:tc>
          <w:tcPr>
            <w:tcW w:w="5476" w:type="dxa"/>
          </w:tcPr>
          <w:p w14:paraId="540D7B48" w14:textId="77777777" w:rsidR="00BC4C01" w:rsidRPr="000A7617" w:rsidRDefault="00BC4C01" w:rsidP="001E75D4">
            <w:pPr>
              <w:rPr>
                <w:rFonts w:ascii="Verdana" w:hAnsi="Verdana"/>
                <w:bCs/>
              </w:rPr>
            </w:pPr>
            <w:r w:rsidRPr="00607453">
              <w:rPr>
                <w:rFonts w:ascii="Verdana" w:hAnsi="Verdana"/>
                <w:bCs/>
              </w:rPr>
              <w:t>Dėl leidimo įkeisti savivaldybės turtą</w:t>
            </w:r>
          </w:p>
        </w:tc>
        <w:tc>
          <w:tcPr>
            <w:tcW w:w="2030" w:type="dxa"/>
          </w:tcPr>
          <w:p w14:paraId="243F64D5" w14:textId="77777777" w:rsidR="00BC4C01" w:rsidRPr="000A7617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0A7617">
              <w:rPr>
                <w:rFonts w:ascii="Verdana" w:hAnsi="Verdana"/>
                <w:bCs/>
              </w:rPr>
              <w:t>Birutė Domarkienė</w:t>
            </w:r>
          </w:p>
        </w:tc>
      </w:tr>
      <w:tr w:rsidR="00BC4C01" w:rsidRPr="00672DF4" w14:paraId="45C6AB90" w14:textId="77777777" w:rsidTr="001E75D4">
        <w:tc>
          <w:tcPr>
            <w:tcW w:w="770" w:type="dxa"/>
          </w:tcPr>
          <w:p w14:paraId="788A6C10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7160A2D6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5" w:history="1">
              <w:r w:rsidRPr="00FC2788">
                <w:rPr>
                  <w:rStyle w:val="Hipersaitas"/>
                  <w:rFonts w:ascii="Verdana" w:hAnsi="Verdana"/>
                  <w:bCs/>
                </w:rPr>
                <w:t>TR-368</w:t>
              </w:r>
            </w:hyperlink>
          </w:p>
        </w:tc>
        <w:tc>
          <w:tcPr>
            <w:tcW w:w="5476" w:type="dxa"/>
          </w:tcPr>
          <w:p w14:paraId="2353E3DB" w14:textId="77777777" w:rsidR="00BC4C01" w:rsidRPr="00607453" w:rsidRDefault="00BC4C01" w:rsidP="001E75D4">
            <w:pPr>
              <w:rPr>
                <w:rFonts w:ascii="Verdana" w:hAnsi="Verdana"/>
                <w:bCs/>
              </w:rPr>
            </w:pPr>
            <w:r w:rsidRPr="00EB00C1">
              <w:rPr>
                <w:rFonts w:ascii="Verdana" w:hAnsi="Verdana"/>
                <w:bCs/>
              </w:rPr>
              <w:t>Dėl ilgalaikio materialiojo turto,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EB00C1">
              <w:rPr>
                <w:rFonts w:ascii="Verdana" w:hAnsi="Verdana"/>
                <w:bCs/>
              </w:rPr>
              <w:t xml:space="preserve">Marijampolėje </w:t>
            </w:r>
            <w:proofErr w:type="spellStart"/>
            <w:r w:rsidRPr="00EB00C1">
              <w:rPr>
                <w:rFonts w:ascii="Verdana" w:hAnsi="Verdana"/>
                <w:bCs/>
              </w:rPr>
              <w:t>Mokolų</w:t>
            </w:r>
            <w:proofErr w:type="spellEnd"/>
            <w:r w:rsidRPr="00EB00C1">
              <w:rPr>
                <w:rFonts w:ascii="Verdana" w:hAnsi="Verdana"/>
                <w:bCs/>
              </w:rPr>
              <w:t xml:space="preserve"> g. 61, nurašymo</w:t>
            </w:r>
          </w:p>
        </w:tc>
        <w:tc>
          <w:tcPr>
            <w:tcW w:w="2030" w:type="dxa"/>
          </w:tcPr>
          <w:p w14:paraId="645902A0" w14:textId="77777777" w:rsidR="00BC4C01" w:rsidRPr="000A7617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EB00C1">
              <w:rPr>
                <w:rFonts w:ascii="Verdana" w:hAnsi="Verdana"/>
                <w:bCs/>
              </w:rPr>
              <w:t>Birutė Domarkienė</w:t>
            </w:r>
          </w:p>
        </w:tc>
      </w:tr>
      <w:tr w:rsidR="00BC4C01" w:rsidRPr="00672DF4" w14:paraId="311A02DE" w14:textId="77777777" w:rsidTr="001E75D4">
        <w:tc>
          <w:tcPr>
            <w:tcW w:w="770" w:type="dxa"/>
          </w:tcPr>
          <w:p w14:paraId="71B07B51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1A77C19F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6" w:history="1">
              <w:r w:rsidRPr="00FC2788">
                <w:rPr>
                  <w:rStyle w:val="Hipersaitas"/>
                  <w:rFonts w:ascii="Verdana" w:hAnsi="Verdana"/>
                  <w:bCs/>
                </w:rPr>
                <w:t>TR-369</w:t>
              </w:r>
            </w:hyperlink>
          </w:p>
        </w:tc>
        <w:tc>
          <w:tcPr>
            <w:tcW w:w="5476" w:type="dxa"/>
          </w:tcPr>
          <w:p w14:paraId="7F4BB983" w14:textId="77777777" w:rsidR="00BC4C01" w:rsidRPr="00607453" w:rsidRDefault="00BC4C01" w:rsidP="001E75D4">
            <w:pPr>
              <w:rPr>
                <w:rFonts w:ascii="Verdana" w:hAnsi="Verdana"/>
                <w:bCs/>
              </w:rPr>
            </w:pPr>
            <w:r w:rsidRPr="00EB00C1">
              <w:rPr>
                <w:rFonts w:ascii="Verdana" w:hAnsi="Verdana"/>
                <w:bCs/>
              </w:rPr>
              <w:t>Dėl Marijampolės savivaldybės tarybos 2014 m.</w:t>
            </w:r>
            <w:r>
              <w:rPr>
                <w:rFonts w:ascii="Verdana" w:hAnsi="Verdana"/>
                <w:bCs/>
              </w:rPr>
              <w:t xml:space="preserve"> </w:t>
            </w:r>
            <w:r w:rsidRPr="00EB00C1">
              <w:rPr>
                <w:rFonts w:ascii="Verdana" w:hAnsi="Verdana"/>
                <w:bCs/>
              </w:rPr>
              <w:t>sausio 27 d. sprendimo Nr. 1-2 „Dėl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EB00C1">
              <w:rPr>
                <w:rFonts w:ascii="Verdana" w:hAnsi="Verdana"/>
                <w:bCs/>
              </w:rPr>
              <w:t>laisvosios ekonominės zonos žemės sklypų</w:t>
            </w:r>
            <w:r>
              <w:rPr>
                <w:rFonts w:ascii="Verdana" w:hAnsi="Verdana"/>
                <w:bCs/>
              </w:rPr>
              <w:t xml:space="preserve"> </w:t>
            </w:r>
            <w:r w:rsidRPr="00EB00C1">
              <w:rPr>
                <w:rFonts w:ascii="Verdana" w:hAnsi="Verdana"/>
                <w:bCs/>
              </w:rPr>
              <w:t>nuomos“ pakeitimo</w:t>
            </w:r>
          </w:p>
        </w:tc>
        <w:tc>
          <w:tcPr>
            <w:tcW w:w="2030" w:type="dxa"/>
          </w:tcPr>
          <w:p w14:paraId="1718E51B" w14:textId="77777777" w:rsidR="00BC4C01" w:rsidRPr="000A7617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EB00C1">
              <w:rPr>
                <w:rFonts w:ascii="Verdana" w:hAnsi="Verdana"/>
                <w:bCs/>
              </w:rPr>
              <w:t>Birutė Domarkienė</w:t>
            </w:r>
          </w:p>
        </w:tc>
      </w:tr>
      <w:tr w:rsidR="00BC4C01" w:rsidRPr="00672DF4" w14:paraId="5C83D562" w14:textId="77777777" w:rsidTr="001E75D4">
        <w:tc>
          <w:tcPr>
            <w:tcW w:w="770" w:type="dxa"/>
          </w:tcPr>
          <w:p w14:paraId="4DECD21E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1145B014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7" w:history="1">
              <w:r w:rsidRPr="00356BAD">
                <w:rPr>
                  <w:rStyle w:val="Hipersaitas"/>
                  <w:rFonts w:ascii="Verdana" w:hAnsi="Verdana"/>
                  <w:bCs/>
                </w:rPr>
                <w:t>TR-373</w:t>
              </w:r>
            </w:hyperlink>
          </w:p>
        </w:tc>
        <w:tc>
          <w:tcPr>
            <w:tcW w:w="5476" w:type="dxa"/>
          </w:tcPr>
          <w:p w14:paraId="3980A750" w14:textId="77777777" w:rsidR="00BC4C01" w:rsidRPr="00EB00C1" w:rsidRDefault="00BC4C01" w:rsidP="001E75D4">
            <w:pPr>
              <w:rPr>
                <w:rFonts w:ascii="Verdana" w:hAnsi="Verdana"/>
                <w:bCs/>
              </w:rPr>
            </w:pPr>
            <w:r w:rsidRPr="0015096B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15096B">
              <w:rPr>
                <w:rFonts w:ascii="Verdana" w:hAnsi="Verdana"/>
                <w:bCs/>
              </w:rPr>
              <w:t>balandžio 29 d. sprendimo Nr. 1-155 „Dėl</w:t>
            </w:r>
            <w:r>
              <w:rPr>
                <w:rFonts w:ascii="Verdana" w:hAnsi="Verdana"/>
                <w:bCs/>
              </w:rPr>
              <w:t xml:space="preserve"> </w:t>
            </w:r>
            <w:r w:rsidRPr="0015096B">
              <w:rPr>
                <w:rFonts w:ascii="Verdana" w:hAnsi="Verdana"/>
                <w:bCs/>
              </w:rPr>
              <w:t xml:space="preserve">2023–2029 m. Marijampolės </w:t>
            </w:r>
            <w:r w:rsidRPr="0015096B">
              <w:rPr>
                <w:rFonts w:ascii="Verdana" w:hAnsi="Verdana"/>
                <w:bCs/>
              </w:rPr>
              <w:lastRenderedPageBreak/>
              <w:t>miesto tvarios plėtros</w:t>
            </w:r>
            <w:r>
              <w:rPr>
                <w:rFonts w:ascii="Verdana" w:hAnsi="Verdana"/>
                <w:bCs/>
              </w:rPr>
              <w:t xml:space="preserve"> </w:t>
            </w:r>
            <w:r w:rsidRPr="0015096B">
              <w:rPr>
                <w:rFonts w:ascii="Verdana" w:hAnsi="Verdana"/>
                <w:bCs/>
              </w:rPr>
              <w:t>strategijos patvirtinimo“ pakeitimo</w:t>
            </w:r>
          </w:p>
        </w:tc>
        <w:tc>
          <w:tcPr>
            <w:tcW w:w="2030" w:type="dxa"/>
          </w:tcPr>
          <w:p w14:paraId="179F7CCF" w14:textId="77777777" w:rsidR="00BC4C01" w:rsidRPr="00EB00C1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15096B">
              <w:rPr>
                <w:rFonts w:ascii="Verdana" w:hAnsi="Verdana"/>
                <w:bCs/>
              </w:rPr>
              <w:lastRenderedPageBreak/>
              <w:t xml:space="preserve">Darius </w:t>
            </w:r>
            <w:proofErr w:type="spellStart"/>
            <w:r w:rsidRPr="0015096B"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BC4C01" w:rsidRPr="00672DF4" w14:paraId="73753D2B" w14:textId="77777777" w:rsidTr="001E75D4">
        <w:tc>
          <w:tcPr>
            <w:tcW w:w="770" w:type="dxa"/>
          </w:tcPr>
          <w:p w14:paraId="489DF5AE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6EE6EF52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8" w:history="1">
              <w:r w:rsidRPr="00356BAD">
                <w:rPr>
                  <w:rStyle w:val="Hipersaitas"/>
                  <w:rFonts w:ascii="Verdana" w:hAnsi="Verdana"/>
                  <w:bCs/>
                </w:rPr>
                <w:t>TR-361</w:t>
              </w:r>
            </w:hyperlink>
          </w:p>
        </w:tc>
        <w:tc>
          <w:tcPr>
            <w:tcW w:w="5476" w:type="dxa"/>
          </w:tcPr>
          <w:p w14:paraId="2C781833" w14:textId="77777777" w:rsidR="00BC4C01" w:rsidRPr="000A7617" w:rsidRDefault="00BC4C01" w:rsidP="001E75D4">
            <w:pPr>
              <w:rPr>
                <w:rFonts w:ascii="Verdana" w:hAnsi="Verdana"/>
                <w:bCs/>
              </w:rPr>
            </w:pPr>
            <w:r w:rsidRPr="00C24E55">
              <w:rPr>
                <w:rFonts w:ascii="Verdana" w:hAnsi="Verdana"/>
                <w:bCs/>
              </w:rPr>
              <w:t>Dėl Marijampolės savivaldybės tarybos 2012 m.</w:t>
            </w:r>
            <w:r>
              <w:rPr>
                <w:rFonts w:ascii="Verdana" w:hAnsi="Verdana"/>
                <w:bCs/>
              </w:rPr>
              <w:t xml:space="preserve"> </w:t>
            </w:r>
            <w:r w:rsidRPr="00C24E55">
              <w:rPr>
                <w:rFonts w:ascii="Verdana" w:hAnsi="Verdana"/>
                <w:bCs/>
              </w:rPr>
              <w:t>sausio 30 d. sprendimo Nr. 1-382 „Dėl gatvių</w:t>
            </w:r>
            <w:r>
              <w:rPr>
                <w:rFonts w:ascii="Verdana" w:hAnsi="Verdana"/>
                <w:bCs/>
              </w:rPr>
              <w:t xml:space="preserve"> </w:t>
            </w:r>
            <w:r w:rsidRPr="00C24E55">
              <w:rPr>
                <w:rFonts w:ascii="Verdana" w:hAnsi="Verdana"/>
                <w:bCs/>
              </w:rPr>
              <w:t>pavadinimų suteikimo ir gatvių geografinių</w:t>
            </w:r>
            <w:r>
              <w:rPr>
                <w:rFonts w:ascii="Verdana" w:hAnsi="Verdana"/>
                <w:bCs/>
              </w:rPr>
              <w:t xml:space="preserve"> </w:t>
            </w:r>
            <w:r w:rsidRPr="00C24E55">
              <w:rPr>
                <w:rFonts w:ascii="Verdana" w:hAnsi="Verdana"/>
                <w:bCs/>
              </w:rPr>
              <w:t>charakteristikų keitimo“ pakeitimo</w:t>
            </w:r>
          </w:p>
        </w:tc>
        <w:tc>
          <w:tcPr>
            <w:tcW w:w="2030" w:type="dxa"/>
          </w:tcPr>
          <w:p w14:paraId="1645164D" w14:textId="77777777" w:rsidR="00BC4C01" w:rsidRPr="000A7617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66792F69" w14:textId="77777777" w:rsidTr="001E75D4">
        <w:tc>
          <w:tcPr>
            <w:tcW w:w="770" w:type="dxa"/>
          </w:tcPr>
          <w:p w14:paraId="73B89979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0BE4A4BB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19" w:history="1">
              <w:r w:rsidRPr="00356BAD">
                <w:rPr>
                  <w:rStyle w:val="Hipersaitas"/>
                  <w:rFonts w:ascii="Verdana" w:hAnsi="Verdana"/>
                  <w:bCs/>
                </w:rPr>
                <w:t>TR-362</w:t>
              </w:r>
            </w:hyperlink>
          </w:p>
        </w:tc>
        <w:tc>
          <w:tcPr>
            <w:tcW w:w="5476" w:type="dxa"/>
          </w:tcPr>
          <w:p w14:paraId="5D905174" w14:textId="77777777" w:rsidR="00BC4C01" w:rsidRPr="00C24E55" w:rsidRDefault="00BC4C01" w:rsidP="001E75D4">
            <w:pPr>
              <w:rPr>
                <w:rFonts w:ascii="Verdana" w:hAnsi="Verdana"/>
                <w:bCs/>
              </w:rPr>
            </w:pPr>
            <w:r w:rsidRPr="00983949">
              <w:rPr>
                <w:rFonts w:ascii="Verdana" w:hAnsi="Verdana"/>
                <w:bCs/>
              </w:rPr>
              <w:t>Dėl Marijampolės savivaldybės tarybos 2011 m.</w:t>
            </w:r>
            <w:r>
              <w:rPr>
                <w:rFonts w:ascii="Verdana" w:hAnsi="Verdana"/>
                <w:bCs/>
              </w:rPr>
              <w:t xml:space="preserve"> </w:t>
            </w:r>
            <w:r w:rsidRPr="00983949">
              <w:rPr>
                <w:rFonts w:ascii="Verdana" w:hAnsi="Verdana"/>
                <w:bCs/>
              </w:rPr>
              <w:t>lapkričio 28 d. sprendimo Nr. 1-304 „Dėl gatvių</w:t>
            </w:r>
            <w:r>
              <w:rPr>
                <w:rFonts w:ascii="Verdana" w:hAnsi="Verdana"/>
                <w:bCs/>
              </w:rPr>
              <w:t xml:space="preserve"> </w:t>
            </w:r>
            <w:r w:rsidRPr="00983949">
              <w:rPr>
                <w:rFonts w:ascii="Verdana" w:hAnsi="Verdana"/>
                <w:bCs/>
              </w:rPr>
              <w:t>pavadinimų suteikimo, keitimo ir gatvių</w:t>
            </w:r>
            <w:r>
              <w:rPr>
                <w:rFonts w:ascii="Verdana" w:hAnsi="Verdana"/>
                <w:bCs/>
              </w:rPr>
              <w:t xml:space="preserve"> </w:t>
            </w:r>
            <w:r w:rsidRPr="00983949">
              <w:rPr>
                <w:rFonts w:ascii="Verdana" w:hAnsi="Verdana"/>
                <w:bCs/>
              </w:rPr>
              <w:t>geografinių charakteristikų keitimo“ pakeitimo</w:t>
            </w:r>
          </w:p>
        </w:tc>
        <w:tc>
          <w:tcPr>
            <w:tcW w:w="2030" w:type="dxa"/>
          </w:tcPr>
          <w:p w14:paraId="0491BFD6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697867DE" w14:textId="77777777" w:rsidTr="001E75D4">
        <w:tc>
          <w:tcPr>
            <w:tcW w:w="770" w:type="dxa"/>
          </w:tcPr>
          <w:p w14:paraId="521CB199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31D62E59" w14:textId="77777777" w:rsidR="00BC4C01" w:rsidRPr="00672DF4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20" w:history="1">
              <w:r w:rsidRPr="00B87695">
                <w:rPr>
                  <w:rStyle w:val="Hipersaitas"/>
                  <w:rFonts w:ascii="Verdana" w:hAnsi="Verdana"/>
                  <w:bCs/>
                </w:rPr>
                <w:t>TR-359</w:t>
              </w:r>
            </w:hyperlink>
          </w:p>
        </w:tc>
        <w:tc>
          <w:tcPr>
            <w:tcW w:w="5476" w:type="dxa"/>
          </w:tcPr>
          <w:p w14:paraId="00BCD82A" w14:textId="77777777" w:rsidR="00BC4C01" w:rsidRPr="00672DF4" w:rsidRDefault="00BC4C01" w:rsidP="001E75D4">
            <w:pPr>
              <w:rPr>
                <w:rFonts w:ascii="Verdana" w:hAnsi="Verdana"/>
                <w:bCs/>
              </w:rPr>
            </w:pPr>
            <w:r w:rsidRPr="001537D3">
              <w:rPr>
                <w:rFonts w:ascii="Verdana" w:hAnsi="Verdana"/>
                <w:bCs/>
              </w:rPr>
              <w:t>Dėl pavadinimų suteikimo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1537D3">
              <w:rPr>
                <w:rFonts w:ascii="Verdana" w:hAnsi="Verdana"/>
                <w:bCs/>
              </w:rPr>
              <w:t>savivaldybės Liudvinavo seniūnijos Liepynų kaimo</w:t>
            </w:r>
            <w:r>
              <w:rPr>
                <w:rFonts w:ascii="Verdana" w:hAnsi="Verdana"/>
                <w:bCs/>
              </w:rPr>
              <w:t xml:space="preserve"> </w:t>
            </w:r>
            <w:r w:rsidRPr="001537D3">
              <w:rPr>
                <w:rFonts w:ascii="Verdana" w:hAnsi="Verdana"/>
                <w:bCs/>
              </w:rPr>
              <w:t>bevardėms gatvėms</w:t>
            </w:r>
          </w:p>
        </w:tc>
        <w:tc>
          <w:tcPr>
            <w:tcW w:w="2030" w:type="dxa"/>
          </w:tcPr>
          <w:p w14:paraId="67BD6FD7" w14:textId="77777777" w:rsidR="00BC4C01" w:rsidRPr="00672DF4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782409D9" w14:textId="77777777" w:rsidTr="001E75D4">
        <w:tc>
          <w:tcPr>
            <w:tcW w:w="770" w:type="dxa"/>
          </w:tcPr>
          <w:p w14:paraId="4B359002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60E266D4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21" w:history="1">
              <w:r w:rsidRPr="00B87695">
                <w:rPr>
                  <w:rStyle w:val="Hipersaitas"/>
                  <w:rFonts w:ascii="Verdana" w:hAnsi="Verdana"/>
                  <w:bCs/>
                </w:rPr>
                <w:t>TR-360</w:t>
              </w:r>
            </w:hyperlink>
          </w:p>
        </w:tc>
        <w:tc>
          <w:tcPr>
            <w:tcW w:w="5476" w:type="dxa"/>
          </w:tcPr>
          <w:p w14:paraId="688FC581" w14:textId="77777777" w:rsidR="00BC4C01" w:rsidRPr="001537D3" w:rsidRDefault="00BC4C01" w:rsidP="001E75D4">
            <w:pPr>
              <w:rPr>
                <w:rFonts w:ascii="Verdana" w:hAnsi="Verdana"/>
                <w:bCs/>
              </w:rPr>
            </w:pPr>
            <w:r w:rsidRPr="009E2C75">
              <w:rPr>
                <w:rFonts w:ascii="Verdana" w:hAnsi="Verdana"/>
                <w:bCs/>
              </w:rPr>
              <w:t>Dėl pavadinimų suteikimo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9E2C75">
              <w:rPr>
                <w:rFonts w:ascii="Verdana" w:hAnsi="Verdana"/>
                <w:bCs/>
              </w:rPr>
              <w:t xml:space="preserve">savivaldybės </w:t>
            </w:r>
            <w:proofErr w:type="spellStart"/>
            <w:r w:rsidRPr="009E2C75">
              <w:rPr>
                <w:rFonts w:ascii="Verdana" w:hAnsi="Verdana"/>
                <w:bCs/>
              </w:rPr>
              <w:t>Mokolų</w:t>
            </w:r>
            <w:proofErr w:type="spellEnd"/>
            <w:r w:rsidRPr="009E2C75">
              <w:rPr>
                <w:rFonts w:ascii="Verdana" w:hAnsi="Verdana"/>
                <w:bCs/>
              </w:rPr>
              <w:t xml:space="preserve"> seniūnijos </w:t>
            </w:r>
            <w:proofErr w:type="spellStart"/>
            <w:r w:rsidRPr="009E2C75">
              <w:rPr>
                <w:rFonts w:ascii="Verdana" w:hAnsi="Verdana"/>
                <w:bCs/>
              </w:rPr>
              <w:t>Kumelionių</w:t>
            </w:r>
            <w:proofErr w:type="spellEnd"/>
            <w:r w:rsidRPr="009E2C75">
              <w:rPr>
                <w:rFonts w:ascii="Verdana" w:hAnsi="Verdana"/>
                <w:bCs/>
              </w:rPr>
              <w:t xml:space="preserve"> kaimo</w:t>
            </w:r>
            <w:r>
              <w:rPr>
                <w:rFonts w:ascii="Verdana" w:hAnsi="Verdana"/>
                <w:bCs/>
              </w:rPr>
              <w:t xml:space="preserve"> </w:t>
            </w:r>
            <w:r w:rsidRPr="009E2C75">
              <w:rPr>
                <w:rFonts w:ascii="Verdana" w:hAnsi="Verdana"/>
                <w:bCs/>
              </w:rPr>
              <w:t>bevardei gatvei</w:t>
            </w:r>
          </w:p>
        </w:tc>
        <w:tc>
          <w:tcPr>
            <w:tcW w:w="2030" w:type="dxa"/>
          </w:tcPr>
          <w:p w14:paraId="6E98D4AE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4C442B03" w14:textId="77777777" w:rsidTr="001E75D4">
        <w:tc>
          <w:tcPr>
            <w:tcW w:w="770" w:type="dxa"/>
          </w:tcPr>
          <w:p w14:paraId="199AC6BD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61C712B4" w14:textId="77777777" w:rsidR="00BC4C01" w:rsidRPr="00214105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22" w:history="1">
              <w:r w:rsidRPr="00B87695">
                <w:rPr>
                  <w:rStyle w:val="Hipersaitas"/>
                  <w:rFonts w:ascii="Verdana" w:hAnsi="Verdana"/>
                  <w:bCs/>
                </w:rPr>
                <w:t>TR-354</w:t>
              </w:r>
            </w:hyperlink>
          </w:p>
        </w:tc>
        <w:tc>
          <w:tcPr>
            <w:tcW w:w="5476" w:type="dxa"/>
          </w:tcPr>
          <w:p w14:paraId="2D257FA0" w14:textId="77777777" w:rsidR="00BC4C01" w:rsidRPr="009C366F" w:rsidRDefault="00BC4C01" w:rsidP="001E75D4">
            <w:pPr>
              <w:rPr>
                <w:rFonts w:ascii="Verdana" w:hAnsi="Verdana"/>
                <w:bCs/>
              </w:rPr>
            </w:pPr>
            <w:r w:rsidRPr="0008634C">
              <w:rPr>
                <w:rFonts w:ascii="Verdana" w:hAnsi="Verdana"/>
                <w:bCs/>
              </w:rPr>
              <w:t>Dėl kitos paskirties valstybinės žemės sklypo,</w:t>
            </w:r>
            <w:r>
              <w:rPr>
                <w:rFonts w:ascii="Verdana" w:hAnsi="Verdana"/>
                <w:bCs/>
              </w:rPr>
              <w:t xml:space="preserve"> </w:t>
            </w:r>
            <w:r w:rsidRPr="0008634C">
              <w:rPr>
                <w:rFonts w:ascii="Verdana" w:hAnsi="Verdana"/>
                <w:bCs/>
              </w:rPr>
              <w:t>kadastro Nr. 1801/0024:127,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08634C">
              <w:rPr>
                <w:rFonts w:ascii="Verdana" w:hAnsi="Verdana"/>
                <w:bCs/>
              </w:rPr>
              <w:t>Marijampolės m., Dariaus ir Girėno g. 13,</w:t>
            </w:r>
            <w:r>
              <w:rPr>
                <w:rFonts w:ascii="Verdana" w:hAnsi="Verdana"/>
                <w:bCs/>
              </w:rPr>
              <w:t xml:space="preserve"> </w:t>
            </w:r>
            <w:r w:rsidRPr="0008634C">
              <w:rPr>
                <w:rFonts w:ascii="Verdana" w:hAnsi="Verdana"/>
                <w:bCs/>
              </w:rPr>
              <w:t>nuomos be aukciono</w:t>
            </w:r>
          </w:p>
        </w:tc>
        <w:tc>
          <w:tcPr>
            <w:tcW w:w="2030" w:type="dxa"/>
          </w:tcPr>
          <w:p w14:paraId="129DD6BF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17EDE7BC" w14:textId="77777777" w:rsidTr="001E75D4">
        <w:tc>
          <w:tcPr>
            <w:tcW w:w="770" w:type="dxa"/>
          </w:tcPr>
          <w:p w14:paraId="6E32F2D2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339A4F3C" w14:textId="77777777" w:rsidR="00BC4C0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23" w:history="1">
              <w:r w:rsidRPr="00B87695">
                <w:rPr>
                  <w:rStyle w:val="Hipersaitas"/>
                  <w:rFonts w:ascii="Verdana" w:hAnsi="Verdana"/>
                  <w:bCs/>
                </w:rPr>
                <w:t>TR-355</w:t>
              </w:r>
            </w:hyperlink>
          </w:p>
        </w:tc>
        <w:tc>
          <w:tcPr>
            <w:tcW w:w="5476" w:type="dxa"/>
          </w:tcPr>
          <w:p w14:paraId="41DE8ED5" w14:textId="77777777" w:rsidR="00BC4C01" w:rsidRPr="00AD7E53" w:rsidRDefault="00BC4C01" w:rsidP="001E75D4">
            <w:pPr>
              <w:rPr>
                <w:rFonts w:ascii="Verdana" w:hAnsi="Verdana"/>
                <w:bCs/>
              </w:rPr>
            </w:pPr>
            <w:r w:rsidRPr="0008634C">
              <w:rPr>
                <w:rFonts w:ascii="Verdana" w:hAnsi="Verdana"/>
                <w:bCs/>
              </w:rPr>
              <w:t>Dėl kitos paskirties valstybinės žemės sklypo,</w:t>
            </w:r>
            <w:r>
              <w:rPr>
                <w:rFonts w:ascii="Verdana" w:hAnsi="Verdana"/>
                <w:bCs/>
              </w:rPr>
              <w:t xml:space="preserve"> </w:t>
            </w:r>
            <w:r w:rsidRPr="0008634C">
              <w:rPr>
                <w:rFonts w:ascii="Verdana" w:hAnsi="Verdana"/>
                <w:bCs/>
              </w:rPr>
              <w:t>kadastro Nr. 1801/0013:26,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08634C">
              <w:rPr>
                <w:rFonts w:ascii="Verdana" w:hAnsi="Verdana"/>
                <w:bCs/>
              </w:rPr>
              <w:t>Marijampolės m., Vilkaviškio g. 61, nuomos be</w:t>
            </w:r>
            <w:r>
              <w:rPr>
                <w:rFonts w:ascii="Verdana" w:hAnsi="Verdana"/>
                <w:bCs/>
              </w:rPr>
              <w:t xml:space="preserve"> </w:t>
            </w:r>
            <w:r w:rsidRPr="0008634C">
              <w:rPr>
                <w:rFonts w:ascii="Verdana" w:hAnsi="Verdana"/>
                <w:bCs/>
              </w:rPr>
              <w:t>aukciono</w:t>
            </w:r>
          </w:p>
        </w:tc>
        <w:tc>
          <w:tcPr>
            <w:tcW w:w="2030" w:type="dxa"/>
          </w:tcPr>
          <w:p w14:paraId="121A59A6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45E7AD78" w14:textId="77777777" w:rsidTr="001E75D4">
        <w:tc>
          <w:tcPr>
            <w:tcW w:w="770" w:type="dxa"/>
          </w:tcPr>
          <w:p w14:paraId="1CDFD424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51DA2F6F" w14:textId="77777777" w:rsidR="00BC4C01" w:rsidRPr="0083530E" w:rsidRDefault="00BC4C01" w:rsidP="001E75D4">
            <w:pPr>
              <w:ind w:left="42"/>
              <w:jc w:val="center"/>
              <w:rPr>
                <w:rFonts w:ascii="Verdana" w:hAnsi="Verdana"/>
                <w:bCs/>
                <w:lang w:val="en-US"/>
              </w:rPr>
            </w:pPr>
            <w:hyperlink r:id="rId24" w:history="1">
              <w:r w:rsidRPr="004C3B3E">
                <w:rPr>
                  <w:rStyle w:val="Hipersaitas"/>
                  <w:rFonts w:ascii="Verdana" w:hAnsi="Verdana"/>
                  <w:bCs/>
                </w:rPr>
                <w:t>TR-</w:t>
              </w:r>
              <w:r w:rsidRPr="004C3B3E">
                <w:rPr>
                  <w:rStyle w:val="Hipersaitas"/>
                  <w:rFonts w:ascii="Verdana" w:hAnsi="Verdana"/>
                  <w:bCs/>
                  <w:lang w:val="en-US"/>
                </w:rPr>
                <w:t>357</w:t>
              </w:r>
            </w:hyperlink>
          </w:p>
        </w:tc>
        <w:tc>
          <w:tcPr>
            <w:tcW w:w="5476" w:type="dxa"/>
          </w:tcPr>
          <w:p w14:paraId="3A5AA4AB" w14:textId="77777777" w:rsidR="00BC4C01" w:rsidRPr="009C366F" w:rsidRDefault="00BC4C01" w:rsidP="001E75D4">
            <w:pPr>
              <w:rPr>
                <w:rFonts w:ascii="Verdana" w:hAnsi="Verdana"/>
                <w:bCs/>
              </w:rPr>
            </w:pPr>
            <w:r w:rsidRPr="0083530E">
              <w:rPr>
                <w:rFonts w:ascii="Verdana" w:hAnsi="Verdana"/>
                <w:bCs/>
              </w:rPr>
              <w:t>Dėl 1998 m. rugsėjo 22 d. valstybinės žemės</w:t>
            </w:r>
            <w:r>
              <w:rPr>
                <w:rFonts w:ascii="Verdana" w:hAnsi="Verdana"/>
                <w:bCs/>
              </w:rPr>
              <w:t xml:space="preserve"> </w:t>
            </w:r>
            <w:r w:rsidRPr="0083530E">
              <w:rPr>
                <w:rFonts w:ascii="Verdana" w:hAnsi="Verdana"/>
                <w:bCs/>
              </w:rPr>
              <w:t>sklypo nuomos sutarties Nr. N18/98-2902</w:t>
            </w:r>
            <w:r>
              <w:rPr>
                <w:rFonts w:ascii="Verdana" w:hAnsi="Verdana"/>
                <w:bCs/>
              </w:rPr>
              <w:t xml:space="preserve"> </w:t>
            </w:r>
            <w:r w:rsidRPr="0083530E">
              <w:rPr>
                <w:rFonts w:ascii="Verdana" w:hAnsi="Verdana"/>
                <w:bCs/>
              </w:rPr>
              <w:t>pakeitimo</w:t>
            </w:r>
          </w:p>
        </w:tc>
        <w:tc>
          <w:tcPr>
            <w:tcW w:w="2030" w:type="dxa"/>
          </w:tcPr>
          <w:p w14:paraId="426C0AD0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0B1EBEC9" w14:textId="77777777" w:rsidTr="001E75D4">
        <w:tc>
          <w:tcPr>
            <w:tcW w:w="770" w:type="dxa"/>
          </w:tcPr>
          <w:p w14:paraId="63F6C19D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0C6E88E4" w14:textId="77777777" w:rsidR="00BC4C01" w:rsidRPr="00672DF4" w:rsidRDefault="00BC4C01" w:rsidP="001E75D4">
            <w:pPr>
              <w:jc w:val="center"/>
              <w:rPr>
                <w:rFonts w:ascii="Verdana" w:hAnsi="Verdana"/>
                <w:bCs/>
              </w:rPr>
            </w:pPr>
            <w:hyperlink r:id="rId25" w:history="1">
              <w:r w:rsidRPr="000A3CD7">
                <w:rPr>
                  <w:rStyle w:val="Hipersaitas"/>
                  <w:rFonts w:ascii="Verdana" w:hAnsi="Verdana"/>
                  <w:bCs/>
                </w:rPr>
                <w:t>TR-358</w:t>
              </w:r>
            </w:hyperlink>
          </w:p>
        </w:tc>
        <w:tc>
          <w:tcPr>
            <w:tcW w:w="5476" w:type="dxa"/>
          </w:tcPr>
          <w:p w14:paraId="0786590A" w14:textId="77777777" w:rsidR="00BC4C01" w:rsidRPr="00672DF4" w:rsidRDefault="00BC4C01" w:rsidP="001E75D4">
            <w:pPr>
              <w:rPr>
                <w:rFonts w:ascii="Verdana" w:hAnsi="Verdana"/>
                <w:bCs/>
              </w:rPr>
            </w:pPr>
            <w:r w:rsidRPr="0063068E">
              <w:rPr>
                <w:rFonts w:ascii="Verdana" w:hAnsi="Verdana"/>
                <w:bCs/>
              </w:rPr>
              <w:t>Dėl 2019 m. lapkričio 7 d. valstybinės žemės</w:t>
            </w:r>
            <w:r>
              <w:rPr>
                <w:rFonts w:ascii="Verdana" w:hAnsi="Verdana"/>
                <w:bCs/>
              </w:rPr>
              <w:t xml:space="preserve"> </w:t>
            </w:r>
            <w:r w:rsidRPr="0063068E">
              <w:rPr>
                <w:rFonts w:ascii="Verdana" w:hAnsi="Verdana"/>
                <w:bCs/>
              </w:rPr>
              <w:t>nuomos sutarties Nr. 20SŽN-671-(14.20.55)</w:t>
            </w:r>
            <w:r>
              <w:rPr>
                <w:rFonts w:ascii="Verdana" w:hAnsi="Verdana"/>
                <w:bCs/>
              </w:rPr>
              <w:t xml:space="preserve"> </w:t>
            </w:r>
            <w:r w:rsidRPr="0063068E">
              <w:rPr>
                <w:rFonts w:ascii="Verdana" w:hAnsi="Verdana"/>
                <w:bCs/>
              </w:rPr>
              <w:t>nutraukimo</w:t>
            </w:r>
          </w:p>
        </w:tc>
        <w:tc>
          <w:tcPr>
            <w:tcW w:w="2030" w:type="dxa"/>
          </w:tcPr>
          <w:p w14:paraId="48128FAD" w14:textId="77777777" w:rsidR="00BC4C01" w:rsidRPr="00672DF4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59F4E294" w14:textId="77777777" w:rsidTr="001E75D4">
        <w:tc>
          <w:tcPr>
            <w:tcW w:w="770" w:type="dxa"/>
          </w:tcPr>
          <w:p w14:paraId="3589DDD1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050F68A1" w14:textId="77777777" w:rsidR="00BC4C01" w:rsidRPr="00672DF4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26" w:history="1">
              <w:r w:rsidRPr="000A3CD7">
                <w:rPr>
                  <w:rStyle w:val="Hipersaitas"/>
                  <w:rFonts w:ascii="Verdana" w:hAnsi="Verdana"/>
                  <w:bCs/>
                </w:rPr>
                <w:t>TR-365</w:t>
              </w:r>
            </w:hyperlink>
          </w:p>
        </w:tc>
        <w:tc>
          <w:tcPr>
            <w:tcW w:w="5476" w:type="dxa"/>
          </w:tcPr>
          <w:p w14:paraId="3B2DA9D4" w14:textId="77777777" w:rsidR="00BC4C01" w:rsidRPr="00672DF4" w:rsidRDefault="00BC4C01" w:rsidP="001E75D4">
            <w:pPr>
              <w:rPr>
                <w:rFonts w:ascii="Verdana" w:hAnsi="Verdana"/>
                <w:bCs/>
              </w:rPr>
            </w:pPr>
            <w:r w:rsidRPr="0071049D">
              <w:rPr>
                <w:rFonts w:ascii="Verdana" w:hAnsi="Verdana"/>
                <w:bCs/>
              </w:rPr>
              <w:t>Dėl valstybinės žemės sklypų, esančių</w:t>
            </w:r>
            <w:r>
              <w:rPr>
                <w:rFonts w:ascii="Verdana" w:hAnsi="Verdana"/>
                <w:bCs/>
              </w:rPr>
              <w:t xml:space="preserve"> </w:t>
            </w:r>
            <w:r w:rsidRPr="0071049D">
              <w:rPr>
                <w:rFonts w:ascii="Verdana" w:hAnsi="Verdana"/>
                <w:bCs/>
              </w:rPr>
              <w:t>Marijampolės m., Gedimino g. 27A ir Vasaros g.</w:t>
            </w:r>
            <w:r w:rsidRPr="0071049D">
              <w:rPr>
                <w:rFonts w:ascii="Verdana" w:hAnsi="Verdana"/>
                <w:bCs/>
              </w:rPr>
              <w:br/>
              <w:t>73, perdavimo neatlygintinai naudotis</w:t>
            </w:r>
          </w:p>
        </w:tc>
        <w:tc>
          <w:tcPr>
            <w:tcW w:w="2030" w:type="dxa"/>
          </w:tcPr>
          <w:p w14:paraId="61D8EC7A" w14:textId="77777777" w:rsidR="00BC4C01" w:rsidRPr="00672DF4" w:rsidRDefault="00BC4C01" w:rsidP="001E75D4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10A32872" w14:textId="77777777" w:rsidTr="001E75D4">
        <w:tc>
          <w:tcPr>
            <w:tcW w:w="770" w:type="dxa"/>
          </w:tcPr>
          <w:p w14:paraId="22A534F0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36ECA79E" w14:textId="77777777" w:rsidR="00BC4C01" w:rsidRPr="00FA42D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27" w:history="1">
              <w:r w:rsidRPr="000A3CD7">
                <w:rPr>
                  <w:rStyle w:val="Hipersaitas"/>
                  <w:rFonts w:ascii="Verdana" w:hAnsi="Verdana"/>
                  <w:bCs/>
                </w:rPr>
                <w:t>TR-374</w:t>
              </w:r>
            </w:hyperlink>
          </w:p>
        </w:tc>
        <w:tc>
          <w:tcPr>
            <w:tcW w:w="5476" w:type="dxa"/>
          </w:tcPr>
          <w:p w14:paraId="2FE7165E" w14:textId="77777777" w:rsidR="00BC4C01" w:rsidRPr="00FA42D1" w:rsidRDefault="00BC4C01" w:rsidP="001E75D4">
            <w:pPr>
              <w:rPr>
                <w:rFonts w:ascii="Verdana" w:hAnsi="Verdana"/>
                <w:bCs/>
              </w:rPr>
            </w:pPr>
            <w:r w:rsidRPr="00D548A2">
              <w:rPr>
                <w:rFonts w:ascii="Verdana" w:hAnsi="Verdana"/>
                <w:bCs/>
              </w:rPr>
              <w:t>Dėl kitos paskirties valstybinės žemės sklypo,</w:t>
            </w:r>
            <w:r>
              <w:rPr>
                <w:rFonts w:ascii="Verdana" w:hAnsi="Verdana"/>
                <w:bCs/>
              </w:rPr>
              <w:t xml:space="preserve"> </w:t>
            </w:r>
            <w:r w:rsidRPr="00D548A2">
              <w:rPr>
                <w:rFonts w:ascii="Verdana" w:hAnsi="Verdana"/>
                <w:bCs/>
              </w:rPr>
              <w:t>kadastro Nr. 1801/0033:133,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D548A2">
              <w:rPr>
                <w:rFonts w:ascii="Verdana" w:hAnsi="Verdana"/>
                <w:bCs/>
              </w:rPr>
              <w:t>Marijampolės m., J. Ambrazevičiaus-Brazaičio g.</w:t>
            </w:r>
            <w:r>
              <w:rPr>
                <w:rFonts w:ascii="Verdana" w:hAnsi="Verdana"/>
                <w:bCs/>
              </w:rPr>
              <w:t xml:space="preserve"> </w:t>
            </w:r>
            <w:r w:rsidRPr="00D548A2">
              <w:rPr>
                <w:rFonts w:ascii="Verdana" w:hAnsi="Verdana"/>
                <w:bCs/>
              </w:rPr>
              <w:t>7, nuomos be aukciono</w:t>
            </w:r>
          </w:p>
        </w:tc>
        <w:tc>
          <w:tcPr>
            <w:tcW w:w="2030" w:type="dxa"/>
          </w:tcPr>
          <w:p w14:paraId="4F51CFF1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D548A2">
              <w:rPr>
                <w:rFonts w:ascii="Verdana" w:hAnsi="Verdana"/>
                <w:bCs/>
              </w:rPr>
              <w:t xml:space="preserve">Arvydas </w:t>
            </w:r>
            <w:proofErr w:type="spellStart"/>
            <w:r w:rsidRPr="00D548A2"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7120D816" w14:textId="77777777" w:rsidTr="001E75D4">
        <w:tc>
          <w:tcPr>
            <w:tcW w:w="770" w:type="dxa"/>
          </w:tcPr>
          <w:p w14:paraId="5E53535C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3DB1E83C" w14:textId="77777777" w:rsidR="00BC4C01" w:rsidRDefault="00BC4C01" w:rsidP="001E75D4">
            <w:pPr>
              <w:ind w:left="42"/>
              <w:jc w:val="center"/>
            </w:pPr>
            <w:hyperlink r:id="rId28" w:history="1">
              <w:r w:rsidRPr="008374B2">
                <w:rPr>
                  <w:rStyle w:val="Hipersaitas"/>
                  <w:rFonts w:ascii="Verdana" w:hAnsi="Verdana"/>
                  <w:bCs/>
                </w:rPr>
                <w:t>TR-375</w:t>
              </w:r>
            </w:hyperlink>
          </w:p>
        </w:tc>
        <w:tc>
          <w:tcPr>
            <w:tcW w:w="5476" w:type="dxa"/>
          </w:tcPr>
          <w:p w14:paraId="6D270A47" w14:textId="77777777" w:rsidR="00BC4C01" w:rsidRPr="0049564D" w:rsidRDefault="00BC4C01" w:rsidP="001E75D4">
            <w:pPr>
              <w:rPr>
                <w:rFonts w:ascii="Verdana" w:hAnsi="Verdana"/>
                <w:bCs/>
              </w:rPr>
            </w:pPr>
            <w:r w:rsidRPr="00AD41B4">
              <w:rPr>
                <w:rFonts w:ascii="Verdana" w:hAnsi="Verdana"/>
                <w:bCs/>
              </w:rPr>
              <w:t>Dėl 1999 m. birželio 8 d. valstybinės žemės</w:t>
            </w:r>
            <w:r>
              <w:rPr>
                <w:rFonts w:ascii="Verdana" w:hAnsi="Verdana"/>
                <w:bCs/>
              </w:rPr>
              <w:t xml:space="preserve"> </w:t>
            </w:r>
            <w:r w:rsidRPr="00AD41B4">
              <w:rPr>
                <w:rFonts w:ascii="Verdana" w:hAnsi="Verdana"/>
                <w:bCs/>
              </w:rPr>
              <w:t>nuomos sutarties Nr. N18/99-0127 ir 2009 m.</w:t>
            </w:r>
            <w:r>
              <w:rPr>
                <w:rFonts w:ascii="Verdana" w:hAnsi="Verdana"/>
                <w:bCs/>
              </w:rPr>
              <w:t xml:space="preserve"> </w:t>
            </w:r>
            <w:r w:rsidRPr="00AD41B4">
              <w:rPr>
                <w:rFonts w:ascii="Verdana" w:hAnsi="Verdana"/>
                <w:bCs/>
              </w:rPr>
              <w:t>kovo 31 d. valstybinės žemės nuomos sutarties</w:t>
            </w:r>
            <w:r>
              <w:rPr>
                <w:rFonts w:ascii="Verdana" w:hAnsi="Verdana"/>
                <w:bCs/>
              </w:rPr>
              <w:t xml:space="preserve"> </w:t>
            </w:r>
            <w:r w:rsidRPr="00AD41B4">
              <w:rPr>
                <w:rFonts w:ascii="Verdana" w:hAnsi="Verdana"/>
                <w:bCs/>
              </w:rPr>
              <w:t>Nr. N18/2009-12 nutraukimo</w:t>
            </w:r>
          </w:p>
        </w:tc>
        <w:tc>
          <w:tcPr>
            <w:tcW w:w="2030" w:type="dxa"/>
          </w:tcPr>
          <w:p w14:paraId="0DC246BF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AD41B4">
              <w:rPr>
                <w:rFonts w:ascii="Verdana" w:hAnsi="Verdana"/>
                <w:bCs/>
              </w:rPr>
              <w:t xml:space="preserve">Arvydas </w:t>
            </w:r>
            <w:proofErr w:type="spellStart"/>
            <w:r w:rsidRPr="00AD41B4"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055BD2AE" w14:textId="77777777" w:rsidTr="001E75D4">
        <w:tc>
          <w:tcPr>
            <w:tcW w:w="770" w:type="dxa"/>
          </w:tcPr>
          <w:p w14:paraId="140EC7DE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16165D80" w14:textId="77777777" w:rsidR="00BC4C01" w:rsidRPr="00FA42D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29" w:history="1">
              <w:r w:rsidRPr="00E906A2">
                <w:rPr>
                  <w:rStyle w:val="Hipersaitas"/>
                  <w:rFonts w:ascii="Verdana" w:hAnsi="Verdana"/>
                  <w:bCs/>
                </w:rPr>
                <w:t>TR-377</w:t>
              </w:r>
            </w:hyperlink>
          </w:p>
        </w:tc>
        <w:tc>
          <w:tcPr>
            <w:tcW w:w="5476" w:type="dxa"/>
          </w:tcPr>
          <w:p w14:paraId="730DC6C5" w14:textId="77777777" w:rsidR="00BC4C01" w:rsidRPr="00FA42D1" w:rsidRDefault="00BC4C01" w:rsidP="001E75D4">
            <w:pPr>
              <w:rPr>
                <w:rFonts w:ascii="Verdana" w:hAnsi="Verdana"/>
                <w:bCs/>
              </w:rPr>
            </w:pPr>
            <w:r w:rsidRPr="00F07AD5">
              <w:rPr>
                <w:rFonts w:ascii="Verdana" w:hAnsi="Verdana"/>
                <w:bCs/>
              </w:rPr>
              <w:t>Dėl teikimo išnuomoti aukciono būdu kitos</w:t>
            </w:r>
            <w:r>
              <w:rPr>
                <w:rFonts w:ascii="Verdana" w:hAnsi="Verdana"/>
                <w:bCs/>
              </w:rPr>
              <w:t xml:space="preserve"> </w:t>
            </w:r>
            <w:r w:rsidRPr="00F07AD5">
              <w:rPr>
                <w:rFonts w:ascii="Verdana" w:hAnsi="Verdana"/>
                <w:bCs/>
              </w:rPr>
              <w:t>paskirties valstybinės žemės sklypą, esantį</w:t>
            </w:r>
            <w:r>
              <w:rPr>
                <w:rFonts w:ascii="Verdana" w:hAnsi="Verdana"/>
                <w:bCs/>
              </w:rPr>
              <w:t xml:space="preserve"> </w:t>
            </w:r>
            <w:r w:rsidRPr="00F07AD5">
              <w:rPr>
                <w:rFonts w:ascii="Verdana" w:hAnsi="Verdana"/>
                <w:bCs/>
              </w:rPr>
              <w:t>Marijampolės m., Tylioji g. 15</w:t>
            </w:r>
          </w:p>
        </w:tc>
        <w:tc>
          <w:tcPr>
            <w:tcW w:w="2030" w:type="dxa"/>
          </w:tcPr>
          <w:p w14:paraId="728F7A82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F07AD5">
              <w:rPr>
                <w:rFonts w:ascii="Verdana" w:hAnsi="Verdana"/>
                <w:bCs/>
              </w:rPr>
              <w:t xml:space="preserve">Arvydas </w:t>
            </w:r>
            <w:proofErr w:type="spellStart"/>
            <w:r w:rsidRPr="00F07AD5"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BC4C01" w:rsidRPr="00672DF4" w14:paraId="1F910ED0" w14:textId="77777777" w:rsidTr="001E75D4">
        <w:tc>
          <w:tcPr>
            <w:tcW w:w="770" w:type="dxa"/>
          </w:tcPr>
          <w:p w14:paraId="2EADFDA8" w14:textId="77777777" w:rsidR="00BC4C01" w:rsidRPr="00672DF4" w:rsidRDefault="00BC4C01" w:rsidP="001E75D4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</w:tcPr>
          <w:p w14:paraId="63E8E275" w14:textId="77777777" w:rsidR="00BC4C01" w:rsidRPr="00FA42D1" w:rsidRDefault="00BC4C01" w:rsidP="001E75D4">
            <w:pPr>
              <w:ind w:left="42"/>
              <w:jc w:val="center"/>
              <w:rPr>
                <w:rFonts w:ascii="Verdana" w:hAnsi="Verdana"/>
                <w:bCs/>
              </w:rPr>
            </w:pPr>
            <w:hyperlink r:id="rId30" w:history="1">
              <w:r w:rsidRPr="00E906A2">
                <w:rPr>
                  <w:rStyle w:val="Hipersaitas"/>
                  <w:rFonts w:ascii="Verdana" w:hAnsi="Verdana"/>
                  <w:bCs/>
                </w:rPr>
                <w:t>TR-378</w:t>
              </w:r>
            </w:hyperlink>
          </w:p>
        </w:tc>
        <w:tc>
          <w:tcPr>
            <w:tcW w:w="5476" w:type="dxa"/>
          </w:tcPr>
          <w:p w14:paraId="784486D4" w14:textId="77777777" w:rsidR="00BC4C01" w:rsidRPr="00FA42D1" w:rsidRDefault="00BC4C01" w:rsidP="001E75D4">
            <w:pPr>
              <w:rPr>
                <w:rFonts w:ascii="Verdana" w:hAnsi="Verdana"/>
                <w:bCs/>
              </w:rPr>
            </w:pPr>
            <w:r w:rsidRPr="00F07AD5">
              <w:rPr>
                <w:rFonts w:ascii="Verdana" w:hAnsi="Verdana"/>
                <w:bCs/>
              </w:rPr>
              <w:t>Dėl Marijampolės savivaldybės tarybos 2017 m.</w:t>
            </w:r>
            <w:r>
              <w:rPr>
                <w:rFonts w:ascii="Verdana" w:hAnsi="Verdana"/>
                <w:bCs/>
              </w:rPr>
              <w:t xml:space="preserve"> </w:t>
            </w:r>
            <w:r w:rsidRPr="00F07AD5">
              <w:rPr>
                <w:rFonts w:ascii="Verdana" w:hAnsi="Verdana"/>
                <w:bCs/>
              </w:rPr>
              <w:t>rugsėjo 25 d. sprendimu Nr. 1-230 „</w:t>
            </w:r>
            <w:r>
              <w:rPr>
                <w:rFonts w:ascii="Verdana" w:hAnsi="Verdana"/>
                <w:bCs/>
              </w:rPr>
              <w:t>D</w:t>
            </w:r>
            <w:r w:rsidRPr="00F07AD5">
              <w:rPr>
                <w:rFonts w:ascii="Verdana" w:hAnsi="Verdana"/>
                <w:bCs/>
              </w:rPr>
              <w:t>ėl</w:t>
            </w:r>
            <w:r>
              <w:rPr>
                <w:rFonts w:ascii="Verdana" w:hAnsi="Verdana"/>
                <w:bCs/>
              </w:rPr>
              <w:t xml:space="preserve"> </w:t>
            </w:r>
            <w:r w:rsidRPr="00F07AD5">
              <w:rPr>
                <w:rFonts w:ascii="Verdana" w:hAnsi="Verdana"/>
                <w:bCs/>
              </w:rPr>
              <w:t>Marijampolės savivaldybės teritorijos bendrojo</w:t>
            </w:r>
            <w:r>
              <w:rPr>
                <w:rFonts w:ascii="Verdana" w:hAnsi="Verdana"/>
                <w:bCs/>
              </w:rPr>
              <w:t xml:space="preserve"> </w:t>
            </w:r>
            <w:r w:rsidRPr="00F07AD5">
              <w:rPr>
                <w:rFonts w:ascii="Verdana" w:hAnsi="Verdana"/>
                <w:bCs/>
              </w:rPr>
              <w:t>plano patvirtinimo“ pakeitimo</w:t>
            </w:r>
          </w:p>
        </w:tc>
        <w:tc>
          <w:tcPr>
            <w:tcW w:w="2030" w:type="dxa"/>
          </w:tcPr>
          <w:p w14:paraId="77F57B88" w14:textId="77777777" w:rsidR="00BC4C01" w:rsidRDefault="00BC4C01" w:rsidP="001E75D4">
            <w:pPr>
              <w:jc w:val="both"/>
              <w:rPr>
                <w:rFonts w:ascii="Verdana" w:hAnsi="Verdana"/>
                <w:bCs/>
              </w:rPr>
            </w:pPr>
            <w:r w:rsidRPr="00F07AD5">
              <w:rPr>
                <w:rFonts w:ascii="Verdana" w:hAnsi="Verdana"/>
                <w:bCs/>
              </w:rPr>
              <w:t xml:space="preserve">Arvydas </w:t>
            </w:r>
            <w:proofErr w:type="spellStart"/>
            <w:r w:rsidRPr="00F07AD5"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</w:tbl>
    <w:p w14:paraId="45FBD8BA" w14:textId="662B91A8" w:rsidR="000E7267" w:rsidRPr="00672DF4" w:rsidRDefault="000E7267" w:rsidP="0029656C">
      <w:pPr>
        <w:rPr>
          <w:rFonts w:ascii="Verdana" w:hAnsi="Verdana"/>
          <w:bCs/>
          <w14:ligatures w14:val="none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93F34" w:rsidRPr="002E0492" w14:paraId="53305F31" w14:textId="77777777" w:rsidTr="00B22041">
        <w:tc>
          <w:tcPr>
            <w:tcW w:w="6237" w:type="dxa"/>
            <w:shd w:val="clear" w:color="auto" w:fill="auto"/>
          </w:tcPr>
          <w:p w14:paraId="59775BFD" w14:textId="2F3BB895" w:rsidR="00293F34" w:rsidRPr="00672DF4" w:rsidRDefault="00293F34" w:rsidP="00B22041">
            <w:pPr>
              <w:rPr>
                <w:rFonts w:ascii="Verdana" w:hAnsi="Verdana"/>
                <w:bCs/>
                <w14:ligatures w14:val="none"/>
              </w:rPr>
            </w:pPr>
            <w:r w:rsidRPr="00672DF4">
              <w:rPr>
                <w:rFonts w:ascii="Verdana" w:hAnsi="Verdana"/>
                <w:bCs/>
                <w14:ligatures w14:val="none"/>
              </w:rPr>
              <w:t>Savivaldybės meras</w:t>
            </w:r>
          </w:p>
        </w:tc>
        <w:tc>
          <w:tcPr>
            <w:tcW w:w="142" w:type="dxa"/>
            <w:shd w:val="clear" w:color="auto" w:fill="auto"/>
          </w:tcPr>
          <w:p w14:paraId="5310DCA4" w14:textId="77777777" w:rsidR="00293F34" w:rsidRPr="00672DF4" w:rsidRDefault="00293F34" w:rsidP="00B22041">
            <w:pPr>
              <w:rPr>
                <w:rFonts w:ascii="Verdana" w:hAnsi="Verdana"/>
                <w:bCs/>
                <w14:ligatures w14:val="none"/>
              </w:rPr>
            </w:pPr>
          </w:p>
        </w:tc>
        <w:tc>
          <w:tcPr>
            <w:tcW w:w="3260" w:type="dxa"/>
            <w:shd w:val="clear" w:color="auto" w:fill="auto"/>
          </w:tcPr>
          <w:p w14:paraId="48ED505A" w14:textId="77777777" w:rsidR="00293F34" w:rsidRPr="002E0492" w:rsidRDefault="00293F34" w:rsidP="00B22041">
            <w:pPr>
              <w:jc w:val="right"/>
              <w:rPr>
                <w:rFonts w:ascii="Verdana" w:hAnsi="Verdana"/>
                <w:bCs/>
                <w14:ligatures w14:val="none"/>
              </w:rPr>
            </w:pPr>
            <w:r w:rsidRPr="00672DF4">
              <w:rPr>
                <w:rFonts w:ascii="Verdana" w:hAnsi="Verdana"/>
                <w:bCs/>
                <w14:ligatures w14:val="none"/>
              </w:rPr>
              <w:t xml:space="preserve">Povilas </w:t>
            </w:r>
            <w:proofErr w:type="spellStart"/>
            <w:r w:rsidRPr="00672DF4">
              <w:rPr>
                <w:rFonts w:ascii="Verdana" w:hAnsi="Verdana"/>
                <w:bCs/>
                <w14:ligatures w14:val="none"/>
              </w:rPr>
              <w:t>Isoda</w:t>
            </w:r>
            <w:proofErr w:type="spellEnd"/>
          </w:p>
        </w:tc>
      </w:tr>
    </w:tbl>
    <w:p w14:paraId="066310ED" w14:textId="19F4FA1B" w:rsidR="009A5BCF" w:rsidRDefault="009A5BCF" w:rsidP="00293F34">
      <w:pPr>
        <w:rPr>
          <w:rFonts w:ascii="Verdana" w:hAnsi="Verdana"/>
          <w:bCs/>
          <w:lang w:val="en-US"/>
        </w:rPr>
      </w:pPr>
    </w:p>
    <w:sectPr w:rsidR="009A5BCF" w:rsidSect="0095272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133F1E"/>
    <w:multiLevelType w:val="hybridMultilevel"/>
    <w:tmpl w:val="2DBA9B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B2043"/>
    <w:multiLevelType w:val="hybridMultilevel"/>
    <w:tmpl w:val="79FC4564"/>
    <w:lvl w:ilvl="0" w:tplc="67F0E070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59264B0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90D33"/>
    <w:multiLevelType w:val="hybridMultilevel"/>
    <w:tmpl w:val="FC18D89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527083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F30C9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428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651CC1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62983"/>
    <w:multiLevelType w:val="hybridMultilevel"/>
    <w:tmpl w:val="9404EB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EF5859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502326">
    <w:abstractNumId w:val="1"/>
  </w:num>
  <w:num w:numId="2" w16cid:durableId="1294021428">
    <w:abstractNumId w:val="0"/>
  </w:num>
  <w:num w:numId="3" w16cid:durableId="163864086">
    <w:abstractNumId w:val="2"/>
  </w:num>
  <w:num w:numId="4" w16cid:durableId="1197817371">
    <w:abstractNumId w:val="5"/>
  </w:num>
  <w:num w:numId="5" w16cid:durableId="513808770">
    <w:abstractNumId w:val="3"/>
  </w:num>
  <w:num w:numId="6" w16cid:durableId="1028140598">
    <w:abstractNumId w:val="8"/>
  </w:num>
  <w:num w:numId="7" w16cid:durableId="543370888">
    <w:abstractNumId w:val="4"/>
  </w:num>
  <w:num w:numId="8" w16cid:durableId="304547933">
    <w:abstractNumId w:val="9"/>
  </w:num>
  <w:num w:numId="9" w16cid:durableId="3334623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1518655">
    <w:abstractNumId w:val="7"/>
  </w:num>
  <w:num w:numId="11" w16cid:durableId="12689270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CBD"/>
    <w:rsid w:val="000002A0"/>
    <w:rsid w:val="0000179A"/>
    <w:rsid w:val="00002AEF"/>
    <w:rsid w:val="00004AF7"/>
    <w:rsid w:val="000134FB"/>
    <w:rsid w:val="00026F0E"/>
    <w:rsid w:val="00027DDA"/>
    <w:rsid w:val="000300E7"/>
    <w:rsid w:val="00030847"/>
    <w:rsid w:val="000358E9"/>
    <w:rsid w:val="00036763"/>
    <w:rsid w:val="00036BCD"/>
    <w:rsid w:val="000372F5"/>
    <w:rsid w:val="00037337"/>
    <w:rsid w:val="00037379"/>
    <w:rsid w:val="00037440"/>
    <w:rsid w:val="000406D4"/>
    <w:rsid w:val="0004075C"/>
    <w:rsid w:val="00040D60"/>
    <w:rsid w:val="0004186B"/>
    <w:rsid w:val="00050314"/>
    <w:rsid w:val="000506D4"/>
    <w:rsid w:val="00057FF1"/>
    <w:rsid w:val="00061559"/>
    <w:rsid w:val="00064772"/>
    <w:rsid w:val="0006482D"/>
    <w:rsid w:val="000654B8"/>
    <w:rsid w:val="00065DCE"/>
    <w:rsid w:val="00067F51"/>
    <w:rsid w:val="000701DE"/>
    <w:rsid w:val="00070F87"/>
    <w:rsid w:val="00072A3A"/>
    <w:rsid w:val="00072D80"/>
    <w:rsid w:val="00077481"/>
    <w:rsid w:val="00080A38"/>
    <w:rsid w:val="00084060"/>
    <w:rsid w:val="00084809"/>
    <w:rsid w:val="00084AD2"/>
    <w:rsid w:val="00084E32"/>
    <w:rsid w:val="00085BB3"/>
    <w:rsid w:val="0008634C"/>
    <w:rsid w:val="0008794D"/>
    <w:rsid w:val="00090DFE"/>
    <w:rsid w:val="000918D7"/>
    <w:rsid w:val="00091CD6"/>
    <w:rsid w:val="00091E63"/>
    <w:rsid w:val="00092025"/>
    <w:rsid w:val="00092108"/>
    <w:rsid w:val="00092681"/>
    <w:rsid w:val="00092B22"/>
    <w:rsid w:val="00095609"/>
    <w:rsid w:val="000A0FE6"/>
    <w:rsid w:val="000A19E6"/>
    <w:rsid w:val="000A2AC3"/>
    <w:rsid w:val="000A7617"/>
    <w:rsid w:val="000A772E"/>
    <w:rsid w:val="000B0082"/>
    <w:rsid w:val="000B1B07"/>
    <w:rsid w:val="000B2F68"/>
    <w:rsid w:val="000B4705"/>
    <w:rsid w:val="000B6F7F"/>
    <w:rsid w:val="000C06A0"/>
    <w:rsid w:val="000C06C7"/>
    <w:rsid w:val="000C1FCB"/>
    <w:rsid w:val="000C3963"/>
    <w:rsid w:val="000C63DC"/>
    <w:rsid w:val="000D0366"/>
    <w:rsid w:val="000D0FD7"/>
    <w:rsid w:val="000D36E2"/>
    <w:rsid w:val="000D4BF5"/>
    <w:rsid w:val="000D6FD1"/>
    <w:rsid w:val="000D793E"/>
    <w:rsid w:val="000E08DF"/>
    <w:rsid w:val="000E0E9B"/>
    <w:rsid w:val="000E6CFC"/>
    <w:rsid w:val="000E7267"/>
    <w:rsid w:val="000F00B2"/>
    <w:rsid w:val="000F157F"/>
    <w:rsid w:val="000F40EF"/>
    <w:rsid w:val="000F505F"/>
    <w:rsid w:val="000F6E38"/>
    <w:rsid w:val="000F72C0"/>
    <w:rsid w:val="00103FA8"/>
    <w:rsid w:val="00104648"/>
    <w:rsid w:val="001046F3"/>
    <w:rsid w:val="00105708"/>
    <w:rsid w:val="00106563"/>
    <w:rsid w:val="00106BEC"/>
    <w:rsid w:val="00106F02"/>
    <w:rsid w:val="00107B4F"/>
    <w:rsid w:val="00107E5F"/>
    <w:rsid w:val="001125B0"/>
    <w:rsid w:val="00114C9B"/>
    <w:rsid w:val="001154C5"/>
    <w:rsid w:val="001171F2"/>
    <w:rsid w:val="00120309"/>
    <w:rsid w:val="001209BB"/>
    <w:rsid w:val="0012247B"/>
    <w:rsid w:val="001224C6"/>
    <w:rsid w:val="00122910"/>
    <w:rsid w:val="00126530"/>
    <w:rsid w:val="0013021D"/>
    <w:rsid w:val="00133801"/>
    <w:rsid w:val="00137637"/>
    <w:rsid w:val="00137A94"/>
    <w:rsid w:val="00140F0F"/>
    <w:rsid w:val="00141372"/>
    <w:rsid w:val="00144208"/>
    <w:rsid w:val="00144D5B"/>
    <w:rsid w:val="001476B9"/>
    <w:rsid w:val="001537D3"/>
    <w:rsid w:val="00154B5F"/>
    <w:rsid w:val="00164B3D"/>
    <w:rsid w:val="00172757"/>
    <w:rsid w:val="00173B13"/>
    <w:rsid w:val="00175653"/>
    <w:rsid w:val="00175E74"/>
    <w:rsid w:val="00177E80"/>
    <w:rsid w:val="00180CBD"/>
    <w:rsid w:val="00183A71"/>
    <w:rsid w:val="00184F77"/>
    <w:rsid w:val="00186F16"/>
    <w:rsid w:val="00190D92"/>
    <w:rsid w:val="00195662"/>
    <w:rsid w:val="001975BA"/>
    <w:rsid w:val="001A089B"/>
    <w:rsid w:val="001A18C0"/>
    <w:rsid w:val="001A4A1B"/>
    <w:rsid w:val="001A5EA9"/>
    <w:rsid w:val="001B1C0A"/>
    <w:rsid w:val="001B290F"/>
    <w:rsid w:val="001B4F7E"/>
    <w:rsid w:val="001B6CF9"/>
    <w:rsid w:val="001B6D06"/>
    <w:rsid w:val="001C0015"/>
    <w:rsid w:val="001C0DA3"/>
    <w:rsid w:val="001C3025"/>
    <w:rsid w:val="001C6BA2"/>
    <w:rsid w:val="001C77C3"/>
    <w:rsid w:val="001D00DB"/>
    <w:rsid w:val="001D1B5C"/>
    <w:rsid w:val="001D2628"/>
    <w:rsid w:val="001D2800"/>
    <w:rsid w:val="001D464A"/>
    <w:rsid w:val="001D655F"/>
    <w:rsid w:val="001D7634"/>
    <w:rsid w:val="001E1E77"/>
    <w:rsid w:val="001E207A"/>
    <w:rsid w:val="001E2B0B"/>
    <w:rsid w:val="001E33BF"/>
    <w:rsid w:val="001E3881"/>
    <w:rsid w:val="001E4731"/>
    <w:rsid w:val="001E49D0"/>
    <w:rsid w:val="001E72FC"/>
    <w:rsid w:val="001F026D"/>
    <w:rsid w:val="001F1188"/>
    <w:rsid w:val="001F147F"/>
    <w:rsid w:val="001F2E8B"/>
    <w:rsid w:val="001F4B3F"/>
    <w:rsid w:val="001F615B"/>
    <w:rsid w:val="00200115"/>
    <w:rsid w:val="00200D61"/>
    <w:rsid w:val="0020333C"/>
    <w:rsid w:val="00204841"/>
    <w:rsid w:val="00205065"/>
    <w:rsid w:val="002069E0"/>
    <w:rsid w:val="00206BCD"/>
    <w:rsid w:val="00207174"/>
    <w:rsid w:val="00207777"/>
    <w:rsid w:val="002130E3"/>
    <w:rsid w:val="00215C8D"/>
    <w:rsid w:val="002161F1"/>
    <w:rsid w:val="00216485"/>
    <w:rsid w:val="00220116"/>
    <w:rsid w:val="00221995"/>
    <w:rsid w:val="00221B0C"/>
    <w:rsid w:val="002272A7"/>
    <w:rsid w:val="00227B20"/>
    <w:rsid w:val="002311E4"/>
    <w:rsid w:val="0023474E"/>
    <w:rsid w:val="002421CE"/>
    <w:rsid w:val="002440ED"/>
    <w:rsid w:val="00245BA8"/>
    <w:rsid w:val="00245CD9"/>
    <w:rsid w:val="002465D1"/>
    <w:rsid w:val="002478EF"/>
    <w:rsid w:val="002513BF"/>
    <w:rsid w:val="00251C26"/>
    <w:rsid w:val="00252CF6"/>
    <w:rsid w:val="0025356E"/>
    <w:rsid w:val="0025612D"/>
    <w:rsid w:val="00261586"/>
    <w:rsid w:val="002622D2"/>
    <w:rsid w:val="002627E0"/>
    <w:rsid w:val="0026788D"/>
    <w:rsid w:val="00270C8E"/>
    <w:rsid w:val="00271F0D"/>
    <w:rsid w:val="00272ADA"/>
    <w:rsid w:val="00272DDD"/>
    <w:rsid w:val="00273BC3"/>
    <w:rsid w:val="00275A58"/>
    <w:rsid w:val="0028255C"/>
    <w:rsid w:val="00284091"/>
    <w:rsid w:val="00285BBD"/>
    <w:rsid w:val="00286CC8"/>
    <w:rsid w:val="0029001D"/>
    <w:rsid w:val="00290312"/>
    <w:rsid w:val="00290B04"/>
    <w:rsid w:val="0029175D"/>
    <w:rsid w:val="00291BC4"/>
    <w:rsid w:val="002931E8"/>
    <w:rsid w:val="00293D81"/>
    <w:rsid w:val="00293F34"/>
    <w:rsid w:val="0029656C"/>
    <w:rsid w:val="00297947"/>
    <w:rsid w:val="0029794D"/>
    <w:rsid w:val="002A0443"/>
    <w:rsid w:val="002A2592"/>
    <w:rsid w:val="002A4E34"/>
    <w:rsid w:val="002A63A5"/>
    <w:rsid w:val="002A7B32"/>
    <w:rsid w:val="002B1B1E"/>
    <w:rsid w:val="002B2082"/>
    <w:rsid w:val="002C0C9D"/>
    <w:rsid w:val="002C6C02"/>
    <w:rsid w:val="002D1100"/>
    <w:rsid w:val="002D1FA3"/>
    <w:rsid w:val="002D61F0"/>
    <w:rsid w:val="002D6548"/>
    <w:rsid w:val="002D6E4A"/>
    <w:rsid w:val="002E0492"/>
    <w:rsid w:val="002E0D0F"/>
    <w:rsid w:val="002E0E1C"/>
    <w:rsid w:val="002E2944"/>
    <w:rsid w:val="002E336E"/>
    <w:rsid w:val="002E6564"/>
    <w:rsid w:val="002F0A57"/>
    <w:rsid w:val="002F3B76"/>
    <w:rsid w:val="002F640A"/>
    <w:rsid w:val="0030289F"/>
    <w:rsid w:val="00307786"/>
    <w:rsid w:val="00307C66"/>
    <w:rsid w:val="00312C9B"/>
    <w:rsid w:val="00313EDA"/>
    <w:rsid w:val="00315AEC"/>
    <w:rsid w:val="00315B99"/>
    <w:rsid w:val="00315C5D"/>
    <w:rsid w:val="00320569"/>
    <w:rsid w:val="00321CF0"/>
    <w:rsid w:val="003230C0"/>
    <w:rsid w:val="003306C4"/>
    <w:rsid w:val="003309A3"/>
    <w:rsid w:val="0033370F"/>
    <w:rsid w:val="00333A9F"/>
    <w:rsid w:val="0034225D"/>
    <w:rsid w:val="003422D8"/>
    <w:rsid w:val="00342F82"/>
    <w:rsid w:val="0034415B"/>
    <w:rsid w:val="00345F03"/>
    <w:rsid w:val="003611E9"/>
    <w:rsid w:val="00362594"/>
    <w:rsid w:val="00364510"/>
    <w:rsid w:val="003651EF"/>
    <w:rsid w:val="00370345"/>
    <w:rsid w:val="0037170C"/>
    <w:rsid w:val="00373373"/>
    <w:rsid w:val="00373FA2"/>
    <w:rsid w:val="00375231"/>
    <w:rsid w:val="003758BE"/>
    <w:rsid w:val="00376115"/>
    <w:rsid w:val="00376C47"/>
    <w:rsid w:val="00376D7F"/>
    <w:rsid w:val="0037726D"/>
    <w:rsid w:val="00377D40"/>
    <w:rsid w:val="003801A9"/>
    <w:rsid w:val="0038115B"/>
    <w:rsid w:val="003834AD"/>
    <w:rsid w:val="00384098"/>
    <w:rsid w:val="003976EA"/>
    <w:rsid w:val="00397D7B"/>
    <w:rsid w:val="003A0C9E"/>
    <w:rsid w:val="003A159E"/>
    <w:rsid w:val="003A1AE3"/>
    <w:rsid w:val="003A1F67"/>
    <w:rsid w:val="003A2292"/>
    <w:rsid w:val="003B0485"/>
    <w:rsid w:val="003B08D4"/>
    <w:rsid w:val="003B4156"/>
    <w:rsid w:val="003B430F"/>
    <w:rsid w:val="003B4F10"/>
    <w:rsid w:val="003B5192"/>
    <w:rsid w:val="003B66D1"/>
    <w:rsid w:val="003B6E77"/>
    <w:rsid w:val="003B72FF"/>
    <w:rsid w:val="003C2735"/>
    <w:rsid w:val="003C2B18"/>
    <w:rsid w:val="003C49FB"/>
    <w:rsid w:val="003C798D"/>
    <w:rsid w:val="003D0670"/>
    <w:rsid w:val="003D0C6B"/>
    <w:rsid w:val="003D23AE"/>
    <w:rsid w:val="003D3E32"/>
    <w:rsid w:val="003D4DB2"/>
    <w:rsid w:val="003D7FCE"/>
    <w:rsid w:val="003E1E43"/>
    <w:rsid w:val="003E1F2B"/>
    <w:rsid w:val="003E4B50"/>
    <w:rsid w:val="003E580F"/>
    <w:rsid w:val="003E5DF4"/>
    <w:rsid w:val="003E6B59"/>
    <w:rsid w:val="003F0287"/>
    <w:rsid w:val="003F2196"/>
    <w:rsid w:val="003F65B0"/>
    <w:rsid w:val="003F6DA7"/>
    <w:rsid w:val="003F717F"/>
    <w:rsid w:val="003F71D9"/>
    <w:rsid w:val="004018A4"/>
    <w:rsid w:val="00402FB9"/>
    <w:rsid w:val="00405454"/>
    <w:rsid w:val="00410ACC"/>
    <w:rsid w:val="00411081"/>
    <w:rsid w:val="00412B3F"/>
    <w:rsid w:val="004134B2"/>
    <w:rsid w:val="00415878"/>
    <w:rsid w:val="00415E03"/>
    <w:rsid w:val="00417D7A"/>
    <w:rsid w:val="00420D6B"/>
    <w:rsid w:val="00421B07"/>
    <w:rsid w:val="00423193"/>
    <w:rsid w:val="00423443"/>
    <w:rsid w:val="0042354A"/>
    <w:rsid w:val="00423C0F"/>
    <w:rsid w:val="00424AA4"/>
    <w:rsid w:val="00424F43"/>
    <w:rsid w:val="004250D5"/>
    <w:rsid w:val="00425105"/>
    <w:rsid w:val="00425DD9"/>
    <w:rsid w:val="0042737A"/>
    <w:rsid w:val="00432404"/>
    <w:rsid w:val="00433A67"/>
    <w:rsid w:val="00433F78"/>
    <w:rsid w:val="00433FE6"/>
    <w:rsid w:val="004374E6"/>
    <w:rsid w:val="00442EAA"/>
    <w:rsid w:val="004439CC"/>
    <w:rsid w:val="00444217"/>
    <w:rsid w:val="0045041B"/>
    <w:rsid w:val="00453329"/>
    <w:rsid w:val="00456119"/>
    <w:rsid w:val="004568F5"/>
    <w:rsid w:val="004605BD"/>
    <w:rsid w:val="004605D5"/>
    <w:rsid w:val="00465B1B"/>
    <w:rsid w:val="0047173F"/>
    <w:rsid w:val="004725F2"/>
    <w:rsid w:val="00473F50"/>
    <w:rsid w:val="00477854"/>
    <w:rsid w:val="004818F9"/>
    <w:rsid w:val="00484507"/>
    <w:rsid w:val="00486C28"/>
    <w:rsid w:val="00493317"/>
    <w:rsid w:val="00493F95"/>
    <w:rsid w:val="0049564D"/>
    <w:rsid w:val="0049565C"/>
    <w:rsid w:val="004979FA"/>
    <w:rsid w:val="004A0B62"/>
    <w:rsid w:val="004A2DF2"/>
    <w:rsid w:val="004A3C0E"/>
    <w:rsid w:val="004B1EC6"/>
    <w:rsid w:val="004B48E1"/>
    <w:rsid w:val="004C0284"/>
    <w:rsid w:val="004C103C"/>
    <w:rsid w:val="004C24F8"/>
    <w:rsid w:val="004C27DB"/>
    <w:rsid w:val="004C6418"/>
    <w:rsid w:val="004C706E"/>
    <w:rsid w:val="004D03FD"/>
    <w:rsid w:val="004D1113"/>
    <w:rsid w:val="004D7B59"/>
    <w:rsid w:val="004E0B12"/>
    <w:rsid w:val="004E1196"/>
    <w:rsid w:val="004E326D"/>
    <w:rsid w:val="004E7601"/>
    <w:rsid w:val="004E7642"/>
    <w:rsid w:val="004F0199"/>
    <w:rsid w:val="004F2D28"/>
    <w:rsid w:val="004F44B9"/>
    <w:rsid w:val="004F4B9C"/>
    <w:rsid w:val="005005B1"/>
    <w:rsid w:val="005022F5"/>
    <w:rsid w:val="00504050"/>
    <w:rsid w:val="00506921"/>
    <w:rsid w:val="005104B0"/>
    <w:rsid w:val="00511643"/>
    <w:rsid w:val="00512153"/>
    <w:rsid w:val="0051262E"/>
    <w:rsid w:val="00512C6D"/>
    <w:rsid w:val="00514536"/>
    <w:rsid w:val="00516832"/>
    <w:rsid w:val="0051765A"/>
    <w:rsid w:val="00517E38"/>
    <w:rsid w:val="00517F18"/>
    <w:rsid w:val="00520080"/>
    <w:rsid w:val="00520BAB"/>
    <w:rsid w:val="00521527"/>
    <w:rsid w:val="005237FB"/>
    <w:rsid w:val="00525A2C"/>
    <w:rsid w:val="005267EA"/>
    <w:rsid w:val="0052687A"/>
    <w:rsid w:val="00526CA9"/>
    <w:rsid w:val="005331AE"/>
    <w:rsid w:val="005342A2"/>
    <w:rsid w:val="0053453C"/>
    <w:rsid w:val="0053597D"/>
    <w:rsid w:val="00537B46"/>
    <w:rsid w:val="00540DA8"/>
    <w:rsid w:val="00541576"/>
    <w:rsid w:val="005436BF"/>
    <w:rsid w:val="00544102"/>
    <w:rsid w:val="0054621B"/>
    <w:rsid w:val="00547934"/>
    <w:rsid w:val="00550975"/>
    <w:rsid w:val="00555124"/>
    <w:rsid w:val="00555652"/>
    <w:rsid w:val="00555766"/>
    <w:rsid w:val="00555BF0"/>
    <w:rsid w:val="0055779D"/>
    <w:rsid w:val="00562660"/>
    <w:rsid w:val="00563FBC"/>
    <w:rsid w:val="00566FEE"/>
    <w:rsid w:val="00571031"/>
    <w:rsid w:val="00571931"/>
    <w:rsid w:val="00573A21"/>
    <w:rsid w:val="00575AE4"/>
    <w:rsid w:val="0057688D"/>
    <w:rsid w:val="00583465"/>
    <w:rsid w:val="00583B0F"/>
    <w:rsid w:val="0058411F"/>
    <w:rsid w:val="00585C67"/>
    <w:rsid w:val="00591060"/>
    <w:rsid w:val="00595B9D"/>
    <w:rsid w:val="005963A5"/>
    <w:rsid w:val="00596CF2"/>
    <w:rsid w:val="0059785D"/>
    <w:rsid w:val="005A0223"/>
    <w:rsid w:val="005A1D1A"/>
    <w:rsid w:val="005A1E96"/>
    <w:rsid w:val="005A26FD"/>
    <w:rsid w:val="005A386F"/>
    <w:rsid w:val="005A48C9"/>
    <w:rsid w:val="005A49D9"/>
    <w:rsid w:val="005A4B29"/>
    <w:rsid w:val="005A51B1"/>
    <w:rsid w:val="005A5DDF"/>
    <w:rsid w:val="005B0F9C"/>
    <w:rsid w:val="005B29AF"/>
    <w:rsid w:val="005B3B46"/>
    <w:rsid w:val="005B5614"/>
    <w:rsid w:val="005B6081"/>
    <w:rsid w:val="005B77BE"/>
    <w:rsid w:val="005B780E"/>
    <w:rsid w:val="005C282F"/>
    <w:rsid w:val="005C4AC0"/>
    <w:rsid w:val="005C686F"/>
    <w:rsid w:val="005D09CF"/>
    <w:rsid w:val="005D1EB6"/>
    <w:rsid w:val="005D2B72"/>
    <w:rsid w:val="005D6A77"/>
    <w:rsid w:val="005E08CE"/>
    <w:rsid w:val="005E33C3"/>
    <w:rsid w:val="005E3EE7"/>
    <w:rsid w:val="005E4673"/>
    <w:rsid w:val="005E4E5C"/>
    <w:rsid w:val="005E76CA"/>
    <w:rsid w:val="005E7B94"/>
    <w:rsid w:val="005F10BB"/>
    <w:rsid w:val="005F1492"/>
    <w:rsid w:val="005F1EE1"/>
    <w:rsid w:val="005F347E"/>
    <w:rsid w:val="005F4E0F"/>
    <w:rsid w:val="00606984"/>
    <w:rsid w:val="0061048F"/>
    <w:rsid w:val="00610782"/>
    <w:rsid w:val="00612DE3"/>
    <w:rsid w:val="006242C1"/>
    <w:rsid w:val="00624EE4"/>
    <w:rsid w:val="00625E1C"/>
    <w:rsid w:val="00627E8B"/>
    <w:rsid w:val="0063012E"/>
    <w:rsid w:val="0063068E"/>
    <w:rsid w:val="0063228F"/>
    <w:rsid w:val="00635227"/>
    <w:rsid w:val="00637525"/>
    <w:rsid w:val="00640D49"/>
    <w:rsid w:val="006416B4"/>
    <w:rsid w:val="00642276"/>
    <w:rsid w:val="00646745"/>
    <w:rsid w:val="00650517"/>
    <w:rsid w:val="006517DD"/>
    <w:rsid w:val="0065185F"/>
    <w:rsid w:val="006533FB"/>
    <w:rsid w:val="00654707"/>
    <w:rsid w:val="00654BC2"/>
    <w:rsid w:val="00660A2F"/>
    <w:rsid w:val="00661711"/>
    <w:rsid w:val="00661DF1"/>
    <w:rsid w:val="0066206C"/>
    <w:rsid w:val="00663F59"/>
    <w:rsid w:val="006656AB"/>
    <w:rsid w:val="00665B37"/>
    <w:rsid w:val="00670B8A"/>
    <w:rsid w:val="006710B1"/>
    <w:rsid w:val="00672DF4"/>
    <w:rsid w:val="00673E2B"/>
    <w:rsid w:val="00674D77"/>
    <w:rsid w:val="00674E13"/>
    <w:rsid w:val="0067556E"/>
    <w:rsid w:val="0067650B"/>
    <w:rsid w:val="00676F8F"/>
    <w:rsid w:val="006818C6"/>
    <w:rsid w:val="00682990"/>
    <w:rsid w:val="006833D8"/>
    <w:rsid w:val="0068385B"/>
    <w:rsid w:val="006872DE"/>
    <w:rsid w:val="006932AF"/>
    <w:rsid w:val="00693492"/>
    <w:rsid w:val="00694EC1"/>
    <w:rsid w:val="0069680B"/>
    <w:rsid w:val="00697162"/>
    <w:rsid w:val="006A0C07"/>
    <w:rsid w:val="006A54C3"/>
    <w:rsid w:val="006B39C8"/>
    <w:rsid w:val="006B6926"/>
    <w:rsid w:val="006C0DD3"/>
    <w:rsid w:val="006C267D"/>
    <w:rsid w:val="006C4409"/>
    <w:rsid w:val="006C5876"/>
    <w:rsid w:val="006C6B0B"/>
    <w:rsid w:val="006C6FDE"/>
    <w:rsid w:val="006D0C30"/>
    <w:rsid w:val="006D60E5"/>
    <w:rsid w:val="006D656E"/>
    <w:rsid w:val="006D67CB"/>
    <w:rsid w:val="006E0F69"/>
    <w:rsid w:val="006E6059"/>
    <w:rsid w:val="006E6C80"/>
    <w:rsid w:val="006F18D1"/>
    <w:rsid w:val="006F1D8C"/>
    <w:rsid w:val="006F308E"/>
    <w:rsid w:val="006F3611"/>
    <w:rsid w:val="006F4850"/>
    <w:rsid w:val="006F49A0"/>
    <w:rsid w:val="006F5A69"/>
    <w:rsid w:val="006F7662"/>
    <w:rsid w:val="006F7B01"/>
    <w:rsid w:val="00700630"/>
    <w:rsid w:val="00700672"/>
    <w:rsid w:val="00703307"/>
    <w:rsid w:val="00710049"/>
    <w:rsid w:val="00712E4D"/>
    <w:rsid w:val="007143F5"/>
    <w:rsid w:val="007165BB"/>
    <w:rsid w:val="00720662"/>
    <w:rsid w:val="00721386"/>
    <w:rsid w:val="007238C8"/>
    <w:rsid w:val="0072433E"/>
    <w:rsid w:val="00724413"/>
    <w:rsid w:val="007245E3"/>
    <w:rsid w:val="00725187"/>
    <w:rsid w:val="00726FC9"/>
    <w:rsid w:val="00727705"/>
    <w:rsid w:val="00727CB1"/>
    <w:rsid w:val="00731089"/>
    <w:rsid w:val="00731FA9"/>
    <w:rsid w:val="00733D1A"/>
    <w:rsid w:val="00735923"/>
    <w:rsid w:val="00740460"/>
    <w:rsid w:val="00743E81"/>
    <w:rsid w:val="007477B9"/>
    <w:rsid w:val="0074791E"/>
    <w:rsid w:val="00751F5A"/>
    <w:rsid w:val="00753351"/>
    <w:rsid w:val="00754CCC"/>
    <w:rsid w:val="00757CD0"/>
    <w:rsid w:val="0076050E"/>
    <w:rsid w:val="00763189"/>
    <w:rsid w:val="0076351A"/>
    <w:rsid w:val="007635F4"/>
    <w:rsid w:val="00763700"/>
    <w:rsid w:val="00764594"/>
    <w:rsid w:val="00765457"/>
    <w:rsid w:val="00765E8A"/>
    <w:rsid w:val="007733B7"/>
    <w:rsid w:val="00776661"/>
    <w:rsid w:val="007766B1"/>
    <w:rsid w:val="00776D0A"/>
    <w:rsid w:val="007774BC"/>
    <w:rsid w:val="00781962"/>
    <w:rsid w:val="00782A14"/>
    <w:rsid w:val="00786E50"/>
    <w:rsid w:val="00787029"/>
    <w:rsid w:val="00791588"/>
    <w:rsid w:val="00792956"/>
    <w:rsid w:val="00796974"/>
    <w:rsid w:val="007978A9"/>
    <w:rsid w:val="007A2A8D"/>
    <w:rsid w:val="007A454C"/>
    <w:rsid w:val="007A49DA"/>
    <w:rsid w:val="007B00FC"/>
    <w:rsid w:val="007B40D1"/>
    <w:rsid w:val="007B6DB7"/>
    <w:rsid w:val="007B752A"/>
    <w:rsid w:val="007C12E9"/>
    <w:rsid w:val="007C309F"/>
    <w:rsid w:val="007C4A9C"/>
    <w:rsid w:val="007C72EE"/>
    <w:rsid w:val="007D1385"/>
    <w:rsid w:val="007D2D4C"/>
    <w:rsid w:val="007D7929"/>
    <w:rsid w:val="007E1F48"/>
    <w:rsid w:val="007E2883"/>
    <w:rsid w:val="007E4C6F"/>
    <w:rsid w:val="007E4D3E"/>
    <w:rsid w:val="007E5846"/>
    <w:rsid w:val="007E746F"/>
    <w:rsid w:val="007E7CDB"/>
    <w:rsid w:val="007E7F56"/>
    <w:rsid w:val="007E7FC2"/>
    <w:rsid w:val="007F585B"/>
    <w:rsid w:val="007F5A16"/>
    <w:rsid w:val="007F5B06"/>
    <w:rsid w:val="007F666C"/>
    <w:rsid w:val="007F7718"/>
    <w:rsid w:val="008032DC"/>
    <w:rsid w:val="00804D24"/>
    <w:rsid w:val="00805B36"/>
    <w:rsid w:val="00805CD3"/>
    <w:rsid w:val="00807B52"/>
    <w:rsid w:val="008108D0"/>
    <w:rsid w:val="00812416"/>
    <w:rsid w:val="00812B3B"/>
    <w:rsid w:val="00816172"/>
    <w:rsid w:val="00817392"/>
    <w:rsid w:val="00820F64"/>
    <w:rsid w:val="00821A89"/>
    <w:rsid w:val="008234E2"/>
    <w:rsid w:val="00823988"/>
    <w:rsid w:val="00827325"/>
    <w:rsid w:val="008321CB"/>
    <w:rsid w:val="0083530E"/>
    <w:rsid w:val="008358B2"/>
    <w:rsid w:val="008410BB"/>
    <w:rsid w:val="008421AC"/>
    <w:rsid w:val="00843AAB"/>
    <w:rsid w:val="008454BD"/>
    <w:rsid w:val="00845B35"/>
    <w:rsid w:val="00850B6C"/>
    <w:rsid w:val="008521E0"/>
    <w:rsid w:val="0086017B"/>
    <w:rsid w:val="0086423E"/>
    <w:rsid w:val="00864421"/>
    <w:rsid w:val="00865856"/>
    <w:rsid w:val="00865D4E"/>
    <w:rsid w:val="00866472"/>
    <w:rsid w:val="008669AB"/>
    <w:rsid w:val="00866EE1"/>
    <w:rsid w:val="0087159D"/>
    <w:rsid w:val="00871680"/>
    <w:rsid w:val="00871BB1"/>
    <w:rsid w:val="00871E85"/>
    <w:rsid w:val="00874582"/>
    <w:rsid w:val="0087499D"/>
    <w:rsid w:val="00880EA5"/>
    <w:rsid w:val="00881272"/>
    <w:rsid w:val="00881E77"/>
    <w:rsid w:val="00885BD0"/>
    <w:rsid w:val="00886E8E"/>
    <w:rsid w:val="0088779B"/>
    <w:rsid w:val="00892A44"/>
    <w:rsid w:val="00892E84"/>
    <w:rsid w:val="00896FFD"/>
    <w:rsid w:val="008A0E52"/>
    <w:rsid w:val="008A1357"/>
    <w:rsid w:val="008A289E"/>
    <w:rsid w:val="008A31DB"/>
    <w:rsid w:val="008A3F46"/>
    <w:rsid w:val="008A4024"/>
    <w:rsid w:val="008A78FA"/>
    <w:rsid w:val="008B1CE4"/>
    <w:rsid w:val="008B1DE5"/>
    <w:rsid w:val="008B343C"/>
    <w:rsid w:val="008B39E9"/>
    <w:rsid w:val="008B55AC"/>
    <w:rsid w:val="008B6185"/>
    <w:rsid w:val="008B6E27"/>
    <w:rsid w:val="008C2009"/>
    <w:rsid w:val="008C20F9"/>
    <w:rsid w:val="008C3581"/>
    <w:rsid w:val="008C40AA"/>
    <w:rsid w:val="008C7D4C"/>
    <w:rsid w:val="008D1598"/>
    <w:rsid w:val="008D1BCA"/>
    <w:rsid w:val="008D1E40"/>
    <w:rsid w:val="008D3AD7"/>
    <w:rsid w:val="008D5A7C"/>
    <w:rsid w:val="008D7CE6"/>
    <w:rsid w:val="008E0E17"/>
    <w:rsid w:val="008E1EDC"/>
    <w:rsid w:val="008E34CE"/>
    <w:rsid w:val="008E607E"/>
    <w:rsid w:val="008E7C5E"/>
    <w:rsid w:val="008F0827"/>
    <w:rsid w:val="008F0E37"/>
    <w:rsid w:val="008F1D64"/>
    <w:rsid w:val="008F2287"/>
    <w:rsid w:val="008F6025"/>
    <w:rsid w:val="00900F2F"/>
    <w:rsid w:val="0090135F"/>
    <w:rsid w:val="009016EA"/>
    <w:rsid w:val="009021AA"/>
    <w:rsid w:val="0090274E"/>
    <w:rsid w:val="00902FF8"/>
    <w:rsid w:val="00904DB2"/>
    <w:rsid w:val="009050EB"/>
    <w:rsid w:val="009065AA"/>
    <w:rsid w:val="00907A71"/>
    <w:rsid w:val="0091006F"/>
    <w:rsid w:val="00912F5F"/>
    <w:rsid w:val="00914306"/>
    <w:rsid w:val="00915582"/>
    <w:rsid w:val="009162F7"/>
    <w:rsid w:val="00923D9A"/>
    <w:rsid w:val="00927192"/>
    <w:rsid w:val="0092770E"/>
    <w:rsid w:val="0093029D"/>
    <w:rsid w:val="00930366"/>
    <w:rsid w:val="0093074C"/>
    <w:rsid w:val="00930813"/>
    <w:rsid w:val="00932CEF"/>
    <w:rsid w:val="009347A6"/>
    <w:rsid w:val="009350EA"/>
    <w:rsid w:val="00935578"/>
    <w:rsid w:val="00941E42"/>
    <w:rsid w:val="00941FA9"/>
    <w:rsid w:val="00942971"/>
    <w:rsid w:val="00943C4A"/>
    <w:rsid w:val="00945049"/>
    <w:rsid w:val="00945643"/>
    <w:rsid w:val="0095010C"/>
    <w:rsid w:val="00950E14"/>
    <w:rsid w:val="00952727"/>
    <w:rsid w:val="00953A26"/>
    <w:rsid w:val="00955AAD"/>
    <w:rsid w:val="00956246"/>
    <w:rsid w:val="00957747"/>
    <w:rsid w:val="00960098"/>
    <w:rsid w:val="00961190"/>
    <w:rsid w:val="00961918"/>
    <w:rsid w:val="00961999"/>
    <w:rsid w:val="00961C83"/>
    <w:rsid w:val="00964B4F"/>
    <w:rsid w:val="00964D8B"/>
    <w:rsid w:val="00965046"/>
    <w:rsid w:val="00966E1F"/>
    <w:rsid w:val="00967402"/>
    <w:rsid w:val="00967B12"/>
    <w:rsid w:val="0097219C"/>
    <w:rsid w:val="00972F72"/>
    <w:rsid w:val="00974373"/>
    <w:rsid w:val="00975A39"/>
    <w:rsid w:val="00976E23"/>
    <w:rsid w:val="00977113"/>
    <w:rsid w:val="00977DF9"/>
    <w:rsid w:val="00980D93"/>
    <w:rsid w:val="00983146"/>
    <w:rsid w:val="009832E7"/>
    <w:rsid w:val="00983949"/>
    <w:rsid w:val="00985934"/>
    <w:rsid w:val="00987780"/>
    <w:rsid w:val="0099013F"/>
    <w:rsid w:val="0099117A"/>
    <w:rsid w:val="00997193"/>
    <w:rsid w:val="009971FC"/>
    <w:rsid w:val="009A2105"/>
    <w:rsid w:val="009A2619"/>
    <w:rsid w:val="009A2D04"/>
    <w:rsid w:val="009A4CC1"/>
    <w:rsid w:val="009A5101"/>
    <w:rsid w:val="009A5BCF"/>
    <w:rsid w:val="009A6532"/>
    <w:rsid w:val="009B30D7"/>
    <w:rsid w:val="009B4BE3"/>
    <w:rsid w:val="009B5807"/>
    <w:rsid w:val="009B6CB5"/>
    <w:rsid w:val="009C1431"/>
    <w:rsid w:val="009C366F"/>
    <w:rsid w:val="009C3D4F"/>
    <w:rsid w:val="009C55E1"/>
    <w:rsid w:val="009C73E5"/>
    <w:rsid w:val="009C77ED"/>
    <w:rsid w:val="009D003F"/>
    <w:rsid w:val="009D1B5E"/>
    <w:rsid w:val="009D294F"/>
    <w:rsid w:val="009D3919"/>
    <w:rsid w:val="009D49A1"/>
    <w:rsid w:val="009D5A47"/>
    <w:rsid w:val="009D5F6A"/>
    <w:rsid w:val="009D64BC"/>
    <w:rsid w:val="009D69BD"/>
    <w:rsid w:val="009D7FBE"/>
    <w:rsid w:val="009E0714"/>
    <w:rsid w:val="009E2C75"/>
    <w:rsid w:val="009E584F"/>
    <w:rsid w:val="009F1E24"/>
    <w:rsid w:val="009F2FA7"/>
    <w:rsid w:val="009F45E1"/>
    <w:rsid w:val="009F47C2"/>
    <w:rsid w:val="00A009D7"/>
    <w:rsid w:val="00A040E1"/>
    <w:rsid w:val="00A05B6E"/>
    <w:rsid w:val="00A06DA3"/>
    <w:rsid w:val="00A1250E"/>
    <w:rsid w:val="00A13EF5"/>
    <w:rsid w:val="00A16432"/>
    <w:rsid w:val="00A2013A"/>
    <w:rsid w:val="00A2284D"/>
    <w:rsid w:val="00A22862"/>
    <w:rsid w:val="00A2571B"/>
    <w:rsid w:val="00A266AD"/>
    <w:rsid w:val="00A27BD9"/>
    <w:rsid w:val="00A34DCB"/>
    <w:rsid w:val="00A36B7E"/>
    <w:rsid w:val="00A378F3"/>
    <w:rsid w:val="00A410AF"/>
    <w:rsid w:val="00A50E4D"/>
    <w:rsid w:val="00A52FC6"/>
    <w:rsid w:val="00A5354C"/>
    <w:rsid w:val="00A56BC3"/>
    <w:rsid w:val="00A611EC"/>
    <w:rsid w:val="00A61BEF"/>
    <w:rsid w:val="00A62195"/>
    <w:rsid w:val="00A629D3"/>
    <w:rsid w:val="00A71601"/>
    <w:rsid w:val="00A722EF"/>
    <w:rsid w:val="00A732A4"/>
    <w:rsid w:val="00A7638D"/>
    <w:rsid w:val="00A77F69"/>
    <w:rsid w:val="00A82C0C"/>
    <w:rsid w:val="00A834E1"/>
    <w:rsid w:val="00A83548"/>
    <w:rsid w:val="00A84FEF"/>
    <w:rsid w:val="00A85FB2"/>
    <w:rsid w:val="00A8694A"/>
    <w:rsid w:val="00A9029F"/>
    <w:rsid w:val="00A9115A"/>
    <w:rsid w:val="00A91D8E"/>
    <w:rsid w:val="00A9235C"/>
    <w:rsid w:val="00A93A54"/>
    <w:rsid w:val="00A943AF"/>
    <w:rsid w:val="00A956E8"/>
    <w:rsid w:val="00A95D80"/>
    <w:rsid w:val="00A96372"/>
    <w:rsid w:val="00A966FD"/>
    <w:rsid w:val="00AA2C74"/>
    <w:rsid w:val="00AA5A01"/>
    <w:rsid w:val="00AA6BBE"/>
    <w:rsid w:val="00AA758E"/>
    <w:rsid w:val="00AA7FF5"/>
    <w:rsid w:val="00AB025B"/>
    <w:rsid w:val="00AB0CD5"/>
    <w:rsid w:val="00AB0CFD"/>
    <w:rsid w:val="00AB3BC4"/>
    <w:rsid w:val="00AC0E4A"/>
    <w:rsid w:val="00AC1F44"/>
    <w:rsid w:val="00AC52FF"/>
    <w:rsid w:val="00AC5CF5"/>
    <w:rsid w:val="00AC5DD8"/>
    <w:rsid w:val="00AC686F"/>
    <w:rsid w:val="00AC7298"/>
    <w:rsid w:val="00AD294D"/>
    <w:rsid w:val="00AD4276"/>
    <w:rsid w:val="00AD5283"/>
    <w:rsid w:val="00AD6506"/>
    <w:rsid w:val="00AD6793"/>
    <w:rsid w:val="00AD7DB1"/>
    <w:rsid w:val="00AD7E53"/>
    <w:rsid w:val="00AE1481"/>
    <w:rsid w:val="00AE5799"/>
    <w:rsid w:val="00AE5F03"/>
    <w:rsid w:val="00AE6124"/>
    <w:rsid w:val="00AE7DC7"/>
    <w:rsid w:val="00AE7DCE"/>
    <w:rsid w:val="00AF3CF6"/>
    <w:rsid w:val="00AF3DB6"/>
    <w:rsid w:val="00AF52EC"/>
    <w:rsid w:val="00AF5C9D"/>
    <w:rsid w:val="00AF61DD"/>
    <w:rsid w:val="00AF6CE1"/>
    <w:rsid w:val="00B000F4"/>
    <w:rsid w:val="00B02B0C"/>
    <w:rsid w:val="00B03BEE"/>
    <w:rsid w:val="00B04EFA"/>
    <w:rsid w:val="00B06DA0"/>
    <w:rsid w:val="00B107B8"/>
    <w:rsid w:val="00B12E5B"/>
    <w:rsid w:val="00B132C6"/>
    <w:rsid w:val="00B142C6"/>
    <w:rsid w:val="00B15881"/>
    <w:rsid w:val="00B16577"/>
    <w:rsid w:val="00B2060A"/>
    <w:rsid w:val="00B209D2"/>
    <w:rsid w:val="00B21436"/>
    <w:rsid w:val="00B225EC"/>
    <w:rsid w:val="00B24823"/>
    <w:rsid w:val="00B25BC9"/>
    <w:rsid w:val="00B34150"/>
    <w:rsid w:val="00B34D47"/>
    <w:rsid w:val="00B3698E"/>
    <w:rsid w:val="00B41145"/>
    <w:rsid w:val="00B42384"/>
    <w:rsid w:val="00B42FC6"/>
    <w:rsid w:val="00B459BA"/>
    <w:rsid w:val="00B463A1"/>
    <w:rsid w:val="00B472C2"/>
    <w:rsid w:val="00B510DB"/>
    <w:rsid w:val="00B5323C"/>
    <w:rsid w:val="00B54CF8"/>
    <w:rsid w:val="00B55F37"/>
    <w:rsid w:val="00B579B3"/>
    <w:rsid w:val="00B60DE1"/>
    <w:rsid w:val="00B64F59"/>
    <w:rsid w:val="00B66483"/>
    <w:rsid w:val="00B66D4D"/>
    <w:rsid w:val="00B67C4D"/>
    <w:rsid w:val="00B71DF6"/>
    <w:rsid w:val="00B73CD5"/>
    <w:rsid w:val="00B7487F"/>
    <w:rsid w:val="00B748FA"/>
    <w:rsid w:val="00B76081"/>
    <w:rsid w:val="00B807E5"/>
    <w:rsid w:val="00B849C3"/>
    <w:rsid w:val="00B90448"/>
    <w:rsid w:val="00B90CB9"/>
    <w:rsid w:val="00B93300"/>
    <w:rsid w:val="00B94540"/>
    <w:rsid w:val="00B97CFB"/>
    <w:rsid w:val="00BA10E9"/>
    <w:rsid w:val="00BA24A9"/>
    <w:rsid w:val="00BA32E4"/>
    <w:rsid w:val="00BA469B"/>
    <w:rsid w:val="00BA604C"/>
    <w:rsid w:val="00BA622E"/>
    <w:rsid w:val="00BA6677"/>
    <w:rsid w:val="00BA6AEE"/>
    <w:rsid w:val="00BB02B8"/>
    <w:rsid w:val="00BB3735"/>
    <w:rsid w:val="00BB4834"/>
    <w:rsid w:val="00BB68BC"/>
    <w:rsid w:val="00BC1CBB"/>
    <w:rsid w:val="00BC2F91"/>
    <w:rsid w:val="00BC31AF"/>
    <w:rsid w:val="00BC4C01"/>
    <w:rsid w:val="00BD2292"/>
    <w:rsid w:val="00BD2A79"/>
    <w:rsid w:val="00BD6884"/>
    <w:rsid w:val="00BE1E38"/>
    <w:rsid w:val="00BE3F5A"/>
    <w:rsid w:val="00BE449B"/>
    <w:rsid w:val="00BE6287"/>
    <w:rsid w:val="00BE6BD0"/>
    <w:rsid w:val="00BE6D18"/>
    <w:rsid w:val="00BE6D57"/>
    <w:rsid w:val="00BF0CBE"/>
    <w:rsid w:val="00BF123B"/>
    <w:rsid w:val="00BF3A36"/>
    <w:rsid w:val="00C00D3B"/>
    <w:rsid w:val="00C03F49"/>
    <w:rsid w:val="00C04470"/>
    <w:rsid w:val="00C072CE"/>
    <w:rsid w:val="00C112E3"/>
    <w:rsid w:val="00C160ED"/>
    <w:rsid w:val="00C164F9"/>
    <w:rsid w:val="00C168A6"/>
    <w:rsid w:val="00C16DB7"/>
    <w:rsid w:val="00C21075"/>
    <w:rsid w:val="00C215AE"/>
    <w:rsid w:val="00C21696"/>
    <w:rsid w:val="00C24E55"/>
    <w:rsid w:val="00C25587"/>
    <w:rsid w:val="00C305F1"/>
    <w:rsid w:val="00C3129E"/>
    <w:rsid w:val="00C32569"/>
    <w:rsid w:val="00C361EA"/>
    <w:rsid w:val="00C37EB0"/>
    <w:rsid w:val="00C41000"/>
    <w:rsid w:val="00C4137C"/>
    <w:rsid w:val="00C414D3"/>
    <w:rsid w:val="00C41913"/>
    <w:rsid w:val="00C420D1"/>
    <w:rsid w:val="00C4623D"/>
    <w:rsid w:val="00C47564"/>
    <w:rsid w:val="00C47DCA"/>
    <w:rsid w:val="00C50BAF"/>
    <w:rsid w:val="00C514ED"/>
    <w:rsid w:val="00C51E5D"/>
    <w:rsid w:val="00C5386A"/>
    <w:rsid w:val="00C57956"/>
    <w:rsid w:val="00C63FC9"/>
    <w:rsid w:val="00C672F5"/>
    <w:rsid w:val="00C70738"/>
    <w:rsid w:val="00C7213F"/>
    <w:rsid w:val="00C7374F"/>
    <w:rsid w:val="00C73B75"/>
    <w:rsid w:val="00C7439E"/>
    <w:rsid w:val="00C74493"/>
    <w:rsid w:val="00C77DEA"/>
    <w:rsid w:val="00C82A42"/>
    <w:rsid w:val="00C83F83"/>
    <w:rsid w:val="00C864F8"/>
    <w:rsid w:val="00C87431"/>
    <w:rsid w:val="00C91357"/>
    <w:rsid w:val="00C926F9"/>
    <w:rsid w:val="00CA534D"/>
    <w:rsid w:val="00CA571F"/>
    <w:rsid w:val="00CA62EF"/>
    <w:rsid w:val="00CA7E77"/>
    <w:rsid w:val="00CB14C4"/>
    <w:rsid w:val="00CB3A49"/>
    <w:rsid w:val="00CB59F2"/>
    <w:rsid w:val="00CB5F06"/>
    <w:rsid w:val="00CB66F1"/>
    <w:rsid w:val="00CC1C3E"/>
    <w:rsid w:val="00CC5121"/>
    <w:rsid w:val="00CC58CC"/>
    <w:rsid w:val="00CD11B3"/>
    <w:rsid w:val="00CD470F"/>
    <w:rsid w:val="00CD50A5"/>
    <w:rsid w:val="00CD57A5"/>
    <w:rsid w:val="00CE102D"/>
    <w:rsid w:val="00CE5AAA"/>
    <w:rsid w:val="00CE6AC5"/>
    <w:rsid w:val="00CF12BA"/>
    <w:rsid w:val="00CF2832"/>
    <w:rsid w:val="00CF2A60"/>
    <w:rsid w:val="00CF44AE"/>
    <w:rsid w:val="00CF4D22"/>
    <w:rsid w:val="00CF53D7"/>
    <w:rsid w:val="00CF605E"/>
    <w:rsid w:val="00D008CE"/>
    <w:rsid w:val="00D01959"/>
    <w:rsid w:val="00D0246D"/>
    <w:rsid w:val="00D06185"/>
    <w:rsid w:val="00D10181"/>
    <w:rsid w:val="00D107D7"/>
    <w:rsid w:val="00D10BB2"/>
    <w:rsid w:val="00D15D93"/>
    <w:rsid w:val="00D20196"/>
    <w:rsid w:val="00D24019"/>
    <w:rsid w:val="00D27593"/>
    <w:rsid w:val="00D314D0"/>
    <w:rsid w:val="00D36CA7"/>
    <w:rsid w:val="00D376B2"/>
    <w:rsid w:val="00D40C24"/>
    <w:rsid w:val="00D40E80"/>
    <w:rsid w:val="00D41BEA"/>
    <w:rsid w:val="00D43D0B"/>
    <w:rsid w:val="00D44718"/>
    <w:rsid w:val="00D47D80"/>
    <w:rsid w:val="00D47E27"/>
    <w:rsid w:val="00D526AE"/>
    <w:rsid w:val="00D54A99"/>
    <w:rsid w:val="00D56F09"/>
    <w:rsid w:val="00D57E8E"/>
    <w:rsid w:val="00D601BB"/>
    <w:rsid w:val="00D6180D"/>
    <w:rsid w:val="00D63408"/>
    <w:rsid w:val="00D64CEF"/>
    <w:rsid w:val="00D6546B"/>
    <w:rsid w:val="00D72638"/>
    <w:rsid w:val="00D73861"/>
    <w:rsid w:val="00D7493D"/>
    <w:rsid w:val="00D7527D"/>
    <w:rsid w:val="00D774D7"/>
    <w:rsid w:val="00D77764"/>
    <w:rsid w:val="00D80746"/>
    <w:rsid w:val="00D83265"/>
    <w:rsid w:val="00D84589"/>
    <w:rsid w:val="00D84717"/>
    <w:rsid w:val="00D86E22"/>
    <w:rsid w:val="00D904B0"/>
    <w:rsid w:val="00D945FC"/>
    <w:rsid w:val="00D9503B"/>
    <w:rsid w:val="00D959CD"/>
    <w:rsid w:val="00D973DC"/>
    <w:rsid w:val="00DA4039"/>
    <w:rsid w:val="00DA5D2E"/>
    <w:rsid w:val="00DA60B0"/>
    <w:rsid w:val="00DA61A6"/>
    <w:rsid w:val="00DA7380"/>
    <w:rsid w:val="00DA7D64"/>
    <w:rsid w:val="00DB13AA"/>
    <w:rsid w:val="00DB17CA"/>
    <w:rsid w:val="00DB228B"/>
    <w:rsid w:val="00DB3E44"/>
    <w:rsid w:val="00DB6795"/>
    <w:rsid w:val="00DB6C2C"/>
    <w:rsid w:val="00DB7E01"/>
    <w:rsid w:val="00DC1CF9"/>
    <w:rsid w:val="00DC2E1D"/>
    <w:rsid w:val="00DC451B"/>
    <w:rsid w:val="00DD10EA"/>
    <w:rsid w:val="00DD2A24"/>
    <w:rsid w:val="00DD5152"/>
    <w:rsid w:val="00DD7FE0"/>
    <w:rsid w:val="00DE1263"/>
    <w:rsid w:val="00DE1EEC"/>
    <w:rsid w:val="00DE3021"/>
    <w:rsid w:val="00DF073C"/>
    <w:rsid w:val="00DF1075"/>
    <w:rsid w:val="00DF26D6"/>
    <w:rsid w:val="00DF33F7"/>
    <w:rsid w:val="00DF3F4D"/>
    <w:rsid w:val="00DF4029"/>
    <w:rsid w:val="00DF4565"/>
    <w:rsid w:val="00DF697F"/>
    <w:rsid w:val="00E00ACF"/>
    <w:rsid w:val="00E02719"/>
    <w:rsid w:val="00E034C7"/>
    <w:rsid w:val="00E101CB"/>
    <w:rsid w:val="00E11192"/>
    <w:rsid w:val="00E11528"/>
    <w:rsid w:val="00E120EE"/>
    <w:rsid w:val="00E1447C"/>
    <w:rsid w:val="00E20682"/>
    <w:rsid w:val="00E2069A"/>
    <w:rsid w:val="00E21633"/>
    <w:rsid w:val="00E24614"/>
    <w:rsid w:val="00E25506"/>
    <w:rsid w:val="00E25A43"/>
    <w:rsid w:val="00E30F87"/>
    <w:rsid w:val="00E33DDC"/>
    <w:rsid w:val="00E34E1A"/>
    <w:rsid w:val="00E35948"/>
    <w:rsid w:val="00E373EC"/>
    <w:rsid w:val="00E40D97"/>
    <w:rsid w:val="00E41B10"/>
    <w:rsid w:val="00E4540C"/>
    <w:rsid w:val="00E45672"/>
    <w:rsid w:val="00E47F4A"/>
    <w:rsid w:val="00E51686"/>
    <w:rsid w:val="00E5305F"/>
    <w:rsid w:val="00E57169"/>
    <w:rsid w:val="00E6213F"/>
    <w:rsid w:val="00E644DB"/>
    <w:rsid w:val="00E64E61"/>
    <w:rsid w:val="00E66FC7"/>
    <w:rsid w:val="00E67CA1"/>
    <w:rsid w:val="00E709AE"/>
    <w:rsid w:val="00E70AB8"/>
    <w:rsid w:val="00E773D4"/>
    <w:rsid w:val="00E81B07"/>
    <w:rsid w:val="00E82A76"/>
    <w:rsid w:val="00E83DEC"/>
    <w:rsid w:val="00E8455C"/>
    <w:rsid w:val="00E87D58"/>
    <w:rsid w:val="00E966B1"/>
    <w:rsid w:val="00EA03D2"/>
    <w:rsid w:val="00EA3928"/>
    <w:rsid w:val="00EA4173"/>
    <w:rsid w:val="00EA4ED2"/>
    <w:rsid w:val="00EA6FB3"/>
    <w:rsid w:val="00EA731A"/>
    <w:rsid w:val="00EB0EDE"/>
    <w:rsid w:val="00EB355B"/>
    <w:rsid w:val="00EB4C0C"/>
    <w:rsid w:val="00EB5038"/>
    <w:rsid w:val="00EC1981"/>
    <w:rsid w:val="00EC2792"/>
    <w:rsid w:val="00EC3B5E"/>
    <w:rsid w:val="00EC4E24"/>
    <w:rsid w:val="00EC6D69"/>
    <w:rsid w:val="00EC7A29"/>
    <w:rsid w:val="00ED2C8F"/>
    <w:rsid w:val="00ED5505"/>
    <w:rsid w:val="00ED61B4"/>
    <w:rsid w:val="00ED6E73"/>
    <w:rsid w:val="00ED7147"/>
    <w:rsid w:val="00ED779C"/>
    <w:rsid w:val="00ED7F1B"/>
    <w:rsid w:val="00EE2164"/>
    <w:rsid w:val="00EE26BF"/>
    <w:rsid w:val="00EE35AD"/>
    <w:rsid w:val="00EE3D7F"/>
    <w:rsid w:val="00EE453D"/>
    <w:rsid w:val="00EF03D9"/>
    <w:rsid w:val="00EF1156"/>
    <w:rsid w:val="00EF1FA4"/>
    <w:rsid w:val="00EF257F"/>
    <w:rsid w:val="00EF27CC"/>
    <w:rsid w:val="00EF4350"/>
    <w:rsid w:val="00EF58E2"/>
    <w:rsid w:val="00F00D22"/>
    <w:rsid w:val="00F05880"/>
    <w:rsid w:val="00F1122F"/>
    <w:rsid w:val="00F12565"/>
    <w:rsid w:val="00F14C5F"/>
    <w:rsid w:val="00F1632E"/>
    <w:rsid w:val="00F1655A"/>
    <w:rsid w:val="00F17ED5"/>
    <w:rsid w:val="00F21A86"/>
    <w:rsid w:val="00F23812"/>
    <w:rsid w:val="00F25735"/>
    <w:rsid w:val="00F30BC9"/>
    <w:rsid w:val="00F31339"/>
    <w:rsid w:val="00F31ABA"/>
    <w:rsid w:val="00F320EA"/>
    <w:rsid w:val="00F32667"/>
    <w:rsid w:val="00F35909"/>
    <w:rsid w:val="00F41225"/>
    <w:rsid w:val="00F431B3"/>
    <w:rsid w:val="00F43E5F"/>
    <w:rsid w:val="00F43F9A"/>
    <w:rsid w:val="00F47174"/>
    <w:rsid w:val="00F47AC9"/>
    <w:rsid w:val="00F505BF"/>
    <w:rsid w:val="00F531C2"/>
    <w:rsid w:val="00F573D7"/>
    <w:rsid w:val="00F57733"/>
    <w:rsid w:val="00F60281"/>
    <w:rsid w:val="00F60356"/>
    <w:rsid w:val="00F62055"/>
    <w:rsid w:val="00F62467"/>
    <w:rsid w:val="00F64967"/>
    <w:rsid w:val="00F659A2"/>
    <w:rsid w:val="00F70127"/>
    <w:rsid w:val="00F70265"/>
    <w:rsid w:val="00F750A0"/>
    <w:rsid w:val="00F76B28"/>
    <w:rsid w:val="00F77037"/>
    <w:rsid w:val="00F774D0"/>
    <w:rsid w:val="00F77DFA"/>
    <w:rsid w:val="00F805E9"/>
    <w:rsid w:val="00F82EA1"/>
    <w:rsid w:val="00F8604B"/>
    <w:rsid w:val="00F871BF"/>
    <w:rsid w:val="00F90370"/>
    <w:rsid w:val="00F94755"/>
    <w:rsid w:val="00F96C28"/>
    <w:rsid w:val="00F97062"/>
    <w:rsid w:val="00F970C5"/>
    <w:rsid w:val="00FA42D1"/>
    <w:rsid w:val="00FA4A13"/>
    <w:rsid w:val="00FA4E96"/>
    <w:rsid w:val="00FA55D1"/>
    <w:rsid w:val="00FA7121"/>
    <w:rsid w:val="00FB0660"/>
    <w:rsid w:val="00FB0AA0"/>
    <w:rsid w:val="00FB0E87"/>
    <w:rsid w:val="00FB2098"/>
    <w:rsid w:val="00FB260C"/>
    <w:rsid w:val="00FB3177"/>
    <w:rsid w:val="00FB598C"/>
    <w:rsid w:val="00FD0CDA"/>
    <w:rsid w:val="00FD1936"/>
    <w:rsid w:val="00FD1966"/>
    <w:rsid w:val="00FD20E7"/>
    <w:rsid w:val="00FD347D"/>
    <w:rsid w:val="00FD6C9D"/>
    <w:rsid w:val="00FD778C"/>
    <w:rsid w:val="00FE107F"/>
    <w:rsid w:val="00FE16ED"/>
    <w:rsid w:val="00FE6C5C"/>
    <w:rsid w:val="00FF192F"/>
    <w:rsid w:val="00FF4632"/>
    <w:rsid w:val="00FF5799"/>
    <w:rsid w:val="00FF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79538"/>
  <w15:docId w15:val="{EC778408-7B99-4892-BAA2-420245FE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lt-LT" w:eastAsia="lt-LT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80CBD"/>
    <w:rPr>
      <w:kern w:val="0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209D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209D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table" w:styleId="Lentelstinklelis">
    <w:name w:val="Table Grid"/>
    <w:basedOn w:val="prastojilentel"/>
    <w:uiPriority w:val="59"/>
    <w:rsid w:val="00180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prastasis"/>
    <w:rsid w:val="00180CBD"/>
    <w:pPr>
      <w:spacing w:before="100" w:beforeAutospacing="1" w:after="100" w:afterAutospacing="1"/>
    </w:pPr>
  </w:style>
  <w:style w:type="character" w:customStyle="1" w:styleId="xcontentpasted0">
    <w:name w:val="x_contentpasted0"/>
    <w:basedOn w:val="Numatytasispastraiposriftas"/>
    <w:rsid w:val="00180CBD"/>
  </w:style>
  <w:style w:type="paragraph" w:styleId="Sraopastraipa">
    <w:name w:val="List Paragraph"/>
    <w:basedOn w:val="prastasis"/>
    <w:uiPriority w:val="34"/>
    <w:qFormat/>
    <w:rsid w:val="00CD11B3"/>
    <w:pPr>
      <w:ind w:left="720"/>
      <w:contextualSpacing/>
    </w:pPr>
    <w:rPr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EA03D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C41913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4191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36CA7"/>
    <w:rPr>
      <w:color w:val="800080" w:themeColor="followedHyperlink"/>
      <w:u w:val="single"/>
    </w:rPr>
  </w:style>
  <w:style w:type="paragraph" w:customStyle="1" w:styleId="bodytext">
    <w:name w:val="bodytext"/>
    <w:basedOn w:val="prastasis"/>
    <w:rsid w:val="00092025"/>
    <w:pPr>
      <w:spacing w:before="100" w:beforeAutospacing="1" w:after="100" w:afterAutospacing="1"/>
    </w:pPr>
    <w:rPr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41145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3F717F"/>
    <w:pPr>
      <w:spacing w:before="100" w:beforeAutospacing="1" w:after="100" w:afterAutospacing="1"/>
    </w:pPr>
    <w:rPr>
      <w14:ligatures w14:val="none"/>
    </w:rPr>
  </w:style>
  <w:style w:type="character" w:styleId="Grietas">
    <w:name w:val="Strong"/>
    <w:basedOn w:val="Numatytasispastraiposriftas"/>
    <w:uiPriority w:val="22"/>
    <w:qFormat/>
    <w:rsid w:val="003F717F"/>
    <w:rPr>
      <w:b/>
      <w:bCs/>
    </w:rPr>
  </w:style>
  <w:style w:type="paragraph" w:styleId="Pagrindinistekstas">
    <w:name w:val="Body Text"/>
    <w:basedOn w:val="prastasis"/>
    <w:link w:val="PagrindinistekstasDiagrama"/>
    <w:uiPriority w:val="1"/>
    <w:qFormat/>
    <w:rsid w:val="00B06DA0"/>
    <w:pPr>
      <w:widowControl w:val="0"/>
      <w:autoSpaceDE w:val="0"/>
      <w:autoSpaceDN w:val="0"/>
    </w:pPr>
    <w:rPr>
      <w:lang w:eastAsia="en-US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B06DA0"/>
    <w:rPr>
      <w:kern w:val="0"/>
      <w:sz w:val="24"/>
      <w:szCs w:val="24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4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85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41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6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3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7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69404" TargetMode="External"/><Relationship Id="rId13" Type="http://schemas.openxmlformats.org/officeDocument/2006/relationships/hyperlink" Target="https://teisesaktai.marijampole.lt/document/69364" TargetMode="External"/><Relationship Id="rId18" Type="http://schemas.openxmlformats.org/officeDocument/2006/relationships/hyperlink" Target="https://teisesaktai.marijampole.lt/document/69352" TargetMode="External"/><Relationship Id="rId26" Type="http://schemas.openxmlformats.org/officeDocument/2006/relationships/hyperlink" Target="https://teisesaktai.marijampole.lt/document/69389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isesaktai.marijampole.lt/document/69353" TargetMode="External"/><Relationship Id="rId7" Type="http://schemas.openxmlformats.org/officeDocument/2006/relationships/hyperlink" Target="https://teisesaktai.marijampole.lt/document/69387" TargetMode="External"/><Relationship Id="rId12" Type="http://schemas.openxmlformats.org/officeDocument/2006/relationships/hyperlink" Target="https://teisesaktai.marijampole.lt/document/69411" TargetMode="External"/><Relationship Id="rId17" Type="http://schemas.openxmlformats.org/officeDocument/2006/relationships/hyperlink" Target="https://teisesaktai.marijampole.lt/document/69397" TargetMode="External"/><Relationship Id="rId25" Type="http://schemas.openxmlformats.org/officeDocument/2006/relationships/hyperlink" Target="https://teisesaktai.marijampole.lt/document/6935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isesaktai.marijampole.lt/document/69406" TargetMode="External"/><Relationship Id="rId20" Type="http://schemas.openxmlformats.org/officeDocument/2006/relationships/hyperlink" Target="https://teisesaktai.marijampole.lt/document/69354" TargetMode="External"/><Relationship Id="rId29" Type="http://schemas.openxmlformats.org/officeDocument/2006/relationships/hyperlink" Target="https://e-seimas.lrs.lt/portal/legalAct/lt/TAP/18cec3308c8411efaf94d67dd8b48a7c?positionInSearchResults=0&amp;searchModelUUID=646ccc68-5673-465e-90d8-79c08db8b21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eisesaktai.marijampole.lt/document/69390" TargetMode="External"/><Relationship Id="rId11" Type="http://schemas.openxmlformats.org/officeDocument/2006/relationships/hyperlink" Target="https://teisesaktai.marijampole.lt/document/69403" TargetMode="External"/><Relationship Id="rId24" Type="http://schemas.openxmlformats.org/officeDocument/2006/relationships/hyperlink" Target="https://teisesaktai.marijampole.lt/document/69356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isesaktai.marijampole.lt/document/69407" TargetMode="External"/><Relationship Id="rId23" Type="http://schemas.openxmlformats.org/officeDocument/2006/relationships/hyperlink" Target="https://teisesaktai.marijampole.lt/document/69349" TargetMode="External"/><Relationship Id="rId28" Type="http://schemas.openxmlformats.org/officeDocument/2006/relationships/hyperlink" Target="https://teisesaktai.marijampole.lt/document/69395" TargetMode="External"/><Relationship Id="rId10" Type="http://schemas.openxmlformats.org/officeDocument/2006/relationships/hyperlink" Target="https://e-seimas.lrs.lt/portal/legalAct/lt/TAP/91165de08c4c11efaf94d67dd8b48a7c?positionInSearchResults=0&amp;searchModelUUID=b167fce4-8f14-467b-9170-dfd9b4fc5589" TargetMode="External"/><Relationship Id="rId19" Type="http://schemas.openxmlformats.org/officeDocument/2006/relationships/hyperlink" Target="https://teisesaktai.marijampole.lt/document/69351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isesaktai.marijampole.lt/document/69401" TargetMode="External"/><Relationship Id="rId14" Type="http://schemas.openxmlformats.org/officeDocument/2006/relationships/hyperlink" Target="https://teisesaktai.marijampole.lt/document/69394" TargetMode="External"/><Relationship Id="rId22" Type="http://schemas.openxmlformats.org/officeDocument/2006/relationships/hyperlink" Target="https://teisesaktai.marijampole.lt/document/69338" TargetMode="External"/><Relationship Id="rId27" Type="http://schemas.openxmlformats.org/officeDocument/2006/relationships/hyperlink" Target="https://teisesaktai.marijampole.lt/document/69396" TargetMode="External"/><Relationship Id="rId30" Type="http://schemas.openxmlformats.org/officeDocument/2006/relationships/hyperlink" Target="https://e-seimas.lrs.lt/portal/legalAct/lt/TAP/599e8f308c8411efaf94d67dd8b48a7c?positionInSearchResults=0&amp;searchModelUUID=b167fce4-8f14-467b-9170-dfd9b4fc5589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E7645-CE6A-4C7E-A453-578B2F16B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6952</TotalTime>
  <Pages>3</Pages>
  <Words>3799</Words>
  <Characters>2166</Characters>
  <Application>Microsoft Office Word</Application>
  <DocSecurity>0</DocSecurity>
  <Lines>18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Česnavičiūtė</dc:creator>
  <cp:keywords/>
  <dc:description/>
  <cp:lastModifiedBy>Aistė Bielskuvienė</cp:lastModifiedBy>
  <cp:revision>749</cp:revision>
  <cp:lastPrinted>2024-04-18T11:52:00Z</cp:lastPrinted>
  <dcterms:created xsi:type="dcterms:W3CDTF">2023-08-17T15:08:00Z</dcterms:created>
  <dcterms:modified xsi:type="dcterms:W3CDTF">2024-10-18T10:35:00Z</dcterms:modified>
</cp:coreProperties>
</file>