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D393D" w14:textId="0ED337CB" w:rsidR="006C6355" w:rsidRPr="000B605D" w:rsidRDefault="001768AA" w:rsidP="006C635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="006C6355" w:rsidRPr="000B605D">
        <w:rPr>
          <w:rFonts w:ascii="Verdana" w:hAnsi="Verdana"/>
          <w:b/>
        </w:rPr>
        <w:t>PASLAUGOS TEIKIMO APRAŠYMAS</w:t>
      </w:r>
    </w:p>
    <w:p w14:paraId="20BCBE8C" w14:textId="77777777" w:rsidR="008D485C" w:rsidRDefault="008D485C" w:rsidP="006C635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616FBE36" w14:textId="2CBFFD27" w:rsidR="006C6355" w:rsidRDefault="00D40ADA" w:rsidP="006C635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  <w:r w:rsidRPr="00F90811">
        <w:rPr>
          <w:rFonts w:ascii="Verdana" w:hAnsi="Verdana"/>
          <w:b/>
        </w:rPr>
        <w:t>DĖL PARAMOS IŠ MARIJAMPOLĖS SAVIVALDYBĖS MERO REZERVO TEIKIMO</w:t>
      </w:r>
    </w:p>
    <w:p w14:paraId="50794A0E" w14:textId="77777777" w:rsidR="006C6355" w:rsidRPr="000B605D" w:rsidRDefault="006C6355" w:rsidP="006C635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4"/>
        <w:gridCol w:w="7516"/>
      </w:tblGrid>
      <w:tr w:rsidR="00D40ADA" w:rsidRPr="00F90811" w14:paraId="2E12F8A2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E212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Paslaugos pavadinimas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C8ABB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Paramos iš Marijampolės savivaldybės mero rezervo teikimas</w:t>
            </w:r>
          </w:p>
        </w:tc>
      </w:tr>
      <w:tr w:rsidR="00D40ADA" w:rsidRPr="00F90811" w14:paraId="41C2BBBB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2A62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Paslaugos kodas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BA8AD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08-06</w:t>
            </w:r>
          </w:p>
        </w:tc>
      </w:tr>
      <w:tr w:rsidR="00D40ADA" w:rsidRPr="00F90811" w14:paraId="5293041B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C854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1EB8" w14:textId="77777777" w:rsidR="00D40ADA" w:rsidRPr="00F90811" w:rsidRDefault="00D40ADA" w:rsidP="00C0753B">
            <w:pPr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 xml:space="preserve">4 versija </w:t>
            </w:r>
          </w:p>
          <w:p w14:paraId="291981BD" w14:textId="77777777" w:rsidR="00D40ADA" w:rsidRPr="00F90811" w:rsidRDefault="00D40ADA" w:rsidP="00C0753B">
            <w:pPr>
              <w:pStyle w:val="bodytext"/>
              <w:spacing w:before="0" w:beforeAutospacing="0" w:after="0" w:afterAutospacing="0"/>
              <w:rPr>
                <w:rFonts w:ascii="Verdana" w:hAnsi="Verdana"/>
                <w:b/>
                <w:i/>
              </w:rPr>
            </w:pPr>
            <w:r w:rsidRPr="00F90811">
              <w:rPr>
                <w:rFonts w:ascii="Verdana" w:hAnsi="Verdana"/>
              </w:rPr>
              <w:t>202</w:t>
            </w:r>
            <w:r>
              <w:rPr>
                <w:rFonts w:ascii="Verdana" w:hAnsi="Verdana"/>
              </w:rPr>
              <w:t>5</w:t>
            </w:r>
            <w:r w:rsidRPr="00F90811">
              <w:rPr>
                <w:rFonts w:ascii="Verdana" w:hAnsi="Verdana"/>
              </w:rPr>
              <w:t>-</w:t>
            </w:r>
            <w:r>
              <w:rPr>
                <w:rFonts w:ascii="Verdana" w:hAnsi="Verdana"/>
              </w:rPr>
              <w:t>12</w:t>
            </w:r>
            <w:r w:rsidRPr="00F90811">
              <w:rPr>
                <w:rFonts w:ascii="Verdana" w:hAnsi="Verdana"/>
              </w:rPr>
              <w:t>-</w:t>
            </w:r>
          </w:p>
        </w:tc>
      </w:tr>
      <w:tr w:rsidR="00D40ADA" w:rsidRPr="00F90811" w14:paraId="50F95921" w14:textId="77777777" w:rsidTr="00D40ADA">
        <w:tc>
          <w:tcPr>
            <w:tcW w:w="20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14E7B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99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90"/>
            </w:tblGrid>
            <w:tr w:rsidR="00D40ADA" w:rsidRPr="00F90811" w14:paraId="3981DC94" w14:textId="77777777" w:rsidTr="00C0753B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14:paraId="4BFCBA3F" w14:textId="77777777" w:rsidR="00D40ADA" w:rsidRPr="00F90811" w:rsidRDefault="00D40ADA" w:rsidP="00C0753B">
                  <w:pPr>
                    <w:jc w:val="both"/>
                    <w:rPr>
                      <w:rFonts w:ascii="Verdana" w:hAnsi="Verdana"/>
                      <w:color w:val="000000" w:themeColor="text1"/>
                    </w:rPr>
                  </w:pPr>
                  <w:r w:rsidRPr="00F90811">
                    <w:rPr>
                      <w:rFonts w:ascii="Verdana" w:hAnsi="Verdana"/>
                      <w:color w:val="000000" w:themeColor="text1"/>
                    </w:rPr>
                    <w:t>Lietuvos Respublikos biudžeto sandaros įstatymas</w:t>
                  </w:r>
                </w:p>
              </w:tc>
            </w:tr>
          </w:tbl>
          <w:p w14:paraId="45F7DD80" w14:textId="77777777" w:rsidR="00D40ADA" w:rsidRPr="00F90811" w:rsidRDefault="00D40ADA" w:rsidP="00C0753B">
            <w:pPr>
              <w:spacing w:before="100" w:beforeAutospacing="1" w:after="100" w:afterAutospacing="1"/>
              <w:rPr>
                <w:rFonts w:ascii="Verdana" w:hAnsi="Verdana"/>
                <w:i/>
              </w:rPr>
            </w:pPr>
          </w:p>
        </w:tc>
      </w:tr>
      <w:tr w:rsidR="00D40ADA" w:rsidRPr="00F90811" w14:paraId="284D5F64" w14:textId="77777777" w:rsidTr="00D40AD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DD3AD5" w14:textId="77777777" w:rsidR="00D40ADA" w:rsidRPr="00F90811" w:rsidRDefault="00D40ADA" w:rsidP="00C0753B">
            <w:pPr>
              <w:rPr>
                <w:rFonts w:ascii="Verdana" w:hAnsi="Verdana"/>
                <w:color w:val="FF0000"/>
              </w:r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A9D0" w14:textId="77777777" w:rsidR="00D40ADA" w:rsidRPr="00F90811" w:rsidRDefault="00D40ADA" w:rsidP="00C0753B">
            <w:pPr>
              <w:rPr>
                <w:rFonts w:ascii="Verdana" w:hAnsi="Verdana"/>
                <w:color w:val="0F4761" w:themeColor="accent1" w:themeShade="BF"/>
              </w:rPr>
            </w:pPr>
            <w:hyperlink r:id="rId7" w:history="1">
              <w:r w:rsidRPr="00F90811">
                <w:rPr>
                  <w:rStyle w:val="Hipersaitas"/>
                  <w:rFonts w:ascii="Verdana" w:hAnsi="Verdana"/>
                  <w:color w:val="0F4761" w:themeColor="accent1" w:themeShade="BF"/>
                </w:rPr>
                <w:t>https://e-seimas.lrs.lt/portal/legalActEditions/lt/TAD/TAIS.428</w:t>
              </w:r>
            </w:hyperlink>
          </w:p>
        </w:tc>
      </w:tr>
      <w:tr w:rsidR="00D40ADA" w:rsidRPr="00F90811" w14:paraId="3CE3B9CE" w14:textId="77777777" w:rsidTr="00D40AD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51361A" w14:textId="77777777" w:rsidR="00D40ADA" w:rsidRPr="00F90811" w:rsidRDefault="00D40ADA" w:rsidP="00C0753B">
            <w:pPr>
              <w:rPr>
                <w:rFonts w:ascii="Verdana" w:hAnsi="Verdana"/>
                <w:color w:val="FF0000"/>
              </w:r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554D2" w14:textId="77777777" w:rsidR="00D40ADA" w:rsidRPr="00F90811" w:rsidRDefault="00D40ADA" w:rsidP="00C0753B">
            <w:pPr>
              <w:jc w:val="both"/>
              <w:rPr>
                <w:rFonts w:ascii="Verdana" w:hAnsi="Verdana"/>
              </w:rPr>
            </w:pPr>
            <w:r w:rsidRPr="00F90811">
              <w:rPr>
                <w:rFonts w:ascii="Verdana" w:hAnsi="Verdana"/>
                <w:color w:val="000000" w:themeColor="text1"/>
              </w:rPr>
              <w:t>Marijampolės savivaldybės mero rezervo lėšų naudojimo tvark</w:t>
            </w:r>
            <w:r>
              <w:rPr>
                <w:rFonts w:ascii="Verdana" w:hAnsi="Verdana"/>
                <w:color w:val="000000" w:themeColor="text1"/>
              </w:rPr>
              <w:t>os aprašas</w:t>
            </w:r>
            <w:r w:rsidRPr="00F90811">
              <w:rPr>
                <w:rFonts w:ascii="Verdana" w:hAnsi="Verdana"/>
                <w:color w:val="000000" w:themeColor="text1"/>
              </w:rPr>
              <w:t>, patvirtinta</w:t>
            </w:r>
            <w:r>
              <w:rPr>
                <w:rFonts w:ascii="Verdana" w:hAnsi="Verdana"/>
                <w:color w:val="000000" w:themeColor="text1"/>
              </w:rPr>
              <w:t>s</w:t>
            </w:r>
            <w:r w:rsidRPr="00F90811">
              <w:rPr>
                <w:rFonts w:ascii="Verdana" w:hAnsi="Verdana"/>
                <w:color w:val="000000" w:themeColor="text1"/>
              </w:rPr>
              <w:t xml:space="preserve"> Marijampolės savivaldybės tarybos 202</w:t>
            </w:r>
            <w:r>
              <w:rPr>
                <w:rFonts w:ascii="Verdana" w:hAnsi="Verdana"/>
                <w:color w:val="000000" w:themeColor="text1"/>
              </w:rPr>
              <w:t>5</w:t>
            </w:r>
            <w:r w:rsidRPr="00F90811">
              <w:rPr>
                <w:rFonts w:ascii="Verdana" w:hAnsi="Verdana"/>
                <w:color w:val="000000" w:themeColor="text1"/>
              </w:rPr>
              <w:t xml:space="preserve"> m. </w:t>
            </w:r>
            <w:r>
              <w:rPr>
                <w:rFonts w:ascii="Verdana" w:hAnsi="Verdana"/>
                <w:color w:val="000000" w:themeColor="text1"/>
              </w:rPr>
              <w:t>rugsėjo</w:t>
            </w:r>
            <w:r w:rsidRPr="00F90811">
              <w:rPr>
                <w:rFonts w:ascii="Verdana" w:hAnsi="Verdana"/>
                <w:color w:val="000000" w:themeColor="text1"/>
              </w:rPr>
              <w:t xml:space="preserve"> 2</w:t>
            </w:r>
            <w:r>
              <w:rPr>
                <w:rFonts w:ascii="Verdana" w:hAnsi="Verdana"/>
                <w:color w:val="000000" w:themeColor="text1"/>
              </w:rPr>
              <w:t>6</w:t>
            </w:r>
            <w:r w:rsidRPr="00F90811">
              <w:rPr>
                <w:rFonts w:ascii="Verdana" w:hAnsi="Verdana"/>
                <w:color w:val="000000" w:themeColor="text1"/>
              </w:rPr>
              <w:t xml:space="preserve"> d. sprendimu Nr. 1-</w:t>
            </w:r>
            <w:r>
              <w:rPr>
                <w:rFonts w:ascii="Verdana" w:hAnsi="Verdana"/>
                <w:color w:val="000000" w:themeColor="text1"/>
              </w:rPr>
              <w:t>288</w:t>
            </w:r>
            <w:r w:rsidRPr="00F90811">
              <w:rPr>
                <w:rFonts w:ascii="Verdana" w:hAnsi="Verdana"/>
                <w:color w:val="000000" w:themeColor="text1"/>
              </w:rPr>
              <w:t xml:space="preserve"> „Dėl </w:t>
            </w:r>
            <w:r w:rsidRPr="00F90811">
              <w:rPr>
                <w:rFonts w:ascii="Verdana" w:hAnsi="Verdana"/>
                <w:color w:val="000000"/>
                <w:shd w:val="clear" w:color="auto" w:fill="FFFFFF"/>
              </w:rPr>
              <w:t>Marijampolės savivaldybės mero rezervo lėšų naudojimo tvarkos aprašo patvirtinimo</w:t>
            </w:r>
            <w:r w:rsidRPr="00F90811">
              <w:rPr>
                <w:rFonts w:ascii="Verdana" w:hAnsi="Verdana"/>
                <w:color w:val="000000" w:themeColor="text1"/>
              </w:rPr>
              <w:t>“</w:t>
            </w:r>
          </w:p>
        </w:tc>
      </w:tr>
      <w:tr w:rsidR="00D40ADA" w:rsidRPr="00F90811" w14:paraId="249F6550" w14:textId="77777777" w:rsidTr="00D40ADA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5BF28D" w14:textId="77777777" w:rsidR="00D40ADA" w:rsidRPr="00F90811" w:rsidRDefault="00D40ADA" w:rsidP="00C0753B">
            <w:pPr>
              <w:rPr>
                <w:rFonts w:ascii="Verdana" w:hAnsi="Verdana"/>
                <w:color w:val="FF0000"/>
              </w:r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C59A" w14:textId="3BC316B4" w:rsidR="004711B7" w:rsidRPr="004711B7" w:rsidRDefault="004711B7" w:rsidP="004711B7">
            <w:hyperlink r:id="rId8" w:history="1">
              <w:r w:rsidRPr="00C03F51">
                <w:rPr>
                  <w:rStyle w:val="Hipersaitas"/>
                  <w:rFonts w:ascii="Verdana" w:hAnsi="Verdana"/>
                </w:rPr>
                <w:t>https://teisesaktai.marijampole.lt/document/74362</w:t>
              </w:r>
            </w:hyperlink>
          </w:p>
        </w:tc>
      </w:tr>
      <w:tr w:rsidR="00D40ADA" w:rsidRPr="00F90811" w14:paraId="77D9B0DA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E62AA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DADD" w14:textId="3F3E16A0" w:rsidR="00D40ADA" w:rsidRPr="00C1563E" w:rsidRDefault="00D40ADA" w:rsidP="00C0753B">
            <w:pPr>
              <w:shd w:val="clear" w:color="auto" w:fill="FFFFFF"/>
              <w:ind w:right="-1"/>
              <w:rPr>
                <w:color w:val="212529"/>
              </w:rPr>
            </w:pPr>
            <w:r w:rsidRPr="00C1563E">
              <w:rPr>
                <w:rFonts w:ascii="Verdana" w:hAnsi="Verdana"/>
                <w:color w:val="212529"/>
              </w:rPr>
              <w:t>1. Skaičiavimai (sąmata) a</w:t>
            </w:r>
            <w:r w:rsidR="004711B7">
              <w:rPr>
                <w:rFonts w:ascii="Verdana" w:hAnsi="Verdana"/>
                <w:color w:val="212529"/>
              </w:rPr>
              <w:t>r</w:t>
            </w:r>
            <w:r w:rsidRPr="00C1563E">
              <w:rPr>
                <w:rFonts w:ascii="Verdana" w:hAnsi="Verdana"/>
                <w:color w:val="212529"/>
              </w:rPr>
              <w:t xml:space="preserve"> (arba) pridedamos išlaidas patvirtinančių dokumentų kopijos;</w:t>
            </w:r>
          </w:p>
          <w:p w14:paraId="32A83896" w14:textId="77777777" w:rsidR="00D40ADA" w:rsidRPr="00C1563E" w:rsidRDefault="00D40ADA" w:rsidP="00C0753B">
            <w:pPr>
              <w:shd w:val="clear" w:color="auto" w:fill="FFFFFF"/>
              <w:ind w:right="-1"/>
              <w:rPr>
                <w:color w:val="212529"/>
              </w:rPr>
            </w:pPr>
            <w:r w:rsidRPr="00C1563E">
              <w:rPr>
                <w:rFonts w:ascii="Verdana" w:hAnsi="Verdana"/>
                <w:color w:val="212529"/>
              </w:rPr>
              <w:t> 2. Įvykio vietos nuotraukos;</w:t>
            </w:r>
          </w:p>
          <w:p w14:paraId="7A8FA655" w14:textId="77777777" w:rsidR="00D40ADA" w:rsidRPr="00C1563E" w:rsidRDefault="00D40ADA" w:rsidP="00C0753B">
            <w:pPr>
              <w:shd w:val="clear" w:color="auto" w:fill="FFFFFF"/>
              <w:ind w:right="-1"/>
              <w:rPr>
                <w:color w:val="212529"/>
              </w:rPr>
            </w:pPr>
            <w:r w:rsidRPr="00C1563E">
              <w:rPr>
                <w:rFonts w:ascii="Verdana" w:hAnsi="Verdana"/>
                <w:color w:val="212529"/>
              </w:rPr>
              <w:t> 3. Pažyma iš atitinkamos tarnybos (pvz.: Priešgaisrinės gelbėjimo tarnybos pažyma (gaisro ar stichinės nelaimės atveju);</w:t>
            </w:r>
          </w:p>
          <w:p w14:paraId="73ED14E5" w14:textId="77777777" w:rsidR="00D40ADA" w:rsidRPr="00C1563E" w:rsidRDefault="00D40ADA" w:rsidP="00C0753B">
            <w:pPr>
              <w:shd w:val="clear" w:color="auto" w:fill="FFFFFF"/>
              <w:ind w:right="-1"/>
              <w:rPr>
                <w:color w:val="212529"/>
              </w:rPr>
            </w:pPr>
            <w:r w:rsidRPr="00C1563E">
              <w:rPr>
                <w:rFonts w:ascii="Verdana" w:hAnsi="Verdana"/>
                <w:color w:val="212529"/>
              </w:rPr>
              <w:t> 4. Informacija apie turto draudimą ir išmoką;</w:t>
            </w:r>
          </w:p>
          <w:p w14:paraId="69478582" w14:textId="77777777" w:rsidR="00D40ADA" w:rsidRPr="00F90811" w:rsidRDefault="00D40ADA" w:rsidP="00C0753B">
            <w:pPr>
              <w:shd w:val="clear" w:color="auto" w:fill="FFFFFF"/>
              <w:rPr>
                <w:rFonts w:ascii="Verdana" w:hAnsi="Verdana"/>
              </w:rPr>
            </w:pPr>
            <w:r w:rsidRPr="00C1563E">
              <w:rPr>
                <w:rFonts w:ascii="Verdana" w:hAnsi="Verdana"/>
                <w:color w:val="212529"/>
              </w:rPr>
              <w:t> 5. Kit</w:t>
            </w:r>
            <w:r>
              <w:rPr>
                <w:rFonts w:ascii="Verdana" w:hAnsi="Verdana"/>
                <w:color w:val="212529"/>
              </w:rPr>
              <w:t>i dokumentai.</w:t>
            </w:r>
          </w:p>
        </w:tc>
      </w:tr>
      <w:tr w:rsidR="00D40ADA" w:rsidRPr="00F90811" w14:paraId="047E925E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29939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Paslaugos teikėjas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0DA0" w14:textId="77777777" w:rsidR="00D40ADA" w:rsidRPr="00F90811" w:rsidRDefault="00D40ADA" w:rsidP="00C0753B">
            <w:pPr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 xml:space="preserve">Vilija </w:t>
            </w:r>
            <w:proofErr w:type="spellStart"/>
            <w:r w:rsidRPr="00F90811">
              <w:rPr>
                <w:rFonts w:ascii="Verdana" w:hAnsi="Verdana"/>
              </w:rPr>
              <w:t>Dedurkevičiūtė</w:t>
            </w:r>
            <w:proofErr w:type="spellEnd"/>
            <w:r w:rsidRPr="00F90811">
              <w:rPr>
                <w:rFonts w:ascii="Verdana" w:hAnsi="Verdana"/>
              </w:rPr>
              <w:t>, Finansų ir strateginio planavimo skyriaus vyriausioji specialistė</w:t>
            </w:r>
          </w:p>
          <w:p w14:paraId="3E209EF2" w14:textId="77777777" w:rsidR="00D40ADA" w:rsidRPr="00F90811" w:rsidRDefault="00D40ADA" w:rsidP="00C0753B">
            <w:pPr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 xml:space="preserve">tel. +370 343 90037, </w:t>
            </w:r>
            <w:r w:rsidRPr="00F90811">
              <w:rPr>
                <w:rFonts w:ascii="Verdana" w:hAnsi="Verdana"/>
              </w:rPr>
              <w:br/>
              <w:t xml:space="preserve">el. p. </w:t>
            </w:r>
            <w:hyperlink r:id="rId9" w:history="1">
              <w:r w:rsidRPr="00F90811">
                <w:rPr>
                  <w:rStyle w:val="Hipersaitas"/>
                  <w:rFonts w:ascii="Verdana" w:hAnsi="Verdana"/>
                </w:rPr>
                <w:t>vilija.dedurkeviciute@marijampole.lt</w:t>
              </w:r>
            </w:hyperlink>
          </w:p>
        </w:tc>
      </w:tr>
      <w:tr w:rsidR="00D40ADA" w:rsidRPr="00F90811" w14:paraId="6AC8ADE8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1DB92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Paslaugos suteikimo trukmė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2516" w14:textId="77777777" w:rsidR="00D40ADA" w:rsidRPr="00F90811" w:rsidRDefault="00D40ADA" w:rsidP="00C0753B">
            <w:pPr>
              <w:rPr>
                <w:rFonts w:ascii="Verdana" w:hAnsi="Verdana"/>
                <w:color w:val="010101"/>
              </w:rPr>
            </w:pPr>
            <w:r w:rsidRPr="00F90811">
              <w:rPr>
                <w:rFonts w:ascii="Verdana" w:hAnsi="Verdana"/>
              </w:rPr>
              <w:t>20 darbo dienų</w:t>
            </w:r>
          </w:p>
        </w:tc>
      </w:tr>
      <w:tr w:rsidR="00D40ADA" w:rsidRPr="00F90811" w14:paraId="6753D3F4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9338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A197" w14:textId="77777777" w:rsidR="00D40ADA" w:rsidRPr="00F90811" w:rsidRDefault="00D40ADA" w:rsidP="00C0753B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Paslauga teikiama neatlygintinai</w:t>
            </w:r>
          </w:p>
        </w:tc>
      </w:tr>
      <w:tr w:rsidR="00D40ADA" w:rsidRPr="00F90811" w14:paraId="4ED8B15B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707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23C9" w14:textId="77777777" w:rsidR="00D40ADA" w:rsidRPr="00F90811" w:rsidRDefault="00D40ADA" w:rsidP="00C0753B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Prašymo forma</w:t>
            </w:r>
          </w:p>
        </w:tc>
      </w:tr>
      <w:tr w:rsidR="00D40ADA" w:rsidRPr="00F90811" w14:paraId="2E16CEF4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DA01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  <w:bCs/>
              </w:rPr>
              <w:lastRenderedPageBreak/>
              <w:t>Paslaugos teikėjo veiksmų (neveikimo) apskundimo tvarka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526C" w14:textId="77777777" w:rsidR="00D40ADA" w:rsidRPr="004711B7" w:rsidRDefault="00D40ADA" w:rsidP="00C0753B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4711B7">
              <w:rPr>
                <w:rFonts w:ascii="Verdana" w:hAnsi="Verdana"/>
              </w:rPr>
              <w:t>Atsakymas (sprendimas)</w:t>
            </w:r>
            <w:r w:rsidRPr="004711B7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4711B7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D40ADA" w:rsidRPr="00F90811" w14:paraId="38C9F7D2" w14:textId="77777777" w:rsidTr="00D40ADA"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38B0" w14:textId="77777777" w:rsidR="00D40ADA" w:rsidRPr="00F90811" w:rsidRDefault="00D40ADA" w:rsidP="00C0753B">
            <w:pPr>
              <w:pStyle w:val="bodytext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Prašymo priėmimo vieta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18DCF" w14:textId="77777777" w:rsidR="00D40ADA" w:rsidRPr="00F90811" w:rsidRDefault="00D40ADA" w:rsidP="00C0753B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90811">
              <w:rPr>
                <w:rFonts w:ascii="Verdana" w:hAnsi="Verdana"/>
              </w:rPr>
              <w:t>Marijampolė, J. Basanavičiaus a. 1, I aukštas, 3, 4 langelis</w:t>
            </w:r>
          </w:p>
        </w:tc>
      </w:tr>
    </w:tbl>
    <w:p w14:paraId="13B86574" w14:textId="77777777" w:rsidR="006C6355" w:rsidRDefault="006C6355" w:rsidP="006C6355">
      <w:pPr>
        <w:rPr>
          <w:rFonts w:ascii="Verdana" w:hAnsi="Verdana"/>
        </w:rPr>
      </w:pPr>
    </w:p>
    <w:sectPr w:rsidR="006C6355" w:rsidSect="0000545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C7463" w14:textId="77777777" w:rsidR="009518AC" w:rsidRDefault="009518AC">
      <w:r>
        <w:separator/>
      </w:r>
    </w:p>
  </w:endnote>
  <w:endnote w:type="continuationSeparator" w:id="0">
    <w:p w14:paraId="4D663744" w14:textId="77777777" w:rsidR="009518AC" w:rsidRDefault="00951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91903" w14:textId="77777777" w:rsidR="003E57AB" w:rsidRPr="00DD1A79" w:rsidRDefault="003E57AB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B732F" w14:textId="77777777" w:rsidR="003E57AB" w:rsidRPr="009B5498" w:rsidRDefault="003E57AB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FE7D9" w14:textId="77777777" w:rsidR="009518AC" w:rsidRDefault="009518AC">
      <w:r>
        <w:separator/>
      </w:r>
    </w:p>
  </w:footnote>
  <w:footnote w:type="continuationSeparator" w:id="0">
    <w:p w14:paraId="0D066AD0" w14:textId="77777777" w:rsidR="009518AC" w:rsidRDefault="00951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6518B" w14:textId="77777777" w:rsidR="003E57AB" w:rsidRPr="00DD1A79" w:rsidRDefault="003E57AB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3CEDD" w14:textId="77777777" w:rsidR="003E57AB" w:rsidRPr="009B5498" w:rsidRDefault="003E57AB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887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453"/>
    <w:rsid w:val="00001412"/>
    <w:rsid w:val="00005453"/>
    <w:rsid w:val="00024D31"/>
    <w:rsid w:val="00070CB2"/>
    <w:rsid w:val="00070D07"/>
    <w:rsid w:val="0007488C"/>
    <w:rsid w:val="0009673D"/>
    <w:rsid w:val="000A3788"/>
    <w:rsid w:val="000A7DCA"/>
    <w:rsid w:val="000B1DF1"/>
    <w:rsid w:val="000B4D7A"/>
    <w:rsid w:val="000C0062"/>
    <w:rsid w:val="000E1795"/>
    <w:rsid w:val="000F75F2"/>
    <w:rsid w:val="00101727"/>
    <w:rsid w:val="0010214F"/>
    <w:rsid w:val="00107696"/>
    <w:rsid w:val="001315D3"/>
    <w:rsid w:val="00140C7C"/>
    <w:rsid w:val="001536C3"/>
    <w:rsid w:val="001768AA"/>
    <w:rsid w:val="00195F8C"/>
    <w:rsid w:val="001A23C2"/>
    <w:rsid w:val="001D6E9F"/>
    <w:rsid w:val="001E7173"/>
    <w:rsid w:val="00216FF9"/>
    <w:rsid w:val="00221375"/>
    <w:rsid w:val="00226EE4"/>
    <w:rsid w:val="00267FBC"/>
    <w:rsid w:val="0029149E"/>
    <w:rsid w:val="002B39F0"/>
    <w:rsid w:val="00305B1B"/>
    <w:rsid w:val="00321F2B"/>
    <w:rsid w:val="00335DFE"/>
    <w:rsid w:val="00347773"/>
    <w:rsid w:val="003528E0"/>
    <w:rsid w:val="003556D6"/>
    <w:rsid w:val="00374F5C"/>
    <w:rsid w:val="003A4292"/>
    <w:rsid w:val="003C03BB"/>
    <w:rsid w:val="003D2B2C"/>
    <w:rsid w:val="003E57AB"/>
    <w:rsid w:val="00427FF4"/>
    <w:rsid w:val="004511F0"/>
    <w:rsid w:val="0045224C"/>
    <w:rsid w:val="00462AD2"/>
    <w:rsid w:val="004711B7"/>
    <w:rsid w:val="00484584"/>
    <w:rsid w:val="004919AD"/>
    <w:rsid w:val="004A27BF"/>
    <w:rsid w:val="004B1167"/>
    <w:rsid w:val="004E0929"/>
    <w:rsid w:val="004E435B"/>
    <w:rsid w:val="00502A4B"/>
    <w:rsid w:val="00512330"/>
    <w:rsid w:val="00516B0E"/>
    <w:rsid w:val="00540085"/>
    <w:rsid w:val="00574842"/>
    <w:rsid w:val="005905AD"/>
    <w:rsid w:val="005A403D"/>
    <w:rsid w:val="005C5783"/>
    <w:rsid w:val="005C6F67"/>
    <w:rsid w:val="005D0128"/>
    <w:rsid w:val="005D63C8"/>
    <w:rsid w:val="005F3650"/>
    <w:rsid w:val="005F3A4B"/>
    <w:rsid w:val="00636074"/>
    <w:rsid w:val="00636BDD"/>
    <w:rsid w:val="006617A0"/>
    <w:rsid w:val="00667E45"/>
    <w:rsid w:val="00676F46"/>
    <w:rsid w:val="006866C6"/>
    <w:rsid w:val="00694839"/>
    <w:rsid w:val="006C6355"/>
    <w:rsid w:val="006E0A9A"/>
    <w:rsid w:val="006F1765"/>
    <w:rsid w:val="00716A16"/>
    <w:rsid w:val="007455B5"/>
    <w:rsid w:val="007A098F"/>
    <w:rsid w:val="007E06FD"/>
    <w:rsid w:val="0081168B"/>
    <w:rsid w:val="00844DAD"/>
    <w:rsid w:val="00867E01"/>
    <w:rsid w:val="008B30C6"/>
    <w:rsid w:val="008D485C"/>
    <w:rsid w:val="008F3779"/>
    <w:rsid w:val="00902FB3"/>
    <w:rsid w:val="00907B26"/>
    <w:rsid w:val="00931666"/>
    <w:rsid w:val="00937FB7"/>
    <w:rsid w:val="009518AC"/>
    <w:rsid w:val="009575E7"/>
    <w:rsid w:val="00973FFD"/>
    <w:rsid w:val="00975A94"/>
    <w:rsid w:val="00984276"/>
    <w:rsid w:val="00990B5F"/>
    <w:rsid w:val="009B5498"/>
    <w:rsid w:val="009D5F3F"/>
    <w:rsid w:val="009E2655"/>
    <w:rsid w:val="00A06BD5"/>
    <w:rsid w:val="00A06E5D"/>
    <w:rsid w:val="00A20FA3"/>
    <w:rsid w:val="00A5592A"/>
    <w:rsid w:val="00A81B16"/>
    <w:rsid w:val="00AB3609"/>
    <w:rsid w:val="00B079FA"/>
    <w:rsid w:val="00B2079F"/>
    <w:rsid w:val="00B26D7E"/>
    <w:rsid w:val="00B4049E"/>
    <w:rsid w:val="00B57478"/>
    <w:rsid w:val="00B7368A"/>
    <w:rsid w:val="00B935B4"/>
    <w:rsid w:val="00C248F7"/>
    <w:rsid w:val="00C54D7E"/>
    <w:rsid w:val="00CA19BA"/>
    <w:rsid w:val="00CB2D9D"/>
    <w:rsid w:val="00CC0F42"/>
    <w:rsid w:val="00CC1325"/>
    <w:rsid w:val="00CC3980"/>
    <w:rsid w:val="00CC5865"/>
    <w:rsid w:val="00D07022"/>
    <w:rsid w:val="00D20AD8"/>
    <w:rsid w:val="00D32076"/>
    <w:rsid w:val="00D40ADA"/>
    <w:rsid w:val="00D4625D"/>
    <w:rsid w:val="00D52938"/>
    <w:rsid w:val="00DB5B14"/>
    <w:rsid w:val="00DD1A79"/>
    <w:rsid w:val="00DD7BFF"/>
    <w:rsid w:val="00DE3689"/>
    <w:rsid w:val="00DE6B13"/>
    <w:rsid w:val="00E034BD"/>
    <w:rsid w:val="00E7755E"/>
    <w:rsid w:val="00E977DE"/>
    <w:rsid w:val="00EE0844"/>
    <w:rsid w:val="00EE40B9"/>
    <w:rsid w:val="00EF7156"/>
    <w:rsid w:val="00F053D4"/>
    <w:rsid w:val="00F24382"/>
    <w:rsid w:val="00FB2BF0"/>
    <w:rsid w:val="00FC2DD6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7C2CD8"/>
  <w15:chartTrackingRefBased/>
  <w15:docId w15:val="{1D2F2358-A9F6-45C5-9369-EE9BDBB65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05453"/>
    <w:rPr>
      <w:color w:val="auto"/>
      <w:u w:val="none"/>
    </w:rPr>
  </w:style>
  <w:style w:type="character" w:styleId="Perirtashipersaitas">
    <w:name w:val="FollowedHyperlink"/>
    <w:basedOn w:val="Numatytasispastraiposriftas"/>
    <w:rsid w:val="00005453"/>
    <w:rPr>
      <w:color w:val="96607D" w:themeColor="followedHyperlink"/>
      <w:u w:val="single"/>
    </w:rPr>
  </w:style>
  <w:style w:type="paragraph" w:styleId="prastasiniatinklio">
    <w:name w:val="Normal (Web)"/>
    <w:basedOn w:val="prastasis"/>
    <w:uiPriority w:val="99"/>
    <w:unhideWhenUsed/>
    <w:rsid w:val="00D40ADA"/>
    <w:pPr>
      <w:spacing w:before="100" w:beforeAutospacing="1" w:after="100" w:afterAutospacing="1"/>
    </w:pPr>
  </w:style>
  <w:style w:type="paragraph" w:customStyle="1" w:styleId="bodytext">
    <w:name w:val="bodytext"/>
    <w:basedOn w:val="prastasis"/>
    <w:uiPriority w:val="99"/>
    <w:rsid w:val="00D40ADA"/>
    <w:pPr>
      <w:spacing w:before="100" w:beforeAutospacing="1" w:after="100" w:afterAutospacing="1"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471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7436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Editions/lt/TAD/TAIS.428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ilija.dedurkeviciute@marijampole.l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Admin_dir_isakym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Admin_dir_isakym.dot</Template>
  <TotalTime>3</TotalTime>
  <Pages>2</Pages>
  <Words>282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Giedrė Česnavičiūtė</dc:creator>
  <cp:keywords/>
  <dc:description/>
  <cp:lastModifiedBy>Jurgita Jurkonienė</cp:lastModifiedBy>
  <cp:revision>3</cp:revision>
  <cp:lastPrinted>1899-12-31T22:00:00Z</cp:lastPrinted>
  <dcterms:created xsi:type="dcterms:W3CDTF">2025-12-12T12:53:00Z</dcterms:created>
  <dcterms:modified xsi:type="dcterms:W3CDTF">2025-12-15T13:48:00Z</dcterms:modified>
</cp:coreProperties>
</file>