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82209" w14:textId="7EC3D616" w:rsidR="00024D31" w:rsidRPr="00131B2D" w:rsidRDefault="0083755A" w:rsidP="00EE0844">
      <w:pPr>
        <w:jc w:val="center"/>
      </w:pPr>
      <w:r w:rsidRPr="002D4763">
        <w:rPr>
          <w:noProof/>
        </w:rPr>
        <w:drawing>
          <wp:inline distT="0" distB="0" distL="0" distR="0" wp14:anchorId="258B7E8B" wp14:editId="2D1E4EDA">
            <wp:extent cx="527050" cy="622300"/>
            <wp:effectExtent l="0" t="0" r="0" b="0"/>
            <wp:docPr id="1" name="Paveikslėlis 2"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Mher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 cy="622300"/>
                    </a:xfrm>
                    <a:prstGeom prst="rect">
                      <a:avLst/>
                    </a:prstGeom>
                    <a:noFill/>
                    <a:ln>
                      <a:noFill/>
                    </a:ln>
                  </pic:spPr>
                </pic:pic>
              </a:graphicData>
            </a:graphic>
          </wp:inline>
        </w:drawing>
      </w:r>
    </w:p>
    <w:p w14:paraId="5BEEAE86" w14:textId="77777777" w:rsidR="00EE0844" w:rsidRPr="00131B2D" w:rsidRDefault="00FE53D5" w:rsidP="00502A4B">
      <w:pPr>
        <w:spacing w:before="120"/>
        <w:jc w:val="center"/>
        <w:rPr>
          <w:b/>
        </w:rPr>
      </w:pPr>
      <w:r w:rsidRPr="00131B2D">
        <w:rPr>
          <w:b/>
        </w:rPr>
        <w:t>MARIJAMPOLĖS SAVIVALDYBĖS</w:t>
      </w:r>
      <w:r w:rsidR="00D431CA" w:rsidRPr="00131B2D">
        <w:rPr>
          <w:b/>
        </w:rPr>
        <w:t xml:space="preserve"> TARYBA</w:t>
      </w:r>
    </w:p>
    <w:p w14:paraId="6EAA4329" w14:textId="77777777" w:rsidR="00574842" w:rsidRPr="00131B2D" w:rsidRDefault="00574842" w:rsidP="00131B2D">
      <w:pPr>
        <w:tabs>
          <w:tab w:val="left" w:pos="5557"/>
          <w:tab w:val="left" w:pos="6840"/>
          <w:tab w:val="left" w:pos="7020"/>
        </w:tabs>
        <w:jc w:val="center"/>
      </w:pPr>
    </w:p>
    <w:p w14:paraId="14DF7F19" w14:textId="77777777" w:rsidR="00694839" w:rsidRPr="00131B2D" w:rsidRDefault="00694839" w:rsidP="00131B2D">
      <w:pPr>
        <w:tabs>
          <w:tab w:val="left" w:pos="5557"/>
          <w:tab w:val="left" w:pos="6840"/>
          <w:tab w:val="left" w:pos="7020"/>
        </w:tabs>
        <w:jc w:val="center"/>
      </w:pPr>
    </w:p>
    <w:p w14:paraId="5D1B97A8" w14:textId="77777777" w:rsidR="00694839" w:rsidRPr="00131B2D" w:rsidRDefault="00F83C67" w:rsidP="00B32F10">
      <w:pPr>
        <w:jc w:val="center"/>
        <w:rPr>
          <w:b/>
        </w:rPr>
      </w:pPr>
      <w:bookmarkStart w:id="0" w:name="_Hlk88468597"/>
      <w:bookmarkStart w:id="1" w:name="_Hlk88478823"/>
      <w:r w:rsidRPr="00014DBB">
        <w:rPr>
          <w:b/>
          <w:color w:val="000000"/>
        </w:rPr>
        <w:t>SPRENDIMAS</w:t>
      </w:r>
      <w:bookmarkEnd w:id="0"/>
      <w:bookmarkEnd w:id="1"/>
      <w:r w:rsidR="00FB23DE">
        <w:rPr>
          <w:b/>
        </w:rPr>
        <w:t xml:space="preserve"> </w:t>
      </w:r>
    </w:p>
    <w:p w14:paraId="0695DD01" w14:textId="77777777" w:rsidR="00811B97" w:rsidRPr="006F1765" w:rsidRDefault="00811B97" w:rsidP="00811B97">
      <w:pPr>
        <w:tabs>
          <w:tab w:val="left" w:pos="5557"/>
          <w:tab w:val="left" w:pos="6840"/>
          <w:tab w:val="left" w:pos="7020"/>
        </w:tabs>
        <w:jc w:val="center"/>
        <w:rPr>
          <w:b/>
        </w:rPr>
      </w:pPr>
      <w:r w:rsidRPr="006F1765">
        <w:rPr>
          <w:b/>
        </w:rPr>
        <w:t>DĖL</w:t>
      </w:r>
      <w:r w:rsidR="004B6BB4">
        <w:rPr>
          <w:b/>
        </w:rPr>
        <w:t xml:space="preserve"> MARIJAMPOLĖS SAVIVALDYBĖS TRADICINIŲ RELIGINIŲ BENDRUOMENIŲ RĖMIMO PROJEKTŲ ATRANKOS KONKURSO TVARKOS APRAŠO PATVIRTINIMO</w:t>
      </w:r>
    </w:p>
    <w:p w14:paraId="3E4C2217" w14:textId="77777777" w:rsidR="00811B97" w:rsidRDefault="00811B97" w:rsidP="00811B97">
      <w:pPr>
        <w:tabs>
          <w:tab w:val="left" w:pos="5557"/>
          <w:tab w:val="left" w:pos="6840"/>
          <w:tab w:val="left" w:pos="7020"/>
        </w:tabs>
        <w:jc w:val="center"/>
      </w:pPr>
    </w:p>
    <w:p w14:paraId="09C4A513" w14:textId="77777777" w:rsidR="00811B97" w:rsidRDefault="00F83C67" w:rsidP="00811B97">
      <w:pPr>
        <w:tabs>
          <w:tab w:val="left" w:pos="5557"/>
          <w:tab w:val="left" w:pos="6840"/>
          <w:tab w:val="left" w:pos="7020"/>
        </w:tabs>
        <w:jc w:val="center"/>
      </w:pPr>
      <w:bookmarkStart w:id="2" w:name="_Hlk88469269"/>
      <w:bookmarkStart w:id="3" w:name="_Hlk88468611"/>
      <w:r>
        <w:t>2022 m. gegužės 30 d. Nr. 1</w:t>
      </w:r>
      <w:bookmarkEnd w:id="2"/>
      <w:r>
        <w:t>-</w:t>
      </w:r>
      <w:bookmarkEnd w:id="3"/>
      <w:r w:rsidR="007D25C5">
        <w:t>186</w:t>
      </w:r>
    </w:p>
    <w:p w14:paraId="57FD7FC6" w14:textId="77777777" w:rsidR="00811B97" w:rsidRPr="00131B2D" w:rsidRDefault="00811B97" w:rsidP="00811B97">
      <w:pPr>
        <w:tabs>
          <w:tab w:val="left" w:pos="5557"/>
          <w:tab w:val="left" w:pos="6840"/>
          <w:tab w:val="left" w:pos="7020"/>
        </w:tabs>
        <w:jc w:val="center"/>
      </w:pPr>
      <w:r w:rsidRPr="00131B2D">
        <w:t>Marijampolė</w:t>
      </w:r>
    </w:p>
    <w:p w14:paraId="331BBFC6" w14:textId="77777777" w:rsidR="00811B97" w:rsidRPr="00305B1B" w:rsidRDefault="00811B97" w:rsidP="00811B97">
      <w:pPr>
        <w:tabs>
          <w:tab w:val="left" w:pos="5557"/>
          <w:tab w:val="left" w:pos="6840"/>
          <w:tab w:val="left" w:pos="7020"/>
        </w:tabs>
        <w:jc w:val="center"/>
      </w:pPr>
    </w:p>
    <w:p w14:paraId="4A98D789" w14:textId="77777777" w:rsidR="00811B97" w:rsidRDefault="00811B97" w:rsidP="00811B97">
      <w:pPr>
        <w:tabs>
          <w:tab w:val="left" w:pos="5557"/>
          <w:tab w:val="left" w:pos="6840"/>
          <w:tab w:val="left" w:pos="7020"/>
        </w:tabs>
        <w:jc w:val="center"/>
      </w:pPr>
    </w:p>
    <w:p w14:paraId="64917CFB" w14:textId="77777777" w:rsidR="00811B97" w:rsidRPr="00305B1B" w:rsidRDefault="00811B97" w:rsidP="00811B97">
      <w:pPr>
        <w:tabs>
          <w:tab w:val="left" w:pos="5557"/>
          <w:tab w:val="left" w:pos="6840"/>
          <w:tab w:val="left" w:pos="7020"/>
        </w:tabs>
        <w:jc w:val="center"/>
      </w:pPr>
    </w:p>
    <w:p w14:paraId="3C749DB3" w14:textId="77777777" w:rsidR="00EF7156" w:rsidRPr="00131B2D" w:rsidRDefault="00EF7156" w:rsidP="00EF7156">
      <w:pPr>
        <w:tabs>
          <w:tab w:val="left" w:pos="5557"/>
          <w:tab w:val="left" w:pos="6840"/>
          <w:tab w:val="left" w:pos="7020"/>
        </w:tabs>
      </w:pPr>
    </w:p>
    <w:p w14:paraId="60D2A0CF" w14:textId="77777777" w:rsidR="00EF7156" w:rsidRPr="00131B2D" w:rsidRDefault="00EF7156" w:rsidP="00EF7156">
      <w:pPr>
        <w:tabs>
          <w:tab w:val="left" w:pos="5557"/>
          <w:tab w:val="left" w:pos="6840"/>
          <w:tab w:val="left" w:pos="7020"/>
        </w:tabs>
        <w:ind w:firstLine="720"/>
        <w:sectPr w:rsidR="00EF7156" w:rsidRPr="00131B2D" w:rsidSect="00D4625D">
          <w:headerReference w:type="default" r:id="rId8"/>
          <w:footerReference w:type="default" r:id="rId9"/>
          <w:footerReference w:type="first" r:id="rId10"/>
          <w:type w:val="continuous"/>
          <w:pgSz w:w="11906" w:h="16838"/>
          <w:pgMar w:top="1134" w:right="567" w:bottom="1134" w:left="1701" w:header="567" w:footer="567" w:gutter="0"/>
          <w:pgNumType w:start="1"/>
          <w:cols w:space="1296"/>
          <w:titlePg/>
          <w:docGrid w:linePitch="360"/>
        </w:sectPr>
      </w:pPr>
    </w:p>
    <w:p w14:paraId="0B701BAA" w14:textId="77777777" w:rsidR="004B6BB4" w:rsidRPr="000F626C" w:rsidRDefault="004B6BB4" w:rsidP="00380A22">
      <w:pPr>
        <w:ind w:firstLine="709"/>
        <w:jc w:val="both"/>
      </w:pPr>
      <w:r w:rsidRPr="000F626C">
        <w:t xml:space="preserve">Vadovaudamasi Lietuvos Respublikos vietos savivaldos </w:t>
      </w:r>
      <w:hyperlink r:id="rId11" w:history="1">
        <w:r w:rsidRPr="009B214C">
          <w:rPr>
            <w:rStyle w:val="Hipersaitas"/>
            <w:color w:val="0D0D0D"/>
            <w:u w:val="none"/>
          </w:rPr>
          <w:t>įstatymo</w:t>
        </w:r>
      </w:hyperlink>
      <w:r w:rsidRPr="000F626C">
        <w:t xml:space="preserve"> 16 straipsnio 4 dalimi, Lietuvos Respublikos biudžeto sandaros </w:t>
      </w:r>
      <w:hyperlink r:id="rId12" w:history="1">
        <w:r w:rsidRPr="009B214C">
          <w:rPr>
            <w:rStyle w:val="Hipersaitas"/>
            <w:color w:val="0D0D0D"/>
            <w:u w:val="none"/>
          </w:rPr>
          <w:t>įstatymo</w:t>
        </w:r>
      </w:hyperlink>
      <w:r w:rsidRPr="000F626C">
        <w:t xml:space="preserve"> 23 straipsniu</w:t>
      </w:r>
      <w:r w:rsidR="00B60EB4">
        <w:t>,</w:t>
      </w:r>
      <w:r w:rsidR="00974ED0">
        <w:t xml:space="preserve"> </w:t>
      </w:r>
      <w:r w:rsidR="009B62B4" w:rsidRPr="00092162">
        <w:t xml:space="preserve">Lietuvos Respublikos nekilnojamojo kultūros paveldo apsaugos </w:t>
      </w:r>
      <w:hyperlink r:id="rId13" w:history="1">
        <w:r w:rsidR="009B62B4" w:rsidRPr="00092162">
          <w:rPr>
            <w:rStyle w:val="Hipersaitas"/>
            <w:color w:val="auto"/>
            <w:u w:val="none"/>
          </w:rPr>
          <w:t>įstatym</w:t>
        </w:r>
        <w:r w:rsidR="004874EA" w:rsidRPr="00092162">
          <w:rPr>
            <w:rStyle w:val="Hipersaitas"/>
            <w:color w:val="auto"/>
            <w:u w:val="none"/>
          </w:rPr>
          <w:t>o</w:t>
        </w:r>
      </w:hyperlink>
      <w:r w:rsidR="004874EA" w:rsidRPr="00092162">
        <w:t xml:space="preserve"> 27 straipsnio 5 dalimi</w:t>
      </w:r>
      <w:r w:rsidR="009B62B4" w:rsidRPr="00092162">
        <w:t xml:space="preserve"> </w:t>
      </w:r>
      <w:r w:rsidRPr="000F626C">
        <w:t xml:space="preserve">ir atsižvelgdama į  </w:t>
      </w:r>
      <w:r>
        <w:t>Marijampolės</w:t>
      </w:r>
      <w:r w:rsidRPr="000F626C">
        <w:t xml:space="preserve"> savivaldybės 2022–2024 metų strateginį veiklos planą, patvirtintą </w:t>
      </w:r>
      <w:r w:rsidR="0023783D">
        <w:t>Marijampolės</w:t>
      </w:r>
      <w:r w:rsidRPr="000F626C">
        <w:t xml:space="preserve"> savivaldybės tarybos 202</w:t>
      </w:r>
      <w:r w:rsidR="008401E1">
        <w:t>1</w:t>
      </w:r>
      <w:r w:rsidRPr="000F626C">
        <w:t>-</w:t>
      </w:r>
      <w:r w:rsidR="008401E1">
        <w:t>12</w:t>
      </w:r>
      <w:r w:rsidRPr="000F626C">
        <w:t>-2</w:t>
      </w:r>
      <w:r w:rsidR="008401E1">
        <w:t>2</w:t>
      </w:r>
      <w:r w:rsidRPr="000F626C">
        <w:t xml:space="preserve"> sprendimu </w:t>
      </w:r>
      <w:r w:rsidRPr="003541AD">
        <w:rPr>
          <w:color w:val="0000FF"/>
        </w:rPr>
        <w:t xml:space="preserve">Nr. </w:t>
      </w:r>
      <w:bookmarkStart w:id="4" w:name="n_0"/>
      <w:r w:rsidR="003541AD" w:rsidRPr="003541AD">
        <w:t>1-305</w:t>
      </w:r>
      <w:bookmarkEnd w:id="4"/>
      <w:r w:rsidRPr="003541AD">
        <w:rPr>
          <w:color w:val="0000FF"/>
        </w:rPr>
        <w:t xml:space="preserve"> </w:t>
      </w:r>
      <w:r w:rsidRPr="000F626C">
        <w:t xml:space="preserve">„Dėl </w:t>
      </w:r>
      <w:r w:rsidR="008401E1">
        <w:t xml:space="preserve">Marijampolės </w:t>
      </w:r>
      <w:r w:rsidRPr="000F626C">
        <w:t xml:space="preserve">savivaldybės 2022–2024 metų strateginio veiklos plano patvirtinimo“, </w:t>
      </w:r>
      <w:r w:rsidR="008401E1">
        <w:t>Marijampolės</w:t>
      </w:r>
      <w:r w:rsidRPr="000F626C">
        <w:t xml:space="preserve"> savivaldybės taryba n u s p r e n d ž i a:</w:t>
      </w:r>
    </w:p>
    <w:p w14:paraId="66E202E6" w14:textId="77777777" w:rsidR="004B6BB4" w:rsidRDefault="004B6BB4" w:rsidP="00C415C2">
      <w:pPr>
        <w:pStyle w:val="Sraopastraipa"/>
        <w:numPr>
          <w:ilvl w:val="0"/>
          <w:numId w:val="4"/>
        </w:numPr>
        <w:tabs>
          <w:tab w:val="left" w:pos="709"/>
          <w:tab w:val="left" w:pos="993"/>
        </w:tabs>
        <w:ind w:left="0" w:firstLine="709"/>
        <w:jc w:val="both"/>
      </w:pPr>
      <w:r w:rsidRPr="000F626C">
        <w:t xml:space="preserve">Patvirtinti </w:t>
      </w:r>
      <w:r w:rsidR="008401E1">
        <w:t>Marijampolės</w:t>
      </w:r>
      <w:r w:rsidRPr="000F626C">
        <w:t xml:space="preserve"> savivaldybės tradicinių religinių bendruomenių rėmimo</w:t>
      </w:r>
      <w:r w:rsidR="000C7918">
        <w:t xml:space="preserve"> </w:t>
      </w:r>
      <w:r w:rsidRPr="000F626C">
        <w:t xml:space="preserve">projektų  atrankos konkurso tvarkos </w:t>
      </w:r>
      <w:r w:rsidRPr="00FD356E">
        <w:t>aprašą (</w:t>
      </w:r>
      <w:r w:rsidR="008C7AC2" w:rsidRPr="00FD356E">
        <w:t>pridedama</w:t>
      </w:r>
      <w:r w:rsidRPr="00FD356E">
        <w:t>).</w:t>
      </w:r>
    </w:p>
    <w:p w14:paraId="07962FF6" w14:textId="77777777" w:rsidR="00C415C2" w:rsidRDefault="00C415C2" w:rsidP="00C415C2">
      <w:pPr>
        <w:pStyle w:val="Pagrindiniotekstotrauka2"/>
        <w:numPr>
          <w:ilvl w:val="0"/>
          <w:numId w:val="4"/>
        </w:numPr>
        <w:tabs>
          <w:tab w:val="left" w:pos="709"/>
          <w:tab w:val="left" w:pos="851"/>
          <w:tab w:val="left" w:pos="993"/>
        </w:tabs>
        <w:ind w:left="0" w:firstLine="709"/>
        <w:jc w:val="both"/>
      </w:pPr>
      <w:r>
        <w:t xml:space="preserve">Nurodyti, kad šis sprendimas per vieną mėnesį nuo paskelbimo </w:t>
      </w:r>
      <w:r w:rsidRPr="00BF7C68">
        <w:rPr>
          <w:bCs/>
        </w:rPr>
        <w:t>(įteikimo)</w:t>
      </w:r>
      <w:r>
        <w:t xml:space="preserve"> dienos gali būti skundžiamas pasirinktinai Lietuvos administracinių ginčų komisijos Kauno apygardos skyriui (adresu: Laisvės al. 36, LT-44240 Kaunas) Lietuvos Respublikos ikiteisminio administracinių ginčų nagrinėjimo tvarkos įstatymo nustatyta tvarka arba Regionų apygardos administracinio teismo Kauno rūmams (adresu: A. Mickevičiaus g. 8A, LT-44312 Kaunas) Lietuvos Respublikos administracinių bylų teisenos įstatymo nustatyta tvarka.</w:t>
      </w:r>
    </w:p>
    <w:p w14:paraId="27BAB441" w14:textId="77777777" w:rsidR="00202DDE" w:rsidRDefault="00202DDE" w:rsidP="00C415C2"/>
    <w:p w14:paraId="40A1EAD2" w14:textId="77777777" w:rsidR="00202DDE" w:rsidRDefault="00202DDE" w:rsidP="00202DDE"/>
    <w:p w14:paraId="1EBA3F86" w14:textId="77777777" w:rsidR="00F83C67" w:rsidRDefault="00F83C67" w:rsidP="00202DDE"/>
    <w:tbl>
      <w:tblPr>
        <w:tblW w:w="9639" w:type="dxa"/>
        <w:tblLayout w:type="fixed"/>
        <w:tblCellMar>
          <w:left w:w="0" w:type="dxa"/>
          <w:right w:w="0" w:type="dxa"/>
        </w:tblCellMar>
        <w:tblLook w:val="01E0" w:firstRow="1" w:lastRow="1" w:firstColumn="1" w:lastColumn="1" w:noHBand="0" w:noVBand="0"/>
      </w:tblPr>
      <w:tblGrid>
        <w:gridCol w:w="6237"/>
        <w:gridCol w:w="142"/>
        <w:gridCol w:w="3260"/>
      </w:tblGrid>
      <w:tr w:rsidR="00F83C67" w14:paraId="3C24EA3E" w14:textId="77777777" w:rsidTr="00860A49">
        <w:tc>
          <w:tcPr>
            <w:tcW w:w="6237" w:type="dxa"/>
            <w:shd w:val="clear" w:color="auto" w:fill="auto"/>
          </w:tcPr>
          <w:p w14:paraId="6A23CB39" w14:textId="77777777" w:rsidR="00F83C67" w:rsidRDefault="00F83C67" w:rsidP="00860A49">
            <w:bookmarkStart w:id="5" w:name="_Hlk88468069"/>
            <w:r>
              <w:t>Savivaldybės meras</w:t>
            </w:r>
          </w:p>
        </w:tc>
        <w:tc>
          <w:tcPr>
            <w:tcW w:w="142" w:type="dxa"/>
            <w:shd w:val="clear" w:color="auto" w:fill="auto"/>
          </w:tcPr>
          <w:p w14:paraId="7A3837D9" w14:textId="77777777" w:rsidR="00F83C67" w:rsidRDefault="00F83C67" w:rsidP="00860A49"/>
        </w:tc>
        <w:tc>
          <w:tcPr>
            <w:tcW w:w="3260" w:type="dxa"/>
            <w:shd w:val="clear" w:color="auto" w:fill="auto"/>
          </w:tcPr>
          <w:p w14:paraId="59C3807C" w14:textId="77777777" w:rsidR="00F83C67" w:rsidRDefault="00F83C67" w:rsidP="00860A49">
            <w:pPr>
              <w:jc w:val="right"/>
            </w:pPr>
            <w:r>
              <w:t>Povilas Isoda</w:t>
            </w:r>
          </w:p>
        </w:tc>
      </w:tr>
      <w:bookmarkEnd w:id="5"/>
    </w:tbl>
    <w:p w14:paraId="6F3B1427" w14:textId="77777777" w:rsidR="00202DDE" w:rsidRPr="00140C7C" w:rsidRDefault="00202DDE" w:rsidP="00202DDE"/>
    <w:p w14:paraId="48810EE2" w14:textId="77777777" w:rsidR="00202DDE" w:rsidRDefault="00202DDE" w:rsidP="00202DDE"/>
    <w:p w14:paraId="1A24D18A" w14:textId="77777777" w:rsidR="008401E1" w:rsidRDefault="008401E1" w:rsidP="00202DDE"/>
    <w:p w14:paraId="11876205" w14:textId="77777777" w:rsidR="008401E1" w:rsidRDefault="008401E1" w:rsidP="00202DDE"/>
    <w:p w14:paraId="11C806DA" w14:textId="77777777" w:rsidR="008401E1" w:rsidRDefault="008401E1" w:rsidP="00202DDE"/>
    <w:p w14:paraId="41BB930A" w14:textId="77777777" w:rsidR="008401E1" w:rsidRDefault="008401E1" w:rsidP="00202DDE"/>
    <w:p w14:paraId="5404C92A" w14:textId="77777777" w:rsidR="00C415C2" w:rsidRDefault="00C415C2" w:rsidP="00202DDE"/>
    <w:p w14:paraId="56A624A0" w14:textId="77777777" w:rsidR="008401E1" w:rsidRDefault="008401E1" w:rsidP="00202DDE"/>
    <w:p w14:paraId="3ED7FC32" w14:textId="77777777" w:rsidR="008401E1" w:rsidRDefault="008401E1" w:rsidP="00202DDE"/>
    <w:p w14:paraId="7EF2DD7B" w14:textId="77777777" w:rsidR="008401E1" w:rsidRDefault="008401E1" w:rsidP="00202DDE"/>
    <w:p w14:paraId="4627B749" w14:textId="77777777" w:rsidR="008401E1" w:rsidRDefault="008401E1" w:rsidP="00202DDE"/>
    <w:p w14:paraId="7CAF523E" w14:textId="77777777" w:rsidR="008401E1" w:rsidRDefault="008401E1" w:rsidP="00202DDE"/>
    <w:p w14:paraId="6CF315D9" w14:textId="77777777" w:rsidR="008401E1" w:rsidRDefault="008401E1" w:rsidP="00202DDE"/>
    <w:p w14:paraId="449A1374" w14:textId="77777777" w:rsidR="000C7918" w:rsidRPr="00454A50" w:rsidRDefault="000C7918" w:rsidP="000C7918">
      <w:r>
        <w:t>Jūratė Leškevičienė</w:t>
      </w:r>
    </w:p>
    <w:p w14:paraId="65E91916" w14:textId="77777777" w:rsidR="000C7918" w:rsidRDefault="000C7918" w:rsidP="000C7918"/>
    <w:p w14:paraId="3A7459ED" w14:textId="77777777" w:rsidR="000C7918" w:rsidRDefault="000C7918" w:rsidP="000C7918">
      <w:r>
        <w:t xml:space="preserve">Sprendimą paskelbti: Interneto svetainėje </w:t>
      </w:r>
      <w:r>
        <w:fldChar w:fldCharType="begin">
          <w:ffData>
            <w:name w:val="Tikrinti1"/>
            <w:enabled/>
            <w:calcOnExit w:val="0"/>
            <w:checkBox>
              <w:sizeAuto/>
              <w:default w:val="1"/>
            </w:checkBox>
          </w:ffData>
        </w:fldChar>
      </w:r>
      <w:bookmarkStart w:id="6" w:name="Tikrinti1"/>
      <w:r>
        <w:instrText xml:space="preserve"> FORMCHECKBOX </w:instrText>
      </w:r>
      <w:r w:rsidR="00860A49">
        <w:fldChar w:fldCharType="separate"/>
      </w:r>
      <w:r>
        <w:fldChar w:fldCharType="end"/>
      </w:r>
      <w:bookmarkEnd w:id="6"/>
      <w:r>
        <w:t xml:space="preserve">;  </w:t>
      </w:r>
      <w:r w:rsidRPr="00185DC3">
        <w:t xml:space="preserve">TAR </w:t>
      </w:r>
      <w:r w:rsidR="000C08F0">
        <w:fldChar w:fldCharType="begin">
          <w:ffData>
            <w:name w:val=""/>
            <w:enabled/>
            <w:calcOnExit w:val="0"/>
            <w:checkBox>
              <w:sizeAuto/>
              <w:default w:val="0"/>
            </w:checkBox>
          </w:ffData>
        </w:fldChar>
      </w:r>
      <w:r w:rsidR="000C08F0">
        <w:instrText xml:space="preserve"> FORMCHECKBOX </w:instrText>
      </w:r>
      <w:r w:rsidR="00860A49">
        <w:fldChar w:fldCharType="separate"/>
      </w:r>
      <w:r w:rsidR="000C08F0">
        <w:fldChar w:fldCharType="end"/>
      </w:r>
    </w:p>
    <w:p w14:paraId="1CAAB962" w14:textId="77777777" w:rsidR="00FD356E" w:rsidRDefault="00C05435" w:rsidP="00C05435">
      <w:pPr>
        <w:widowControl w:val="0"/>
        <w:suppressAutoHyphens/>
        <w:rPr>
          <w:rFonts w:eastAsia="Lucida Sans Unicode"/>
          <w:b/>
          <w:bCs/>
          <w:shd w:val="clear" w:color="auto" w:fill="FFFFFF"/>
          <w:lang w:eastAsia="ar-SA"/>
        </w:rPr>
        <w:sectPr w:rsidR="00FD356E" w:rsidSect="00540BF1">
          <w:headerReference w:type="first" r:id="rId14"/>
          <w:type w:val="continuous"/>
          <w:pgSz w:w="11906" w:h="16838"/>
          <w:pgMar w:top="1134" w:right="567" w:bottom="1134" w:left="1701" w:header="567" w:footer="567" w:gutter="0"/>
          <w:pgNumType w:start="1"/>
          <w:cols w:space="1296"/>
          <w:formProt w:val="0"/>
          <w:titlePg/>
          <w:docGrid w:linePitch="360"/>
        </w:sectPr>
      </w:pPr>
      <w:r w:rsidRPr="000F626C">
        <w:rPr>
          <w:rFonts w:eastAsia="Lucida Sans Unicode"/>
          <w:b/>
          <w:bCs/>
          <w:shd w:val="clear" w:color="auto" w:fill="FFFFFF"/>
          <w:lang w:eastAsia="ar-SA"/>
        </w:rPr>
        <w:tab/>
      </w:r>
      <w:r w:rsidRPr="000F626C">
        <w:rPr>
          <w:rFonts w:eastAsia="Lucida Sans Unicode"/>
          <w:b/>
          <w:bCs/>
          <w:shd w:val="clear" w:color="auto" w:fill="FFFFFF"/>
          <w:lang w:eastAsia="ar-SA"/>
        </w:rPr>
        <w:tab/>
      </w:r>
      <w:r w:rsidRPr="000F626C">
        <w:rPr>
          <w:rFonts w:eastAsia="Lucida Sans Unicode"/>
          <w:b/>
          <w:bCs/>
          <w:shd w:val="clear" w:color="auto" w:fill="FFFFFF"/>
          <w:lang w:eastAsia="ar-SA"/>
        </w:rPr>
        <w:tab/>
      </w:r>
      <w:r w:rsidRPr="000F626C">
        <w:rPr>
          <w:rFonts w:eastAsia="Lucida Sans Unicode"/>
          <w:b/>
          <w:bCs/>
          <w:shd w:val="clear" w:color="auto" w:fill="FFFFFF"/>
          <w:lang w:eastAsia="ar-SA"/>
        </w:rPr>
        <w:tab/>
      </w:r>
      <w:r w:rsidRPr="000F626C">
        <w:rPr>
          <w:rFonts w:eastAsia="Lucida Sans Unicode"/>
          <w:b/>
          <w:bCs/>
          <w:shd w:val="clear" w:color="auto" w:fill="FFFFFF"/>
          <w:lang w:eastAsia="ar-SA"/>
        </w:rPr>
        <w:tab/>
      </w:r>
    </w:p>
    <w:p w14:paraId="5C96A7BC" w14:textId="77777777" w:rsidR="008C7AC2" w:rsidRPr="009B214C" w:rsidRDefault="008C7AC2" w:rsidP="007D25C5">
      <w:pPr>
        <w:suppressAutoHyphens/>
        <w:ind w:left="5040"/>
        <w:rPr>
          <w:bCs/>
          <w:color w:val="000000"/>
          <w:lang w:eastAsia="ar-SA"/>
        </w:rPr>
      </w:pPr>
      <w:r w:rsidRPr="009B214C">
        <w:rPr>
          <w:bCs/>
          <w:color w:val="000000"/>
          <w:lang w:eastAsia="ar-SA"/>
        </w:rPr>
        <w:lastRenderedPageBreak/>
        <w:t>PATVIRTINTA</w:t>
      </w:r>
    </w:p>
    <w:p w14:paraId="1AADCDE9" w14:textId="77777777" w:rsidR="008C7AC2" w:rsidRPr="009B214C" w:rsidRDefault="008C7AC2" w:rsidP="007D25C5">
      <w:pPr>
        <w:suppressAutoHyphens/>
        <w:ind w:left="5040"/>
        <w:rPr>
          <w:bCs/>
          <w:color w:val="000000"/>
          <w:lang w:eastAsia="ar-SA"/>
        </w:rPr>
      </w:pPr>
      <w:r w:rsidRPr="009B214C">
        <w:rPr>
          <w:bCs/>
          <w:color w:val="000000"/>
          <w:lang w:eastAsia="ar-SA"/>
        </w:rPr>
        <w:t xml:space="preserve">Marijampolės savivaldybės tarybos </w:t>
      </w:r>
    </w:p>
    <w:p w14:paraId="18C12BBA" w14:textId="77777777" w:rsidR="008C7AC2" w:rsidRPr="009B214C" w:rsidRDefault="00F83C67" w:rsidP="007D25C5">
      <w:pPr>
        <w:suppressAutoHyphens/>
        <w:ind w:left="5040"/>
        <w:rPr>
          <w:bCs/>
          <w:color w:val="000000"/>
          <w:lang w:eastAsia="ar-SA"/>
        </w:rPr>
      </w:pPr>
      <w:r w:rsidRPr="009B214C">
        <w:rPr>
          <w:bCs/>
          <w:color w:val="000000"/>
          <w:lang w:eastAsia="ar-SA"/>
        </w:rPr>
        <w:t xml:space="preserve">2022 m. gegužės 30 d. </w:t>
      </w:r>
      <w:r w:rsidR="008C7AC2" w:rsidRPr="009B214C">
        <w:rPr>
          <w:bCs/>
          <w:color w:val="000000"/>
          <w:lang w:eastAsia="ar-SA"/>
        </w:rPr>
        <w:t>sprendimu</w:t>
      </w:r>
      <w:r w:rsidRPr="009B214C">
        <w:rPr>
          <w:bCs/>
          <w:color w:val="000000"/>
          <w:lang w:eastAsia="ar-SA"/>
        </w:rPr>
        <w:t xml:space="preserve"> Nr. 1-</w:t>
      </w:r>
      <w:r w:rsidR="007D25C5" w:rsidRPr="009B214C">
        <w:rPr>
          <w:bCs/>
          <w:color w:val="000000"/>
          <w:lang w:eastAsia="ar-SA"/>
        </w:rPr>
        <w:t>186</w:t>
      </w:r>
    </w:p>
    <w:p w14:paraId="45B74E5E" w14:textId="77777777" w:rsidR="008C7AC2" w:rsidRPr="009B214C" w:rsidRDefault="008C7AC2" w:rsidP="00C05435">
      <w:pPr>
        <w:suppressAutoHyphens/>
        <w:jc w:val="center"/>
        <w:rPr>
          <w:b/>
          <w:color w:val="000000"/>
          <w:lang w:eastAsia="ar-SA"/>
        </w:rPr>
      </w:pPr>
    </w:p>
    <w:p w14:paraId="24465726" w14:textId="77777777" w:rsidR="008C7AC2" w:rsidRPr="009B214C" w:rsidRDefault="008C7AC2" w:rsidP="00C05435">
      <w:pPr>
        <w:suppressAutoHyphens/>
        <w:jc w:val="center"/>
        <w:rPr>
          <w:b/>
          <w:color w:val="000000"/>
          <w:lang w:eastAsia="ar-SA"/>
        </w:rPr>
      </w:pPr>
    </w:p>
    <w:p w14:paraId="398A0EF8" w14:textId="77777777" w:rsidR="00C05435" w:rsidRPr="009B214C" w:rsidRDefault="003C6273" w:rsidP="00C05435">
      <w:pPr>
        <w:suppressAutoHyphens/>
        <w:jc w:val="center"/>
        <w:rPr>
          <w:b/>
          <w:color w:val="000000"/>
          <w:lang w:eastAsia="ar-SA"/>
        </w:rPr>
      </w:pPr>
      <w:r w:rsidRPr="009B214C">
        <w:rPr>
          <w:b/>
          <w:color w:val="000000"/>
          <w:lang w:eastAsia="ar-SA"/>
        </w:rPr>
        <w:t>MARIJAMPOLĖS</w:t>
      </w:r>
      <w:r w:rsidR="00C05435" w:rsidRPr="009B214C">
        <w:rPr>
          <w:b/>
          <w:color w:val="000000"/>
          <w:lang w:eastAsia="ar-SA"/>
        </w:rPr>
        <w:t xml:space="preserve"> SAVIVALDYBĖS </w:t>
      </w:r>
      <w:r w:rsidR="00C05435" w:rsidRPr="009B214C">
        <w:rPr>
          <w:b/>
          <w:color w:val="000000"/>
        </w:rPr>
        <w:t>TRADICINIŲ RELIGINIŲ BENDRUOMENIŲ RĖMIMO PROJEKTŲ ATRANKOS KONKURSO TVARKOS</w:t>
      </w:r>
      <w:r w:rsidR="008C7AC2" w:rsidRPr="009B214C">
        <w:rPr>
          <w:b/>
          <w:color w:val="000000"/>
        </w:rPr>
        <w:t xml:space="preserve"> </w:t>
      </w:r>
      <w:r w:rsidR="00C05435" w:rsidRPr="009B214C">
        <w:rPr>
          <w:b/>
          <w:color w:val="000000"/>
          <w:lang w:eastAsia="ar-SA"/>
        </w:rPr>
        <w:t>APRAŠAS</w:t>
      </w:r>
    </w:p>
    <w:p w14:paraId="006D027C" w14:textId="77777777" w:rsidR="00C05435" w:rsidRPr="009B214C" w:rsidRDefault="00C05435" w:rsidP="00C05435">
      <w:pPr>
        <w:keepNext/>
        <w:jc w:val="center"/>
        <w:outlineLvl w:val="1"/>
        <w:rPr>
          <w:b/>
          <w:color w:val="000000"/>
          <w:lang w:eastAsia="ar-SA"/>
        </w:rPr>
      </w:pPr>
    </w:p>
    <w:p w14:paraId="7104FFF9" w14:textId="77777777" w:rsidR="00C05435" w:rsidRPr="000F626C" w:rsidRDefault="00C05435" w:rsidP="00C05435">
      <w:pPr>
        <w:keepNext/>
        <w:jc w:val="center"/>
        <w:outlineLvl w:val="1"/>
        <w:rPr>
          <w:b/>
        </w:rPr>
      </w:pPr>
      <w:r w:rsidRPr="000F626C">
        <w:rPr>
          <w:b/>
        </w:rPr>
        <w:t xml:space="preserve">I SKYRIUS </w:t>
      </w:r>
    </w:p>
    <w:p w14:paraId="67DCE4BF" w14:textId="77777777" w:rsidR="00C05435" w:rsidRPr="000F626C" w:rsidRDefault="00C05435" w:rsidP="00C05435">
      <w:pPr>
        <w:keepNext/>
        <w:jc w:val="center"/>
        <w:outlineLvl w:val="1"/>
        <w:rPr>
          <w:b/>
          <w:bCs/>
        </w:rPr>
      </w:pPr>
      <w:r w:rsidRPr="000F626C">
        <w:rPr>
          <w:b/>
        </w:rPr>
        <w:t>BENDROSIOS NUOSTATOS</w:t>
      </w:r>
    </w:p>
    <w:p w14:paraId="20407158" w14:textId="77777777" w:rsidR="00C05435" w:rsidRDefault="00C05435" w:rsidP="00C05435">
      <w:pPr>
        <w:jc w:val="both"/>
        <w:rPr>
          <w:b/>
          <w:color w:val="000000"/>
        </w:rPr>
      </w:pPr>
    </w:p>
    <w:p w14:paraId="6348FD68" w14:textId="77777777" w:rsidR="00C05435" w:rsidRDefault="00C05435" w:rsidP="00527A93">
      <w:pPr>
        <w:ind w:firstLine="709"/>
        <w:jc w:val="both"/>
      </w:pPr>
      <w:r w:rsidRPr="00254435">
        <w:t xml:space="preserve">1. </w:t>
      </w:r>
      <w:r w:rsidR="003C6273">
        <w:t>Marijampolės</w:t>
      </w:r>
      <w:r w:rsidRPr="00254435">
        <w:t xml:space="preserve"> savivaldybės tradicinių religinių bendruomenių rėmimo projektų atrankos konkurso tvarkos aprašas (toliau – tvarkos aprašas) reglamentuoja</w:t>
      </w:r>
      <w:r w:rsidR="003C6273">
        <w:t xml:space="preserve"> Marijampolės</w:t>
      </w:r>
      <w:r w:rsidR="003C6273" w:rsidRPr="00254435">
        <w:t xml:space="preserve"> savivaldybės</w:t>
      </w:r>
      <w:r w:rsidRPr="00254435">
        <w:t xml:space="preserve"> tradicinių religinių bendruomenių rėmimo projektų atrankos konkurso (toliau – atrankos konkursas) organizavimo, finansavimo ir atsiskaitymo už gautų lėšų panaudojimą tvarką.</w:t>
      </w:r>
    </w:p>
    <w:p w14:paraId="022E60B7" w14:textId="77777777" w:rsidR="00C05435" w:rsidRDefault="00C05435" w:rsidP="00527A93">
      <w:pPr>
        <w:ind w:firstLine="709"/>
        <w:jc w:val="both"/>
      </w:pPr>
      <w:r w:rsidRPr="00254435">
        <w:t xml:space="preserve">2. Lėšos tradicinių religinių bendruomenių  rėmimo projektams gali būti numatomos kiekvienais biudžetiniais metais savivaldybės biudžeto </w:t>
      </w:r>
      <w:r w:rsidR="003C6273">
        <w:t xml:space="preserve">Kultūros paveldo objektų projektinės dokumentacijos rengimas ir priežiūros darbai </w:t>
      </w:r>
      <w:r w:rsidRPr="00254435">
        <w:t>rėmimo priemonėje.</w:t>
      </w:r>
    </w:p>
    <w:p w14:paraId="48410F77" w14:textId="77777777" w:rsidR="00C05435" w:rsidRPr="00137F6F" w:rsidRDefault="00C05435" w:rsidP="00527A93">
      <w:pPr>
        <w:ind w:firstLine="709"/>
        <w:jc w:val="both"/>
      </w:pPr>
      <w:r w:rsidRPr="000F626C">
        <w:rPr>
          <w:rFonts w:eastAsia="Lucida Sans Unicode"/>
        </w:rPr>
        <w:t>3. Apraše vartojamos sąvokos:</w:t>
      </w:r>
    </w:p>
    <w:p w14:paraId="02FB30E9" w14:textId="77777777" w:rsidR="00C05435" w:rsidRPr="000F626C" w:rsidRDefault="00C05435" w:rsidP="00527A93">
      <w:pPr>
        <w:ind w:firstLine="709"/>
        <w:jc w:val="both"/>
        <w:rPr>
          <w:rFonts w:eastAsia="Lucida Sans Unicode"/>
        </w:rPr>
      </w:pPr>
      <w:r w:rsidRPr="000F626C">
        <w:rPr>
          <w:rFonts w:eastAsia="Lucida Sans Unicode"/>
        </w:rPr>
        <w:t xml:space="preserve">3.1. </w:t>
      </w:r>
      <w:r w:rsidR="00B21EDE" w:rsidRPr="00B21EDE">
        <w:rPr>
          <w:b/>
          <w:bCs/>
        </w:rPr>
        <w:t>Marijampolės savivaldybės</w:t>
      </w:r>
      <w:r w:rsidR="00B21EDE" w:rsidRPr="00254435">
        <w:t xml:space="preserve"> </w:t>
      </w:r>
      <w:r w:rsidRPr="000F626C">
        <w:rPr>
          <w:b/>
          <w:szCs w:val="20"/>
        </w:rPr>
        <w:t>tradicinių religinių bendruomenių rėmimo projektas</w:t>
      </w:r>
      <w:r w:rsidRPr="000F626C">
        <w:rPr>
          <w:szCs w:val="20"/>
        </w:rPr>
        <w:t xml:space="preserve"> (toliau – projektas) – tai laikina, tikslinga, į maldos namų, juose ir šalia jų esančių sakralinių vertybių, priklausančių tradicinėms religinėms bendruomenėms, išsaugojimą orientuota veikla, kuria siekiama kiekybiniais ir/ar kokybiniais rodikliais išreikštų rezultatų. </w:t>
      </w:r>
    </w:p>
    <w:p w14:paraId="79901B9B" w14:textId="77777777" w:rsidR="00C05435" w:rsidRPr="000F626C" w:rsidRDefault="00C05435" w:rsidP="00527A93">
      <w:pPr>
        <w:ind w:firstLine="709"/>
        <w:jc w:val="both"/>
      </w:pPr>
      <w:r w:rsidRPr="000F626C">
        <w:t xml:space="preserve">3.2. </w:t>
      </w:r>
      <w:r w:rsidRPr="000F626C">
        <w:rPr>
          <w:b/>
        </w:rPr>
        <w:t>Religinė bendruomenė</w:t>
      </w:r>
      <w:r w:rsidRPr="000F626C">
        <w:t xml:space="preserve"> yra asmenų grupė, siekianti įgyvendinti tos pačios religijos tikslus. Ji gali būti atitinkamos religinės bendrijos vietinis padalinys.</w:t>
      </w:r>
    </w:p>
    <w:p w14:paraId="287FF5A9" w14:textId="77777777" w:rsidR="00C05435" w:rsidRPr="000F626C" w:rsidRDefault="00C05435" w:rsidP="00527A93">
      <w:pPr>
        <w:ind w:firstLine="709"/>
        <w:jc w:val="both"/>
      </w:pPr>
      <w:r w:rsidRPr="000F626C">
        <w:t xml:space="preserve">4. Atrankos konkursą organizuoja, projektų vykdymą koordinuoja ir kontroliuoja </w:t>
      </w:r>
      <w:r w:rsidR="00B21EDE">
        <w:t>Marijampolės</w:t>
      </w:r>
      <w:r w:rsidR="00B21EDE" w:rsidRPr="00254435">
        <w:t xml:space="preserve"> savivaldybės </w:t>
      </w:r>
      <w:r w:rsidRPr="007F6851">
        <w:t xml:space="preserve">administracijos </w:t>
      </w:r>
      <w:r w:rsidR="007F6851" w:rsidRPr="007F6851">
        <w:t>Architektūros ir teritorijų planavimo skyrius</w:t>
      </w:r>
      <w:r w:rsidR="007F6851" w:rsidRPr="009B214C">
        <w:rPr>
          <w:color w:val="C45911"/>
        </w:rPr>
        <w:t>.</w:t>
      </w:r>
    </w:p>
    <w:p w14:paraId="5000119C" w14:textId="77777777" w:rsidR="00C05435" w:rsidRPr="000F626C" w:rsidRDefault="00C05435" w:rsidP="00C05435">
      <w:pPr>
        <w:jc w:val="both"/>
      </w:pPr>
    </w:p>
    <w:p w14:paraId="2DB076DF" w14:textId="77777777" w:rsidR="00C05435" w:rsidRPr="000F626C" w:rsidRDefault="00C05435" w:rsidP="00C05435">
      <w:pPr>
        <w:jc w:val="center"/>
        <w:rPr>
          <w:b/>
        </w:rPr>
      </w:pPr>
      <w:r w:rsidRPr="000F626C">
        <w:rPr>
          <w:b/>
        </w:rPr>
        <w:t>II</w:t>
      </w:r>
      <w:r w:rsidRPr="000F626C">
        <w:rPr>
          <w:color w:val="000000"/>
        </w:rPr>
        <w:t xml:space="preserve"> </w:t>
      </w:r>
      <w:r w:rsidRPr="000F626C">
        <w:rPr>
          <w:b/>
          <w:color w:val="000000"/>
        </w:rPr>
        <w:t>SKYRIUS</w:t>
      </w:r>
      <w:r w:rsidRPr="000F626C">
        <w:rPr>
          <w:b/>
        </w:rPr>
        <w:t xml:space="preserve"> </w:t>
      </w:r>
    </w:p>
    <w:p w14:paraId="65CD23BF" w14:textId="77777777" w:rsidR="00C05435" w:rsidRPr="000F626C" w:rsidRDefault="00C05435" w:rsidP="00C05435">
      <w:pPr>
        <w:jc w:val="center"/>
        <w:rPr>
          <w:b/>
        </w:rPr>
      </w:pPr>
      <w:r w:rsidRPr="000F626C">
        <w:rPr>
          <w:b/>
        </w:rPr>
        <w:t>TIKSLAI, UŽDAVINIAI IR  PRIORITETAI</w:t>
      </w:r>
    </w:p>
    <w:p w14:paraId="09E15552" w14:textId="77777777" w:rsidR="00C05435" w:rsidRDefault="00C05435" w:rsidP="00C05435">
      <w:pPr>
        <w:jc w:val="both"/>
        <w:rPr>
          <w:b/>
        </w:rPr>
      </w:pPr>
    </w:p>
    <w:p w14:paraId="2492D2BA" w14:textId="77777777" w:rsidR="00C05435" w:rsidRDefault="00C05435" w:rsidP="00527A93">
      <w:pPr>
        <w:ind w:firstLine="709"/>
        <w:jc w:val="both"/>
      </w:pPr>
      <w:r w:rsidRPr="000F626C">
        <w:t>5. Tvarkos aprašo tikslai:</w:t>
      </w:r>
    </w:p>
    <w:p w14:paraId="2FAAFC4B" w14:textId="77777777" w:rsidR="00C05435" w:rsidRDefault="00C05435" w:rsidP="00527A93">
      <w:pPr>
        <w:ind w:firstLine="709"/>
        <w:jc w:val="both"/>
      </w:pPr>
      <w:r w:rsidRPr="000F626C">
        <w:t>5.1. prisidėti prie tradicinėms religinėms bendruomenėms priklausančių pastatų, jų aplinkos ir statinių, esančių savivaldybės teritorijoje, prevencijos nuo fizinio sunykimo užtikrinimo ir tolesnio jų išsaugojimo, puoselėti maldos namų ir juos supančios aplinkos apsaugą ir jų tarpusavio dermę;</w:t>
      </w:r>
      <w:r w:rsidRPr="000F626C">
        <w:rPr>
          <w:szCs w:val="20"/>
        </w:rPr>
        <w:t xml:space="preserve"> </w:t>
      </w:r>
    </w:p>
    <w:p w14:paraId="4D9D911A" w14:textId="77777777" w:rsidR="00C05435" w:rsidRDefault="00C05435" w:rsidP="00527A93">
      <w:pPr>
        <w:ind w:firstLine="709"/>
        <w:jc w:val="both"/>
      </w:pPr>
      <w:r w:rsidRPr="000F626C">
        <w:t>5.2.</w:t>
      </w:r>
      <w:r w:rsidRPr="000F626C">
        <w:rPr>
          <w:shd w:val="clear" w:color="auto" w:fill="FFFFFF"/>
        </w:rPr>
        <w:t xml:space="preserve"> </w:t>
      </w:r>
      <w:r w:rsidRPr="000F626C">
        <w:rPr>
          <w:lang w:eastAsia="ar-SA"/>
        </w:rPr>
        <w:t xml:space="preserve">bendradarbiauti su tradicinėmis religinėmis bendruomenėmis, saugojant bažnytinę architektūrą, </w:t>
      </w:r>
      <w:r w:rsidRPr="000F626C">
        <w:rPr>
          <w:shd w:val="clear" w:color="auto" w:fill="FFFFFF"/>
        </w:rPr>
        <w:t>puoselėjant religinio kultūros paveldo vertybes, maldos namų  istorinį ir šiuolaikišką savitumą;</w:t>
      </w:r>
      <w:r w:rsidRPr="000F626C">
        <w:t xml:space="preserve"> </w:t>
      </w:r>
    </w:p>
    <w:p w14:paraId="30D473B4" w14:textId="77777777" w:rsidR="00C05435" w:rsidRDefault="00C05435" w:rsidP="00527A93">
      <w:pPr>
        <w:ind w:firstLine="709"/>
        <w:jc w:val="both"/>
      </w:pPr>
      <w:r w:rsidRPr="000F626C">
        <w:rPr>
          <w:lang w:eastAsia="ar-SA"/>
        </w:rPr>
        <w:t xml:space="preserve">5.3. </w:t>
      </w:r>
      <w:r w:rsidRPr="000F626C">
        <w:rPr>
          <w:shd w:val="clear" w:color="auto" w:fill="FFFFFF"/>
        </w:rPr>
        <w:t xml:space="preserve">skatinti </w:t>
      </w:r>
      <w:r w:rsidRPr="000F626C">
        <w:t xml:space="preserve">nekilnojamų kultūros vertybių, kraštovaizdžio apsaugą, ugdant visuomenės požiūrį į kultūros vertybes, esančias maldos namuose. </w:t>
      </w:r>
      <w:bookmarkStart w:id="7" w:name="_Hlk95373384"/>
    </w:p>
    <w:p w14:paraId="61679163" w14:textId="77777777" w:rsidR="00C05435" w:rsidRDefault="00C05435" w:rsidP="00527A93">
      <w:pPr>
        <w:ind w:firstLine="709"/>
        <w:jc w:val="both"/>
      </w:pPr>
      <w:r w:rsidRPr="000F626C">
        <w:t>6. Tvarkos aprašo uždaviniai:</w:t>
      </w:r>
    </w:p>
    <w:p w14:paraId="5D416A5D" w14:textId="77777777" w:rsidR="00C05435" w:rsidRDefault="00C05435" w:rsidP="00527A93">
      <w:pPr>
        <w:ind w:firstLine="709"/>
        <w:jc w:val="both"/>
      </w:pPr>
      <w:r w:rsidRPr="000F626C">
        <w:t>6.1</w:t>
      </w:r>
      <w:r w:rsidRPr="003E50D8">
        <w:t xml:space="preserve">. </w:t>
      </w:r>
      <w:bookmarkStart w:id="8" w:name="_Hlk504549945"/>
      <w:r w:rsidRPr="003E50D8">
        <w:t>iš dalies finansuoti tradicinių religinių bendruomenių pastatų, statinių ir jiems priklausančios aplinkos išsaugojim</w:t>
      </w:r>
      <w:r w:rsidRPr="00507963">
        <w:t>ą</w:t>
      </w:r>
      <w:r w:rsidRPr="003E50D8">
        <w:t xml:space="preserve">, suteikiant joms paramą projektavimo (išskyrus naujų statinių projektavimą), projektų ekspertizės, rekonstrukcijos, remonto, pastatų inventorizavimo (išskyrus naujus statinius), aplinkos, vidaus </w:t>
      </w:r>
      <w:r w:rsidRPr="000F626C">
        <w:t>patalpų tvarkymo</w:t>
      </w:r>
      <w:r w:rsidRPr="000F626C">
        <w:rPr>
          <w:i/>
        </w:rPr>
        <w:t xml:space="preserve"> </w:t>
      </w:r>
      <w:r w:rsidRPr="000F626C">
        <w:t>darbams atlikti</w:t>
      </w:r>
      <w:bookmarkEnd w:id="8"/>
      <w:r w:rsidRPr="000F626C">
        <w:t xml:space="preserve">; </w:t>
      </w:r>
      <w:bookmarkEnd w:id="7"/>
    </w:p>
    <w:p w14:paraId="319A651A" w14:textId="77777777" w:rsidR="00C05435" w:rsidRDefault="00C05435" w:rsidP="00527A93">
      <w:pPr>
        <w:ind w:firstLine="709"/>
        <w:jc w:val="both"/>
      </w:pPr>
      <w:r w:rsidRPr="000F626C">
        <w:t xml:space="preserve">6.2. </w:t>
      </w:r>
      <w:r w:rsidRPr="000F626C">
        <w:rPr>
          <w:lang w:eastAsia="ar-SA"/>
        </w:rPr>
        <w:t xml:space="preserve">prisidėti prie </w:t>
      </w:r>
      <w:r w:rsidRPr="000F626C">
        <w:t>tradicinių</w:t>
      </w:r>
      <w:r w:rsidRPr="000F626C">
        <w:rPr>
          <w:lang w:eastAsia="ar-SA"/>
        </w:rPr>
        <w:t xml:space="preserve"> religinių bendruomenių saugotinos  bažnytinės architektūros ir kitų religinio kultūros paveldo vertybių puoselėjimo;</w:t>
      </w:r>
    </w:p>
    <w:p w14:paraId="0B255ED4" w14:textId="77777777" w:rsidR="00C05435" w:rsidRDefault="00C05435" w:rsidP="00527A93">
      <w:pPr>
        <w:ind w:firstLine="709"/>
        <w:jc w:val="both"/>
      </w:pPr>
      <w:r w:rsidRPr="000F626C">
        <w:rPr>
          <w:lang w:eastAsia="ar-SA"/>
        </w:rPr>
        <w:t xml:space="preserve">6.3. </w:t>
      </w:r>
      <w:r w:rsidRPr="000F626C">
        <w:t xml:space="preserve">prisidėti prie kultūrinio turizmo požiūriu patrauklių architektūrinę, kraštovaizdžio ar sakralinę vertę turinčių objektų atnaujinimo. </w:t>
      </w:r>
      <w:r w:rsidRPr="000F626C">
        <w:tab/>
        <w:t xml:space="preserve"> </w:t>
      </w:r>
    </w:p>
    <w:p w14:paraId="33B3B053" w14:textId="77777777" w:rsidR="00C05435" w:rsidRDefault="00C05435" w:rsidP="00527A93">
      <w:pPr>
        <w:ind w:firstLine="709"/>
        <w:jc w:val="both"/>
      </w:pPr>
      <w:r w:rsidRPr="000F626C">
        <w:t>7. Prioritetai:</w:t>
      </w:r>
    </w:p>
    <w:p w14:paraId="0F803AAB" w14:textId="77777777" w:rsidR="00C05435" w:rsidRDefault="00C05435" w:rsidP="00527A93">
      <w:pPr>
        <w:ind w:firstLine="709"/>
        <w:jc w:val="both"/>
      </w:pPr>
      <w:r w:rsidRPr="000F626C">
        <w:t>7.1. didesnė objekto istorinė, architektūrinė, meninė vertė;</w:t>
      </w:r>
    </w:p>
    <w:p w14:paraId="455775C8" w14:textId="77777777" w:rsidR="00C05435" w:rsidRDefault="00C05435" w:rsidP="00527A93">
      <w:pPr>
        <w:ind w:firstLine="709"/>
        <w:jc w:val="both"/>
      </w:pPr>
      <w:r w:rsidRPr="000F626C">
        <w:lastRenderedPageBreak/>
        <w:t>7.2. didesnis objekto, kurį planuojama šalinti, trūkumas (pastatui ir/ar kitam daiktui skubiai reikalingas avarijos grėsmės pašalinimas, konservavimo, restauravimo ir apsaugos priemonių įrengimo darbai, remontas, jų priežiūra ir kt.);</w:t>
      </w:r>
    </w:p>
    <w:p w14:paraId="474E5452" w14:textId="77777777" w:rsidR="00C05435" w:rsidRDefault="00C05435" w:rsidP="00527A93">
      <w:pPr>
        <w:ind w:firstLine="709"/>
        <w:jc w:val="both"/>
      </w:pPr>
      <w:r w:rsidRPr="000F626C">
        <w:t>7.3. papildomai iš įvairių fondų ir kitų finansavimo šaltinių gaunamos lėšos;</w:t>
      </w:r>
    </w:p>
    <w:p w14:paraId="23059F63" w14:textId="77777777" w:rsidR="00C05435" w:rsidRPr="00137F6F" w:rsidRDefault="00C05435" w:rsidP="00527A93">
      <w:pPr>
        <w:ind w:firstLine="709"/>
        <w:jc w:val="both"/>
      </w:pPr>
      <w:r w:rsidRPr="000F626C">
        <w:t>7.4. objektas yra įrašytas į Nekilnojamųjų kultūros vertybių registrą.</w:t>
      </w:r>
      <w:r w:rsidRPr="000F626C">
        <w:rPr>
          <w:strike/>
        </w:rPr>
        <w:t xml:space="preserve"> </w:t>
      </w:r>
    </w:p>
    <w:p w14:paraId="29C06B63" w14:textId="77777777" w:rsidR="00C05435" w:rsidRPr="000F626C" w:rsidRDefault="00C05435" w:rsidP="00C05435">
      <w:pPr>
        <w:jc w:val="both"/>
      </w:pPr>
    </w:p>
    <w:p w14:paraId="55E4874F" w14:textId="77777777" w:rsidR="00C05435" w:rsidRPr="000F626C" w:rsidRDefault="00C05435" w:rsidP="00C05435">
      <w:pPr>
        <w:jc w:val="center"/>
        <w:rPr>
          <w:b/>
        </w:rPr>
      </w:pPr>
      <w:r w:rsidRPr="000F626C">
        <w:rPr>
          <w:b/>
        </w:rPr>
        <w:t xml:space="preserve">III SKYRIUS </w:t>
      </w:r>
    </w:p>
    <w:p w14:paraId="3B27D371" w14:textId="77777777" w:rsidR="00C05435" w:rsidRPr="000F626C" w:rsidRDefault="00C05435" w:rsidP="00C05435">
      <w:pPr>
        <w:jc w:val="center"/>
        <w:rPr>
          <w:b/>
        </w:rPr>
      </w:pPr>
      <w:r w:rsidRPr="000F626C">
        <w:rPr>
          <w:b/>
        </w:rPr>
        <w:t>ATRANKOS KONKURSO ORGANIZAVIMO TVARKA</w:t>
      </w:r>
    </w:p>
    <w:p w14:paraId="01E7658E" w14:textId="77777777" w:rsidR="00C05435" w:rsidRPr="000F626C" w:rsidRDefault="00C05435" w:rsidP="00C05435">
      <w:pPr>
        <w:jc w:val="center"/>
        <w:rPr>
          <w:highlight w:val="yellow"/>
        </w:rPr>
      </w:pPr>
    </w:p>
    <w:p w14:paraId="252FA159" w14:textId="77777777" w:rsidR="00C05435" w:rsidRDefault="00C05435" w:rsidP="00527A93">
      <w:pPr>
        <w:ind w:firstLine="709"/>
        <w:jc w:val="both"/>
        <w:rPr>
          <w:rFonts w:eastAsia="Lucida Sans Unicode"/>
        </w:rPr>
      </w:pPr>
      <w:r w:rsidRPr="000F626C">
        <w:rPr>
          <w:rFonts w:eastAsia="Lucida Sans Unicode"/>
        </w:rPr>
        <w:t xml:space="preserve">8. Informacija apie paraiškų priėmimo datą, vietą ir tvarką skelbiama </w:t>
      </w:r>
      <w:r w:rsidR="00204C2A">
        <w:rPr>
          <w:rFonts w:eastAsia="Lucida Sans Unicode"/>
        </w:rPr>
        <w:t>Marijampolės</w:t>
      </w:r>
      <w:r w:rsidRPr="000F626C">
        <w:rPr>
          <w:rFonts w:eastAsia="Lucida Sans Unicode"/>
        </w:rPr>
        <w:t xml:space="preserve"> savivaldybės interneto portale </w:t>
      </w:r>
      <w:hyperlink r:id="rId15" w:history="1">
        <w:r w:rsidR="0057313D" w:rsidRPr="009B214C">
          <w:rPr>
            <w:rStyle w:val="Hipersaitas"/>
            <w:rFonts w:eastAsia="Lucida Sans Unicode"/>
            <w:color w:val="0D0D0D"/>
            <w:u w:val="none"/>
          </w:rPr>
          <w:t>https: www.marijampole.lt/</w:t>
        </w:r>
      </w:hyperlink>
      <w:r w:rsidRPr="000F626C">
        <w:rPr>
          <w:rFonts w:eastAsia="Lucida Sans Unicode"/>
        </w:rPr>
        <w:t xml:space="preserve">. </w:t>
      </w:r>
    </w:p>
    <w:p w14:paraId="2F4DA5FB" w14:textId="77777777" w:rsidR="00C05435" w:rsidRDefault="00C05435" w:rsidP="00527A93">
      <w:pPr>
        <w:ind w:firstLine="709"/>
        <w:jc w:val="both"/>
        <w:rPr>
          <w:rFonts w:eastAsia="Lucida Sans Unicode"/>
        </w:rPr>
      </w:pPr>
      <w:r w:rsidRPr="000F626C">
        <w:rPr>
          <w:rFonts w:eastAsia="Lucida Sans Unicode"/>
        </w:rPr>
        <w:t xml:space="preserve">9. Paraiškas gauti savivaldybės biudžeto lėšų gali teikti </w:t>
      </w:r>
      <w:r w:rsidR="00D24018">
        <w:rPr>
          <w:rFonts w:eastAsia="Lucida Sans Unicode"/>
        </w:rPr>
        <w:t>Marijampolės</w:t>
      </w:r>
      <w:r w:rsidR="00D24018" w:rsidRPr="000F626C">
        <w:rPr>
          <w:rFonts w:eastAsia="Lucida Sans Unicode"/>
        </w:rPr>
        <w:t xml:space="preserve"> </w:t>
      </w:r>
      <w:r w:rsidRPr="000F626C">
        <w:t>savivaldybės teritorijoje pagal Lietuvos Respublikos religinių bendruomenių ir bendrijų įstatymą registruotos tradicinės religinės bendruomenės.</w:t>
      </w:r>
    </w:p>
    <w:p w14:paraId="50E56613" w14:textId="77777777" w:rsidR="00C05435" w:rsidRPr="000F626C" w:rsidRDefault="00C05435" w:rsidP="00527A93">
      <w:pPr>
        <w:tabs>
          <w:tab w:val="left" w:pos="1134"/>
          <w:tab w:val="left" w:pos="1560"/>
          <w:tab w:val="left" w:pos="1843"/>
        </w:tabs>
        <w:ind w:firstLine="709"/>
        <w:jc w:val="both"/>
        <w:rPr>
          <w:rFonts w:eastAsia="Lucida Sans Unicode"/>
        </w:rPr>
      </w:pPr>
      <w:r w:rsidRPr="000F626C">
        <w:rPr>
          <w:rFonts w:eastAsia="Lucida Sans Unicode"/>
        </w:rPr>
        <w:t>10.</w:t>
      </w:r>
      <w:r w:rsidRPr="000F626C">
        <w:rPr>
          <w:szCs w:val="20"/>
        </w:rPr>
        <w:t xml:space="preserve"> Kompiuteriu užpildyta nustatytos formos (1 priedas) paraiška (toliau – paraiška) </w:t>
      </w:r>
      <w:r w:rsidRPr="000F626C">
        <w:rPr>
          <w:rFonts w:eastAsia="Lucida Sans Unicode"/>
        </w:rPr>
        <w:t xml:space="preserve">kartu su pridedamais dokumentais teikiama savivaldybės administracijai. Paraiškos teikiamos raštu (tiesiogiai asmeniui ar jo atstovui atvykus į instituciją, atsiuntus prašymą paštu arba elektroniniais ryšiais). Elektroniniais ryšiais atsiųstos paraiškos turi būti pasirašytos saugiu elektroniniu parašu arba suformuotos elektroninėmis priemonėmis, kurios leidžia užtikrinti teksto vientisumą ir nepakeičiamumą. </w:t>
      </w:r>
    </w:p>
    <w:p w14:paraId="0B89C338" w14:textId="77777777" w:rsidR="00C05435" w:rsidRPr="00D24018" w:rsidRDefault="00C05435" w:rsidP="00527A93">
      <w:pPr>
        <w:tabs>
          <w:tab w:val="left" w:pos="709"/>
        </w:tabs>
        <w:ind w:firstLine="709"/>
        <w:jc w:val="both"/>
        <w:rPr>
          <w:rFonts w:eastAsia="Lucida Sans Unicode"/>
        </w:rPr>
      </w:pPr>
      <w:r w:rsidRPr="000F626C">
        <w:rPr>
          <w:rFonts w:eastAsia="Lucida Sans Unicode"/>
        </w:rPr>
        <w:t>1</w:t>
      </w:r>
      <w:r w:rsidR="009651B3">
        <w:rPr>
          <w:rFonts w:eastAsia="Lucida Sans Unicode"/>
        </w:rPr>
        <w:t>1</w:t>
      </w:r>
      <w:r w:rsidRPr="000F626C">
        <w:rPr>
          <w:rFonts w:eastAsia="Lucida Sans Unicode"/>
        </w:rPr>
        <w:t>. Už  kartu su paraiška pateiktų duomenų teisingumą atsako tradicinė religinė bendruomenė.</w:t>
      </w:r>
    </w:p>
    <w:p w14:paraId="3F12E66E" w14:textId="77777777" w:rsidR="00C05435" w:rsidRPr="000F626C" w:rsidRDefault="00C05435" w:rsidP="00527A93">
      <w:pPr>
        <w:ind w:firstLine="709"/>
        <w:jc w:val="both"/>
        <w:rPr>
          <w:color w:val="000000"/>
        </w:rPr>
      </w:pPr>
      <w:r w:rsidRPr="000F626C">
        <w:rPr>
          <w:color w:val="000000"/>
        </w:rPr>
        <w:t>1</w:t>
      </w:r>
      <w:r w:rsidR="009651B3">
        <w:rPr>
          <w:color w:val="000000"/>
        </w:rPr>
        <w:t>2</w:t>
      </w:r>
      <w:r w:rsidRPr="000F626C">
        <w:rPr>
          <w:color w:val="000000"/>
        </w:rPr>
        <w:t>. Paraiškoje tinkamomis finansuoti pripažįstamos tik detaliai pagrįstos, su projekte numatomų veiklos rūšių vykdymu susijusios išlaidos:</w:t>
      </w:r>
    </w:p>
    <w:p w14:paraId="531ECE72" w14:textId="77777777" w:rsidR="00C05435" w:rsidRPr="000F626C" w:rsidRDefault="00C05435" w:rsidP="00527A93">
      <w:pPr>
        <w:ind w:firstLine="709"/>
        <w:jc w:val="both"/>
        <w:rPr>
          <w:color w:val="000000"/>
        </w:rPr>
      </w:pPr>
      <w:r w:rsidRPr="000F626C">
        <w:rPr>
          <w:color w:val="000000"/>
        </w:rPr>
        <w:t>1</w:t>
      </w:r>
      <w:r w:rsidR="009651B3">
        <w:rPr>
          <w:color w:val="000000"/>
        </w:rPr>
        <w:t>2</w:t>
      </w:r>
      <w:r w:rsidRPr="000F626C">
        <w:rPr>
          <w:color w:val="000000"/>
        </w:rPr>
        <w:t>.1. pastatų, daiktų, turinčių istorinę, architektūrinę, meninę vertę, išsaugojimo darbai: tyrimai, remontas, avarinės grėsmės pašalinimas, konservavimas, pritaikymas, restauravimas, atkūrimas, šių darbų projektavimas ir/ar projekto ekspertizė;</w:t>
      </w:r>
    </w:p>
    <w:p w14:paraId="5FE2C600" w14:textId="77777777" w:rsidR="00C05435" w:rsidRPr="000F626C" w:rsidRDefault="00C05435" w:rsidP="00527A93">
      <w:pPr>
        <w:ind w:firstLine="709"/>
        <w:jc w:val="both"/>
      </w:pPr>
      <w:r w:rsidRPr="000F626C">
        <w:rPr>
          <w:color w:val="000000"/>
        </w:rPr>
        <w:t>1</w:t>
      </w:r>
      <w:r w:rsidR="009651B3">
        <w:t>2</w:t>
      </w:r>
      <w:r w:rsidRPr="000F626C">
        <w:t xml:space="preserve">.2. religinių pastatų ir statinių remonto, rekonstrukcijos, renovacijos, atnaujinimo, priežiūros, aplinkos tvarkymo darbai; </w:t>
      </w:r>
    </w:p>
    <w:p w14:paraId="19D2DEFF" w14:textId="77777777" w:rsidR="00C05435" w:rsidRDefault="00C05435" w:rsidP="00527A93">
      <w:pPr>
        <w:ind w:firstLine="709"/>
        <w:jc w:val="both"/>
        <w:rPr>
          <w:rFonts w:eastAsia="Lucida Sans Unicode"/>
          <w:i/>
        </w:rPr>
      </w:pPr>
      <w:r w:rsidRPr="000F626C">
        <w:t>1</w:t>
      </w:r>
      <w:r w:rsidR="009651B3">
        <w:t>2</w:t>
      </w:r>
      <w:r w:rsidRPr="000F626C">
        <w:t xml:space="preserve">.3. kitos išlaidos, susijusios su remonto darbais. </w:t>
      </w:r>
      <w:r w:rsidRPr="000F626C">
        <w:tab/>
      </w:r>
    </w:p>
    <w:p w14:paraId="49C18CD1" w14:textId="77777777" w:rsidR="00C05435" w:rsidRPr="00D003C1" w:rsidRDefault="00C05435" w:rsidP="00527A93">
      <w:pPr>
        <w:tabs>
          <w:tab w:val="left" w:pos="993"/>
        </w:tabs>
        <w:ind w:firstLine="709"/>
        <w:jc w:val="both"/>
        <w:rPr>
          <w:rFonts w:eastAsia="Lucida Sans Unicode"/>
          <w:i/>
        </w:rPr>
      </w:pPr>
      <w:r w:rsidRPr="000F626C">
        <w:rPr>
          <w:rFonts w:eastAsia="Lucida Sans Unicode"/>
        </w:rPr>
        <w:t>1</w:t>
      </w:r>
      <w:r w:rsidR="009651B3">
        <w:rPr>
          <w:rFonts w:eastAsia="Lucida Sans Unicode"/>
        </w:rPr>
        <w:t>3</w:t>
      </w:r>
      <w:r w:rsidRPr="000F626C">
        <w:rPr>
          <w:rFonts w:eastAsia="Lucida Sans Unicode"/>
        </w:rPr>
        <w:t xml:space="preserve">. Pretendentų pateiktus dokumentus vertina </w:t>
      </w:r>
      <w:r>
        <w:rPr>
          <w:rFonts w:eastAsia="Lucida Sans Unicode"/>
        </w:rPr>
        <w:t>A</w:t>
      </w:r>
      <w:r w:rsidRPr="000F626C">
        <w:rPr>
          <w:rFonts w:eastAsia="Lucida Sans Unicode"/>
        </w:rPr>
        <w:t>trankos konkurso komisija</w:t>
      </w:r>
      <w:r>
        <w:rPr>
          <w:rFonts w:eastAsia="Lucida Sans Unicode"/>
        </w:rPr>
        <w:t xml:space="preserve"> (toliau – komisija),</w:t>
      </w:r>
      <w:r w:rsidRPr="000F626C">
        <w:rPr>
          <w:rFonts w:eastAsia="Lucida Sans Unicode"/>
        </w:rPr>
        <w:t xml:space="preserve"> sudaryta </w:t>
      </w:r>
      <w:r w:rsidR="00D24018">
        <w:rPr>
          <w:rFonts w:eastAsia="Lucida Sans Unicode"/>
        </w:rPr>
        <w:t>Marijampolės</w:t>
      </w:r>
      <w:r w:rsidR="00D24018" w:rsidRPr="000F626C">
        <w:rPr>
          <w:rFonts w:eastAsia="Lucida Sans Unicode"/>
        </w:rPr>
        <w:t xml:space="preserve"> </w:t>
      </w:r>
      <w:r w:rsidRPr="000F626C">
        <w:rPr>
          <w:rFonts w:eastAsia="Lucida Sans Unicode"/>
        </w:rPr>
        <w:t xml:space="preserve">savivaldybės administracijos direktoriaus įsakymu iš 5 narių: 2 </w:t>
      </w:r>
      <w:r w:rsidR="00D24018">
        <w:rPr>
          <w:rFonts w:eastAsia="Lucida Sans Unicode"/>
        </w:rPr>
        <w:t>Marijampolės</w:t>
      </w:r>
      <w:r w:rsidR="00D24018" w:rsidRPr="000F626C">
        <w:rPr>
          <w:rFonts w:eastAsia="Lucida Sans Unicode"/>
        </w:rPr>
        <w:t xml:space="preserve"> </w:t>
      </w:r>
      <w:r w:rsidRPr="000F626C">
        <w:rPr>
          <w:rFonts w:eastAsia="Lucida Sans Unicode"/>
        </w:rPr>
        <w:t xml:space="preserve">savivaldybės tarybos </w:t>
      </w:r>
      <w:r w:rsidR="0057313D">
        <w:rPr>
          <w:rFonts w:eastAsia="Lucida Sans Unicode"/>
        </w:rPr>
        <w:t>Š</w:t>
      </w:r>
      <w:r w:rsidRPr="000F626C">
        <w:rPr>
          <w:rFonts w:eastAsia="Lucida Sans Unicode"/>
        </w:rPr>
        <w:t>vietimo</w:t>
      </w:r>
      <w:r w:rsidR="0057313D">
        <w:rPr>
          <w:rFonts w:eastAsia="Lucida Sans Unicode"/>
        </w:rPr>
        <w:t>,</w:t>
      </w:r>
      <w:r w:rsidRPr="000F626C">
        <w:rPr>
          <w:rFonts w:eastAsia="Lucida Sans Unicode"/>
        </w:rPr>
        <w:t xml:space="preserve"> </w:t>
      </w:r>
      <w:r w:rsidR="0057313D">
        <w:rPr>
          <w:rFonts w:eastAsia="Lucida Sans Unicode"/>
        </w:rPr>
        <w:t>k</w:t>
      </w:r>
      <w:r w:rsidR="0057313D" w:rsidRPr="000F626C">
        <w:rPr>
          <w:rFonts w:eastAsia="Lucida Sans Unicode"/>
        </w:rPr>
        <w:t>ultūros</w:t>
      </w:r>
      <w:r w:rsidR="0057313D">
        <w:rPr>
          <w:rFonts w:eastAsia="Lucida Sans Unicode"/>
        </w:rPr>
        <w:t>,</w:t>
      </w:r>
      <w:r w:rsidRPr="000F626C">
        <w:rPr>
          <w:rFonts w:eastAsia="Lucida Sans Unicode"/>
        </w:rPr>
        <w:t xml:space="preserve"> sporto</w:t>
      </w:r>
      <w:r w:rsidR="0057313D">
        <w:rPr>
          <w:rFonts w:eastAsia="Lucida Sans Unicode"/>
        </w:rPr>
        <w:t xml:space="preserve"> ir jaunimo reikalų</w:t>
      </w:r>
      <w:r w:rsidRPr="000F626C">
        <w:rPr>
          <w:rFonts w:eastAsia="Lucida Sans Unicode"/>
        </w:rPr>
        <w:t xml:space="preserve"> komiteto deleguotų narių ir 3 savivaldybės administracijos direktoriaus pasiūlytų savivaldybės administracijos valstybės tarnautojų. </w:t>
      </w:r>
    </w:p>
    <w:p w14:paraId="2143FFE6" w14:textId="77777777" w:rsidR="00C05435" w:rsidRPr="000F626C" w:rsidRDefault="00C05435" w:rsidP="00C3783E">
      <w:pPr>
        <w:ind w:firstLine="709"/>
        <w:jc w:val="both"/>
      </w:pPr>
      <w:r w:rsidRPr="000F626C">
        <w:rPr>
          <w:rFonts w:eastAsia="Lucida Sans Unicode"/>
        </w:rPr>
        <w:t>1</w:t>
      </w:r>
      <w:r w:rsidR="009651B3">
        <w:rPr>
          <w:rFonts w:eastAsia="Lucida Sans Unicode"/>
        </w:rPr>
        <w:t>4</w:t>
      </w:r>
      <w:r w:rsidRPr="000F626C">
        <w:rPr>
          <w:rFonts w:eastAsia="Lucida Sans Unicode"/>
        </w:rPr>
        <w:t xml:space="preserve">. Kiekvieno posėdžio metu  </w:t>
      </w:r>
      <w:r w:rsidRPr="000F626C">
        <w:t>komisija iš savo narių išrenka pirmininką ir sekretorių.</w:t>
      </w:r>
    </w:p>
    <w:p w14:paraId="48BCE974" w14:textId="77777777" w:rsidR="00C05435" w:rsidRPr="000F626C" w:rsidRDefault="00C05435" w:rsidP="00527A93">
      <w:pPr>
        <w:ind w:firstLine="709"/>
        <w:jc w:val="both"/>
      </w:pPr>
      <w:r w:rsidRPr="000F626C">
        <w:t>1</w:t>
      </w:r>
      <w:r w:rsidR="009651B3">
        <w:t>5</w:t>
      </w:r>
      <w:r w:rsidRPr="000F626C">
        <w:t>. Pagrindinė komisijos darbo forma – posėdžiai. Komisijos posėdis yra teisėtas, jeigu jame dalyvauja daugiau kaip pusė komisijos narių.</w:t>
      </w:r>
      <w:r w:rsidRPr="000F626C">
        <w:tab/>
      </w:r>
    </w:p>
    <w:p w14:paraId="1254EB3F" w14:textId="77777777" w:rsidR="00C05435" w:rsidRPr="000F626C" w:rsidRDefault="00C05435" w:rsidP="00527A93">
      <w:pPr>
        <w:ind w:firstLine="709"/>
        <w:jc w:val="both"/>
      </w:pPr>
      <w:r w:rsidRPr="000F626C">
        <w:t>1</w:t>
      </w:r>
      <w:r w:rsidR="009651B3">
        <w:t>6</w:t>
      </w:r>
      <w:r w:rsidRPr="000F626C">
        <w:t xml:space="preserve">. Komisijos darbą organizuoja komisijos pirmininkas, nutarimai įforminami posėdžių protokolais, juos pasirašo komisijos pirmininkas ir sekretorius. </w:t>
      </w:r>
    </w:p>
    <w:p w14:paraId="5ED19D23" w14:textId="77777777" w:rsidR="00C05435" w:rsidRPr="000F626C" w:rsidRDefault="00C05435" w:rsidP="00527A93">
      <w:pPr>
        <w:ind w:firstLine="709"/>
        <w:jc w:val="both"/>
      </w:pPr>
      <w:r w:rsidRPr="000F626C">
        <w:t>1</w:t>
      </w:r>
      <w:r w:rsidR="009651B3">
        <w:t>7</w:t>
      </w:r>
      <w:r w:rsidRPr="000F626C">
        <w:t>. Komisija vertina paraišką šiais vertinimo kriterijais:</w:t>
      </w:r>
    </w:p>
    <w:p w14:paraId="2A862BF8" w14:textId="77777777" w:rsidR="00C05435" w:rsidRPr="000F626C" w:rsidRDefault="00C05435" w:rsidP="00527A93">
      <w:pPr>
        <w:ind w:firstLine="709"/>
        <w:jc w:val="both"/>
      </w:pPr>
      <w:r w:rsidRPr="000F626C">
        <w:t>1</w:t>
      </w:r>
      <w:r w:rsidR="009651B3">
        <w:t>7</w:t>
      </w:r>
      <w:r w:rsidRPr="000F626C">
        <w:t>.1. prioritetų atitikimas – 0–3 balai;</w:t>
      </w:r>
    </w:p>
    <w:p w14:paraId="7851A447" w14:textId="77777777" w:rsidR="00C05435" w:rsidRPr="000F626C" w:rsidRDefault="00C05435" w:rsidP="00527A93">
      <w:pPr>
        <w:ind w:firstLine="709"/>
        <w:jc w:val="both"/>
      </w:pPr>
      <w:r w:rsidRPr="000F626C">
        <w:t>1</w:t>
      </w:r>
      <w:r w:rsidR="009651B3">
        <w:t>7</w:t>
      </w:r>
      <w:r w:rsidRPr="000F626C">
        <w:t>.2.</w:t>
      </w:r>
      <w:r w:rsidRPr="000F626C">
        <w:rPr>
          <w:bCs/>
        </w:rPr>
        <w:t xml:space="preserve"> sprendžiamų  problemų aktualumas </w:t>
      </w:r>
      <w:r w:rsidRPr="000F626C">
        <w:t>–</w:t>
      </w:r>
      <w:r w:rsidRPr="000F626C">
        <w:rPr>
          <w:bCs/>
        </w:rPr>
        <w:t xml:space="preserve"> </w:t>
      </w:r>
      <w:r w:rsidRPr="000F626C">
        <w:t>0–3 balai;</w:t>
      </w:r>
    </w:p>
    <w:p w14:paraId="6F183A2A" w14:textId="77777777" w:rsidR="00C05435" w:rsidRPr="000F626C" w:rsidRDefault="00C05435" w:rsidP="00527A93">
      <w:pPr>
        <w:ind w:firstLine="709"/>
        <w:jc w:val="both"/>
      </w:pPr>
      <w:r w:rsidRPr="000F626C">
        <w:t>1</w:t>
      </w:r>
      <w:r w:rsidR="009651B3">
        <w:t>7</w:t>
      </w:r>
      <w:r w:rsidRPr="000F626C">
        <w:t>.3. viešumas ir prieinamumas visuomenei – 0–3 balai;</w:t>
      </w:r>
    </w:p>
    <w:p w14:paraId="0F7C5F90" w14:textId="77777777" w:rsidR="00C05435" w:rsidRPr="000F626C" w:rsidRDefault="00C05435" w:rsidP="00527A93">
      <w:pPr>
        <w:ind w:firstLine="709"/>
        <w:jc w:val="both"/>
      </w:pPr>
      <w:r w:rsidRPr="000F626C">
        <w:rPr>
          <w:bCs/>
        </w:rPr>
        <w:t>1</w:t>
      </w:r>
      <w:r w:rsidR="009651B3">
        <w:rPr>
          <w:bCs/>
        </w:rPr>
        <w:t>7</w:t>
      </w:r>
      <w:r w:rsidRPr="000F626C">
        <w:rPr>
          <w:bCs/>
        </w:rPr>
        <w:t xml:space="preserve">.4. reikalingų lėšų pagrindimas </w:t>
      </w:r>
      <w:r w:rsidRPr="000F626C">
        <w:t>–</w:t>
      </w:r>
      <w:r w:rsidRPr="000F626C">
        <w:rPr>
          <w:bCs/>
        </w:rPr>
        <w:t xml:space="preserve"> </w:t>
      </w:r>
      <w:r w:rsidRPr="000F626C">
        <w:t>0–3 balai;</w:t>
      </w:r>
    </w:p>
    <w:p w14:paraId="316AC5FE" w14:textId="77777777" w:rsidR="00C05435" w:rsidRPr="000F626C" w:rsidRDefault="00C05435" w:rsidP="00527A93">
      <w:pPr>
        <w:ind w:firstLine="709"/>
        <w:jc w:val="both"/>
      </w:pPr>
      <w:r w:rsidRPr="000F626C">
        <w:t>1</w:t>
      </w:r>
      <w:r w:rsidR="009651B3">
        <w:t>7</w:t>
      </w:r>
      <w:r w:rsidRPr="000F626C">
        <w:t>.5. kiti finansavimo šaltiniai – 0–3 balai.</w:t>
      </w:r>
    </w:p>
    <w:p w14:paraId="683A8154" w14:textId="77777777" w:rsidR="00C05435" w:rsidRPr="000F626C" w:rsidRDefault="00C05435" w:rsidP="00527A93">
      <w:pPr>
        <w:ind w:firstLine="709"/>
        <w:jc w:val="both"/>
      </w:pPr>
      <w:r w:rsidRPr="000F626C">
        <w:t>1</w:t>
      </w:r>
      <w:r w:rsidR="009651B3">
        <w:t>8</w:t>
      </w:r>
      <w:r w:rsidRPr="000F626C">
        <w:t>. Rekomenduojamas finansavimas projekto paraiškai, kurios vertinimo balų suma didesnė arba lygi 10 balų.</w:t>
      </w:r>
    </w:p>
    <w:p w14:paraId="27806E7A" w14:textId="77777777" w:rsidR="00C05435" w:rsidRPr="000F626C" w:rsidRDefault="009651B3" w:rsidP="00527A93">
      <w:pPr>
        <w:ind w:firstLine="709"/>
        <w:jc w:val="both"/>
      </w:pPr>
      <w:r>
        <w:t>19</w:t>
      </w:r>
      <w:r w:rsidR="00C05435" w:rsidRPr="000F626C">
        <w:t>. Komisija nevertina paraiškos, jei:</w:t>
      </w:r>
    </w:p>
    <w:p w14:paraId="051AF493" w14:textId="77777777" w:rsidR="00C05435" w:rsidRPr="000F626C" w:rsidRDefault="009651B3" w:rsidP="00527A93">
      <w:pPr>
        <w:ind w:firstLine="709"/>
        <w:jc w:val="both"/>
      </w:pPr>
      <w:r>
        <w:t>19</w:t>
      </w:r>
      <w:r w:rsidR="00C05435" w:rsidRPr="000F626C">
        <w:t>.1. Paraiška pateikta ne laiku ar nesilaikant paraiškos pildymo formos;</w:t>
      </w:r>
    </w:p>
    <w:p w14:paraId="76254BFE" w14:textId="77777777" w:rsidR="00C05435" w:rsidRPr="000F626C" w:rsidRDefault="009651B3" w:rsidP="00527A93">
      <w:pPr>
        <w:tabs>
          <w:tab w:val="left" w:pos="1134"/>
        </w:tabs>
        <w:ind w:firstLine="709"/>
        <w:jc w:val="both"/>
      </w:pPr>
      <w:r>
        <w:lastRenderedPageBreak/>
        <w:t>19</w:t>
      </w:r>
      <w:r w:rsidR="00C05435" w:rsidRPr="000F626C">
        <w:t>.2. Tradicinė religinė bendruomenė praėjusiais metais buvo gavusi finansavimą iš savivaldybės biudžeto ir nepateikė arba pateikė netinkamą veiklos vykdymo ir lėšų naudojimo ataskaitą.</w:t>
      </w:r>
    </w:p>
    <w:p w14:paraId="0FE15001" w14:textId="77777777" w:rsidR="00C05435" w:rsidRPr="00821D1D" w:rsidRDefault="00C05435" w:rsidP="00527A93">
      <w:pPr>
        <w:ind w:firstLine="709"/>
        <w:jc w:val="both"/>
      </w:pPr>
      <w:r w:rsidRPr="000F626C">
        <w:t>2</w:t>
      </w:r>
      <w:r w:rsidR="009651B3">
        <w:t>0</w:t>
      </w:r>
      <w:r w:rsidRPr="000F626C">
        <w:t>. Komisija turi teisę pareikalauti iš tradicinės religinės bendruomenės, kurios paraiška vertinama, papildomos informacijos, susijusios su paraiškos svarstymu. Komisijai pareikalavus papildomos informacijos, tradicinės religinės bendruomenės atstovas per komisijos nustatytą terminą privalo pateikti papildomą informaciją. Nepateikus prašomos informacijos, paraiška nesvarstoma.</w:t>
      </w:r>
    </w:p>
    <w:p w14:paraId="51C6EC3C" w14:textId="77777777" w:rsidR="00C05435" w:rsidRPr="000F626C" w:rsidRDefault="00C05435" w:rsidP="00527A93">
      <w:pPr>
        <w:ind w:firstLine="709"/>
        <w:jc w:val="both"/>
      </w:pPr>
      <w:r w:rsidRPr="000F626C">
        <w:t>2</w:t>
      </w:r>
      <w:r w:rsidR="009651B3">
        <w:t>1</w:t>
      </w:r>
      <w:r w:rsidRPr="000F626C">
        <w:t>. Komisija, išnagrinėjusi paraiškas, pildo vertinimo anketos formą (2 priedas) Kiekvienas komisijos narys kiekvieną projektą vertina atskirai. Komisijos sekretorius parengia bendrą projektų vertinimo suvestinę.</w:t>
      </w:r>
    </w:p>
    <w:p w14:paraId="5761AAA3" w14:textId="77777777" w:rsidR="00C05435" w:rsidRPr="000F626C" w:rsidRDefault="00C05435" w:rsidP="00527A93">
      <w:pPr>
        <w:tabs>
          <w:tab w:val="left" w:pos="851"/>
        </w:tabs>
        <w:ind w:firstLine="709"/>
        <w:jc w:val="both"/>
      </w:pPr>
      <w:r w:rsidRPr="000F626C">
        <w:t>2</w:t>
      </w:r>
      <w:r w:rsidR="009651B3">
        <w:t>2</w:t>
      </w:r>
      <w:r w:rsidRPr="000F626C">
        <w:t>. Komisija, atsižvelgdama į turimas programai skirtas savivaldybės biudžeto lėšas, turi teisę siūlyti:</w:t>
      </w:r>
    </w:p>
    <w:p w14:paraId="58DC1E2F" w14:textId="77777777" w:rsidR="00C05435" w:rsidRPr="000F626C" w:rsidRDefault="00C05435" w:rsidP="00527A93">
      <w:pPr>
        <w:ind w:firstLine="709"/>
        <w:jc w:val="both"/>
      </w:pPr>
      <w:r w:rsidRPr="000F626C">
        <w:t>2</w:t>
      </w:r>
      <w:r w:rsidR="009651B3">
        <w:t>2</w:t>
      </w:r>
      <w:r w:rsidRPr="000F626C">
        <w:t>.1. skirti prašomą lėšų sumą;</w:t>
      </w:r>
    </w:p>
    <w:p w14:paraId="0F7ECB4B" w14:textId="77777777" w:rsidR="00C05435" w:rsidRPr="000F626C" w:rsidRDefault="00C05435" w:rsidP="00527A93">
      <w:pPr>
        <w:ind w:firstLine="709"/>
        <w:jc w:val="both"/>
      </w:pPr>
      <w:r w:rsidRPr="000F626C">
        <w:t>2</w:t>
      </w:r>
      <w:r w:rsidR="009651B3">
        <w:t>2</w:t>
      </w:r>
      <w:r w:rsidRPr="000F626C">
        <w:t xml:space="preserve">.2. skirti mažesnę lėšų sumą, negu prašoma; </w:t>
      </w:r>
    </w:p>
    <w:p w14:paraId="0E49A409" w14:textId="77777777" w:rsidR="00C05435" w:rsidRDefault="00C05435" w:rsidP="00527A93">
      <w:pPr>
        <w:ind w:firstLine="709"/>
        <w:jc w:val="both"/>
      </w:pPr>
      <w:r w:rsidRPr="000F626C">
        <w:t>2</w:t>
      </w:r>
      <w:r w:rsidR="009651B3">
        <w:t>2</w:t>
      </w:r>
      <w:r w:rsidRPr="000F626C">
        <w:t>.3. neskirti lėšų.</w:t>
      </w:r>
    </w:p>
    <w:p w14:paraId="3A26B20E" w14:textId="77777777" w:rsidR="00C05435" w:rsidRPr="000F626C" w:rsidRDefault="00C05435" w:rsidP="00527A93">
      <w:pPr>
        <w:ind w:firstLine="709"/>
        <w:jc w:val="both"/>
      </w:pPr>
      <w:r w:rsidRPr="000F626C">
        <w:t>2</w:t>
      </w:r>
      <w:r w:rsidR="009651B3">
        <w:t>3</w:t>
      </w:r>
      <w:r w:rsidRPr="000F626C">
        <w:t>. Komisija, atsižvelgdama į savivaldybės biudžeto lėšas, skirtas projektams finansuoti, surašo posėdžio protokolą ir teikia siūlymą savivaldybės administracijos direktoriui.</w:t>
      </w:r>
    </w:p>
    <w:p w14:paraId="7989932E" w14:textId="77777777" w:rsidR="00C05435" w:rsidRPr="000F626C" w:rsidRDefault="00C05435" w:rsidP="00527A93">
      <w:pPr>
        <w:ind w:firstLine="709"/>
        <w:jc w:val="both"/>
      </w:pPr>
      <w:r w:rsidRPr="000F626C">
        <w:t>2</w:t>
      </w:r>
      <w:r w:rsidR="009651B3">
        <w:t>4</w:t>
      </w:r>
      <w:r w:rsidRPr="000F626C">
        <w:t xml:space="preserve">. </w:t>
      </w:r>
      <w:r w:rsidR="007F6851" w:rsidRPr="007F6851">
        <w:t>Architektūros ir teritorijų planavimo</w:t>
      </w:r>
      <w:r w:rsidRPr="007F6851">
        <w:t xml:space="preserve"> skyrius, </w:t>
      </w:r>
      <w:r w:rsidRPr="000F626C">
        <w:t>atsižvelgdamas į komisijos protokolo išvadą ir siūlymą, rengia savivaldybės  administracijos direktoriaus įsakymo dėl biudžeto lėšų skyrimo</w:t>
      </w:r>
      <w:r>
        <w:t xml:space="preserve"> </w:t>
      </w:r>
      <w:r w:rsidRPr="000F626C">
        <w:t>projektą.</w:t>
      </w:r>
    </w:p>
    <w:p w14:paraId="2DE05295" w14:textId="77777777" w:rsidR="00C05435" w:rsidRPr="000F626C" w:rsidRDefault="00C05435" w:rsidP="00C05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11CCF62C" w14:textId="77777777" w:rsidR="00C05435" w:rsidRPr="000F626C" w:rsidRDefault="00C05435" w:rsidP="00C05435">
      <w:pPr>
        <w:jc w:val="center"/>
        <w:rPr>
          <w:rFonts w:eastAsia="Lucida Sans Unicode"/>
          <w:b/>
        </w:rPr>
      </w:pPr>
      <w:r w:rsidRPr="000F626C">
        <w:rPr>
          <w:rFonts w:eastAsia="Lucida Sans Unicode"/>
          <w:b/>
        </w:rPr>
        <w:t xml:space="preserve">IV SKYRIUS </w:t>
      </w:r>
    </w:p>
    <w:p w14:paraId="7F0CB9DE" w14:textId="77777777" w:rsidR="00C05435" w:rsidRPr="000F626C" w:rsidRDefault="00C05435" w:rsidP="00C05435">
      <w:pPr>
        <w:jc w:val="center"/>
        <w:rPr>
          <w:rFonts w:eastAsia="Lucida Sans Unicode"/>
          <w:b/>
        </w:rPr>
      </w:pPr>
      <w:r w:rsidRPr="000F626C">
        <w:rPr>
          <w:rFonts w:eastAsia="Lucida Sans Unicode"/>
          <w:b/>
        </w:rPr>
        <w:t xml:space="preserve">FINANSAVIMAS IR ATSISKAITYMO UŽ GAUTŲ LĖŠŲ PANAUDOJIMĄ TVARKA </w:t>
      </w:r>
    </w:p>
    <w:p w14:paraId="26436938" w14:textId="77777777" w:rsidR="00C05435" w:rsidRPr="00C3783E" w:rsidRDefault="00C05435" w:rsidP="00C05435">
      <w:pPr>
        <w:jc w:val="both"/>
        <w:rPr>
          <w:rFonts w:eastAsia="Lucida Sans Unicode"/>
          <w:bCs/>
        </w:rPr>
      </w:pPr>
    </w:p>
    <w:p w14:paraId="03284EA8" w14:textId="77777777" w:rsidR="00C05435" w:rsidRDefault="00C05435" w:rsidP="00527A93">
      <w:pPr>
        <w:ind w:firstLine="709"/>
        <w:jc w:val="both"/>
      </w:pPr>
      <w:r w:rsidRPr="000F626C">
        <w:t>2</w:t>
      </w:r>
      <w:r w:rsidR="009651B3">
        <w:t>5</w:t>
      </w:r>
      <w:r w:rsidRPr="000F626C">
        <w:t>. Lėšos konkursą laimėjusiems projektų vykdytojams pervedamos sutarties šalims pasirašius</w:t>
      </w:r>
      <w:r w:rsidRPr="000F626C">
        <w:rPr>
          <w:szCs w:val="20"/>
        </w:rPr>
        <w:t xml:space="preserve"> </w:t>
      </w:r>
      <w:r w:rsidRPr="000F626C">
        <w:t>savivaldybės biudžeto lėšų naudojimo sutartį. Sutarties ir jos priedų (projekto išlaidų sąmatos, veiklos vykdymo ir lėšų naudojimo ataskaitos, buhalterinės apskaitos dokumentų, pagrindžiančių lėšų panaudojimą, suvestinės) projekto forma tvirtinama atskiru savivaldybės administracijos direktoriaus įsakymu. Neatskiriamas pasirašomos sutarties priedas yra projekto išlaidų sąmata.</w:t>
      </w:r>
    </w:p>
    <w:p w14:paraId="3C5E372F" w14:textId="77777777" w:rsidR="00C05435" w:rsidRPr="000F626C" w:rsidRDefault="00C05435" w:rsidP="00527A93">
      <w:pPr>
        <w:ind w:firstLine="709"/>
        <w:jc w:val="both"/>
        <w:rPr>
          <w:rFonts w:eastAsia="Lucida Sans Unicode"/>
        </w:rPr>
      </w:pPr>
      <w:r w:rsidRPr="000F626C">
        <w:rPr>
          <w:rFonts w:eastAsia="Lucida Sans Unicode"/>
        </w:rPr>
        <w:t>2</w:t>
      </w:r>
      <w:r w:rsidR="009651B3">
        <w:rPr>
          <w:rFonts w:eastAsia="Lucida Sans Unicode"/>
        </w:rPr>
        <w:t>6</w:t>
      </w:r>
      <w:r w:rsidRPr="000F626C">
        <w:rPr>
          <w:rFonts w:eastAsia="Lucida Sans Unicode"/>
        </w:rPr>
        <w:t xml:space="preserve">. Projekto vykdytojas </w:t>
      </w:r>
      <w:r w:rsidR="00023FDF" w:rsidRPr="000F626C">
        <w:rPr>
          <w:rFonts w:eastAsia="Lucida Sans Unicode"/>
        </w:rPr>
        <w:t xml:space="preserve"> </w:t>
      </w:r>
      <w:r w:rsidR="00023FDF">
        <w:rPr>
          <w:rFonts w:eastAsia="Lucida Sans Unicode"/>
        </w:rPr>
        <w:t xml:space="preserve">Marijampolės </w:t>
      </w:r>
      <w:r w:rsidRPr="000F626C">
        <w:rPr>
          <w:rFonts w:eastAsia="Lucida Sans Unicode"/>
        </w:rPr>
        <w:t>savivaldybės administracijai pateikia veiklos vykdymo ir lėšų naudojimo ataskaitą. Už pateiktų dokumentų teisingumą atsako juos pasirašęs ir pateikęs projekto vykdytojo atstovas. Projekto vykdytojas privalo užtikrinti, kad projektui įgyvendinti skirtos lėšos būtų panaudotos pagal sutartyje nurodytą paskirtį, t. y. ar yra pasiekti paraiškoje nurodyti projekto tikslai, uždaviniai ir rezultatai, o skirtos lėšos panaudotos tinkamoms projekto išlaidoms apmokėti. Už projekto įgyvendinimą, tikslingą lėšų naudojimą, veiklos atsiskaitymą teisės aktų nustatyta tvarka atsako projekto vykdytojas.</w:t>
      </w:r>
    </w:p>
    <w:p w14:paraId="0577C9BE" w14:textId="77777777" w:rsidR="00C05435" w:rsidRPr="000F626C" w:rsidRDefault="00C05435" w:rsidP="00527A93">
      <w:pPr>
        <w:ind w:firstLine="709"/>
        <w:jc w:val="both"/>
        <w:rPr>
          <w:rFonts w:eastAsia="Lucida Sans Unicode"/>
        </w:rPr>
      </w:pPr>
      <w:r w:rsidRPr="000F626C">
        <w:rPr>
          <w:rFonts w:eastAsia="Lucida Sans Unicode"/>
        </w:rPr>
        <w:t>2</w:t>
      </w:r>
      <w:r w:rsidR="009651B3">
        <w:rPr>
          <w:rFonts w:eastAsia="Lucida Sans Unicode"/>
        </w:rPr>
        <w:t>7</w:t>
      </w:r>
      <w:r w:rsidRPr="000F626C">
        <w:rPr>
          <w:rFonts w:eastAsia="Lucida Sans Unicode"/>
        </w:rPr>
        <w:t>. Projekto vykdytojai, neįvykdę numatytų reikalavimų, per 20 darbo dienų po raštiško pranešimo apie įsipareigojimų nevykdymą, privalo grąžinti visas iki tol jiems išmokėtas lėšas į savivaldybės biudžeto sąskaitą. Laiku negrąžinus lėšų, lėšos išieškomos Lietuvos Respublikos įstatymų nustatyta tvarka.</w:t>
      </w:r>
    </w:p>
    <w:p w14:paraId="5F8322F6" w14:textId="77777777" w:rsidR="00C05435" w:rsidRPr="000F626C" w:rsidRDefault="00C05435" w:rsidP="00527A93">
      <w:pPr>
        <w:ind w:firstLine="709"/>
        <w:jc w:val="both"/>
        <w:rPr>
          <w:rFonts w:eastAsia="Lucida Sans Unicode"/>
        </w:rPr>
      </w:pPr>
      <w:r w:rsidRPr="000F626C">
        <w:rPr>
          <w:rFonts w:eastAsia="Lucida Sans Unicode"/>
        </w:rPr>
        <w:t>2</w:t>
      </w:r>
      <w:r w:rsidR="009651B3">
        <w:rPr>
          <w:rFonts w:eastAsia="Lucida Sans Unicode"/>
        </w:rPr>
        <w:t>8</w:t>
      </w:r>
      <w:r w:rsidRPr="000F626C">
        <w:rPr>
          <w:rFonts w:eastAsia="Lucida Sans Unicode"/>
        </w:rPr>
        <w:t>. Nustačius faktą, kad projekto vykdytojas pateikė neteisingą informaciją ar suklastotus dokumentus, skirtos lėšos išieškomos Lietuvos Respublikos įstatymų nustatyta tvarka.</w:t>
      </w:r>
    </w:p>
    <w:p w14:paraId="44E12643" w14:textId="77777777" w:rsidR="00C05435" w:rsidRPr="000F626C" w:rsidRDefault="009651B3" w:rsidP="00527A93">
      <w:pPr>
        <w:ind w:firstLine="709"/>
        <w:jc w:val="both"/>
        <w:rPr>
          <w:rFonts w:eastAsia="Lucida Sans Unicode"/>
        </w:rPr>
      </w:pPr>
      <w:r>
        <w:rPr>
          <w:rFonts w:eastAsia="Lucida Sans Unicode"/>
        </w:rPr>
        <w:t>29</w:t>
      </w:r>
      <w:r w:rsidR="00C05435" w:rsidRPr="000F626C">
        <w:rPr>
          <w:rFonts w:eastAsia="Lucida Sans Unicode"/>
        </w:rPr>
        <w:t>. Projekto lėšų naudojimo finansinė ir veiklos kontrolė atliekama Lietuvos Respublikos įstatymų ir kitų teisės aktų nustatyta tvarka.</w:t>
      </w:r>
    </w:p>
    <w:p w14:paraId="0C85AB97" w14:textId="77777777" w:rsidR="00C05435" w:rsidRPr="000F626C" w:rsidRDefault="00C05435" w:rsidP="00C05435">
      <w:pPr>
        <w:jc w:val="both"/>
        <w:rPr>
          <w:rFonts w:eastAsia="Lucida Sans Unicode"/>
        </w:rPr>
      </w:pPr>
    </w:p>
    <w:p w14:paraId="7F146BC3" w14:textId="77777777" w:rsidR="00C05435" w:rsidRPr="000F626C" w:rsidRDefault="00C05435" w:rsidP="00C05435">
      <w:pPr>
        <w:jc w:val="center"/>
        <w:rPr>
          <w:rFonts w:eastAsia="Lucida Sans Unicode"/>
          <w:b/>
          <w:bCs/>
        </w:rPr>
      </w:pPr>
      <w:r w:rsidRPr="000F626C">
        <w:rPr>
          <w:rFonts w:eastAsia="Lucida Sans Unicode"/>
          <w:b/>
          <w:bCs/>
        </w:rPr>
        <w:t>V</w:t>
      </w:r>
      <w:r w:rsidRPr="000F626C">
        <w:rPr>
          <w:rFonts w:eastAsia="Lucida Sans Unicode"/>
          <w:b/>
        </w:rPr>
        <w:t xml:space="preserve"> SKYRIUS</w:t>
      </w:r>
      <w:r w:rsidRPr="000F626C">
        <w:rPr>
          <w:rFonts w:eastAsia="Lucida Sans Unicode"/>
          <w:b/>
          <w:bCs/>
        </w:rPr>
        <w:t xml:space="preserve"> </w:t>
      </w:r>
    </w:p>
    <w:p w14:paraId="4D77029D" w14:textId="77777777" w:rsidR="00C05435" w:rsidRPr="000F626C" w:rsidRDefault="00C05435" w:rsidP="00C05435">
      <w:pPr>
        <w:jc w:val="center"/>
        <w:rPr>
          <w:rFonts w:eastAsia="Lucida Sans Unicode"/>
          <w:b/>
          <w:bCs/>
        </w:rPr>
      </w:pPr>
      <w:r w:rsidRPr="000F626C">
        <w:rPr>
          <w:rFonts w:eastAsia="Lucida Sans Unicode"/>
          <w:b/>
          <w:bCs/>
        </w:rPr>
        <w:t>BAIGIAMOSIOS NUOSTATOS</w:t>
      </w:r>
    </w:p>
    <w:p w14:paraId="69AC14BA" w14:textId="77777777" w:rsidR="00C05435" w:rsidRPr="000F626C" w:rsidRDefault="00C05435" w:rsidP="00C05435">
      <w:pPr>
        <w:jc w:val="center"/>
        <w:rPr>
          <w:rFonts w:eastAsia="Lucida Sans Unicode"/>
          <w:b/>
          <w:bCs/>
        </w:rPr>
      </w:pPr>
    </w:p>
    <w:p w14:paraId="09A41FA8" w14:textId="77777777" w:rsidR="00C05435" w:rsidRPr="000F626C" w:rsidRDefault="00C05435" w:rsidP="00527A93">
      <w:pPr>
        <w:ind w:firstLine="709"/>
        <w:jc w:val="both"/>
        <w:rPr>
          <w:rFonts w:eastAsia="Lucida Sans Unicode"/>
          <w:b/>
        </w:rPr>
      </w:pPr>
      <w:r w:rsidRPr="000F626C">
        <w:rPr>
          <w:rFonts w:eastAsia="Lucida Sans Unicode"/>
        </w:rPr>
        <w:t>3</w:t>
      </w:r>
      <w:r w:rsidR="009651B3">
        <w:rPr>
          <w:rFonts w:eastAsia="Lucida Sans Unicode"/>
        </w:rPr>
        <w:t>0</w:t>
      </w:r>
      <w:r w:rsidRPr="000F626C">
        <w:rPr>
          <w:rFonts w:eastAsia="Lucida Sans Unicode"/>
        </w:rPr>
        <w:t xml:space="preserve">. Atrankos konkurso komisijos sudėtis ir finansavimo gavėjų  sąrašas skelbiami savivaldybės interneto svetainėje </w:t>
      </w:r>
      <w:hyperlink r:id="rId16" w:history="1">
        <w:r w:rsidR="003D4FD2" w:rsidRPr="009B214C">
          <w:rPr>
            <w:rStyle w:val="Hipersaitas"/>
            <w:rFonts w:eastAsia="Lucida Sans Unicode"/>
            <w:color w:val="0D0D0D"/>
            <w:u w:val="none"/>
          </w:rPr>
          <w:t>www.marijampole.lt</w:t>
        </w:r>
      </w:hyperlink>
      <w:r w:rsidR="00092162">
        <w:rPr>
          <w:rFonts w:eastAsia="Lucida Sans Unicode"/>
        </w:rPr>
        <w:t>.</w:t>
      </w:r>
    </w:p>
    <w:p w14:paraId="785F1BB6" w14:textId="77777777" w:rsidR="00C05435" w:rsidRPr="000F626C" w:rsidRDefault="00C05435" w:rsidP="00527A93">
      <w:pPr>
        <w:ind w:firstLine="709"/>
        <w:jc w:val="both"/>
        <w:rPr>
          <w:rFonts w:eastAsia="Lucida Sans Unicode"/>
        </w:rPr>
      </w:pPr>
      <w:r w:rsidRPr="000F626C">
        <w:rPr>
          <w:rFonts w:eastAsia="Lucida Sans Unicode"/>
        </w:rPr>
        <w:lastRenderedPageBreak/>
        <w:t>3</w:t>
      </w:r>
      <w:r w:rsidR="009651B3">
        <w:rPr>
          <w:rFonts w:eastAsia="Lucida Sans Unicode"/>
        </w:rPr>
        <w:t>1</w:t>
      </w:r>
      <w:r w:rsidRPr="000F626C">
        <w:rPr>
          <w:rFonts w:eastAsia="Lucida Sans Unicode"/>
        </w:rPr>
        <w:t xml:space="preserve">. Šis aprašas viešai skelbiamas </w:t>
      </w:r>
      <w:r w:rsidR="003D4FD2">
        <w:rPr>
          <w:rFonts w:eastAsia="Lucida Sans Unicode"/>
        </w:rPr>
        <w:t xml:space="preserve">Marijampolės </w:t>
      </w:r>
      <w:r w:rsidRPr="000F626C">
        <w:rPr>
          <w:rFonts w:eastAsia="Lucida Sans Unicode"/>
        </w:rPr>
        <w:t>savivaldybės interneto svetainėje.</w:t>
      </w:r>
    </w:p>
    <w:p w14:paraId="73B71158" w14:textId="77777777" w:rsidR="00C05435" w:rsidRPr="000F626C" w:rsidRDefault="00C05435" w:rsidP="00527A93">
      <w:pPr>
        <w:ind w:firstLine="709"/>
        <w:jc w:val="both"/>
      </w:pPr>
      <w:r w:rsidRPr="000F626C">
        <w:rPr>
          <w:rFonts w:eastAsia="Lucida Sans Unicode"/>
        </w:rPr>
        <w:t>3</w:t>
      </w:r>
      <w:r w:rsidR="009651B3">
        <w:rPr>
          <w:rFonts w:eastAsia="Lucida Sans Unicode"/>
        </w:rPr>
        <w:t>2</w:t>
      </w:r>
      <w:r w:rsidRPr="000F626C">
        <w:rPr>
          <w:rFonts w:eastAsia="Lucida Sans Unicode"/>
        </w:rPr>
        <w:t xml:space="preserve">. Šį aprašą keičia, pripažįsta netekusiu galios </w:t>
      </w:r>
      <w:r w:rsidR="003D4FD2">
        <w:rPr>
          <w:rFonts w:eastAsia="Lucida Sans Unicode"/>
        </w:rPr>
        <w:t>Marijampolės</w:t>
      </w:r>
      <w:r w:rsidRPr="000F626C">
        <w:rPr>
          <w:rFonts w:eastAsia="Lucida Sans Unicode"/>
        </w:rPr>
        <w:t xml:space="preserve"> savivaldybės taryba.</w:t>
      </w:r>
    </w:p>
    <w:p w14:paraId="51216377" w14:textId="77777777" w:rsidR="00C05435" w:rsidRPr="000F626C" w:rsidRDefault="00C05435" w:rsidP="00527A93">
      <w:pPr>
        <w:ind w:left="5184" w:firstLine="709"/>
        <w:jc w:val="both"/>
      </w:pPr>
    </w:p>
    <w:p w14:paraId="08F1A7DF" w14:textId="77777777" w:rsidR="00380A22" w:rsidRDefault="00C05435" w:rsidP="003C14D2">
      <w:pPr>
        <w:jc w:val="center"/>
        <w:rPr>
          <w:rFonts w:eastAsia="Lucida Sans Unicode"/>
          <w:b/>
          <w:bCs/>
          <w:lang w:eastAsia="ar-SA"/>
        </w:rPr>
      </w:pPr>
      <w:r w:rsidRPr="000F626C">
        <w:t>__________________</w:t>
      </w:r>
    </w:p>
    <w:p w14:paraId="39C1CF1C" w14:textId="77777777" w:rsidR="00FD356E" w:rsidRDefault="00FD356E" w:rsidP="00834296">
      <w:pPr>
        <w:rPr>
          <w:rFonts w:eastAsia="Lucida Sans Unicode"/>
          <w:color w:val="000000"/>
        </w:rPr>
        <w:sectPr w:rsidR="00FD356E" w:rsidSect="00FD356E">
          <w:pgSz w:w="11906" w:h="16838"/>
          <w:pgMar w:top="1134" w:right="567" w:bottom="1134" w:left="1701" w:header="567" w:footer="567" w:gutter="0"/>
          <w:pgNumType w:start="1"/>
          <w:cols w:space="1296"/>
          <w:formProt w:val="0"/>
          <w:titlePg/>
          <w:docGrid w:linePitch="360"/>
        </w:sectPr>
      </w:pPr>
    </w:p>
    <w:p w14:paraId="5B332862" w14:textId="77777777" w:rsidR="00C05435" w:rsidRPr="000F626C" w:rsidRDefault="003D4FD2" w:rsidP="00C05435">
      <w:pPr>
        <w:ind w:left="5184"/>
        <w:jc w:val="both"/>
      </w:pPr>
      <w:r>
        <w:rPr>
          <w:rFonts w:eastAsia="Lucida Sans Unicode"/>
          <w:color w:val="000000"/>
        </w:rPr>
        <w:lastRenderedPageBreak/>
        <w:t xml:space="preserve">Marijampolės </w:t>
      </w:r>
      <w:r w:rsidR="00C05435" w:rsidRPr="000F626C">
        <w:rPr>
          <w:rFonts w:eastAsia="Lucida Sans Unicode"/>
          <w:color w:val="000000"/>
        </w:rPr>
        <w:t>savivaldybės tradicinių religinių bendruomenių rėmimo projektų atrankos konkurso tvarkos aprašo</w:t>
      </w:r>
    </w:p>
    <w:p w14:paraId="54A10ED1" w14:textId="77777777" w:rsidR="00C05435" w:rsidRPr="000F626C" w:rsidRDefault="00C05435" w:rsidP="00C05435">
      <w:pPr>
        <w:ind w:left="5184"/>
        <w:jc w:val="both"/>
      </w:pPr>
      <w:r w:rsidRPr="000F626C">
        <w:t>1 priedas</w:t>
      </w:r>
    </w:p>
    <w:p w14:paraId="41C25240" w14:textId="77777777" w:rsidR="00C05435" w:rsidRPr="000F626C" w:rsidRDefault="00C05435" w:rsidP="00C05435">
      <w:pPr>
        <w:ind w:left="5184" w:firstLine="1296"/>
        <w:jc w:val="both"/>
      </w:pPr>
    </w:p>
    <w:p w14:paraId="56DA316C" w14:textId="77777777" w:rsidR="00C05435" w:rsidRPr="009B214C" w:rsidRDefault="007F5AE3" w:rsidP="00C05435">
      <w:pPr>
        <w:jc w:val="center"/>
        <w:rPr>
          <w:b/>
          <w:i/>
          <w:iCs/>
          <w:color w:val="000000"/>
        </w:rPr>
      </w:pPr>
      <w:r w:rsidRPr="009B214C">
        <w:rPr>
          <w:b/>
          <w:i/>
          <w:iCs/>
          <w:color w:val="000000"/>
        </w:rPr>
        <w:t>(</w:t>
      </w:r>
      <w:r w:rsidR="0021183B" w:rsidRPr="009B214C">
        <w:rPr>
          <w:b/>
          <w:i/>
          <w:iCs/>
          <w:color w:val="000000"/>
        </w:rPr>
        <w:t>P</w:t>
      </w:r>
      <w:r w:rsidR="00C05435" w:rsidRPr="009B214C">
        <w:rPr>
          <w:b/>
          <w:i/>
          <w:iCs/>
          <w:color w:val="000000"/>
        </w:rPr>
        <w:t>araiškos forma</w:t>
      </w:r>
      <w:r w:rsidRPr="009B214C">
        <w:rPr>
          <w:b/>
          <w:i/>
          <w:iCs/>
          <w:color w:val="000000"/>
        </w:rPr>
        <w:t>)</w:t>
      </w:r>
    </w:p>
    <w:p w14:paraId="0BA6E3B7" w14:textId="77777777" w:rsidR="00C05435" w:rsidRPr="009B214C" w:rsidRDefault="00C05435" w:rsidP="00C05435">
      <w:pPr>
        <w:rPr>
          <w:color w:val="000000"/>
        </w:rPr>
      </w:pPr>
    </w:p>
    <w:p w14:paraId="1C7A910A" w14:textId="77777777" w:rsidR="00C05435" w:rsidRPr="009B214C" w:rsidRDefault="00C05435" w:rsidP="00C05435">
      <w:pPr>
        <w:rPr>
          <w:color w:val="000000"/>
        </w:rPr>
      </w:pPr>
    </w:p>
    <w:tbl>
      <w:tblPr>
        <w:tblW w:w="0" w:type="auto"/>
        <w:tblInd w:w="10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530"/>
      </w:tblGrid>
      <w:tr w:rsidR="00222B66" w:rsidRPr="00222B66" w14:paraId="0DE3D65F" w14:textId="77777777" w:rsidTr="00527A93">
        <w:tc>
          <w:tcPr>
            <w:tcW w:w="9530" w:type="dxa"/>
            <w:tcBorders>
              <w:top w:val="single" w:sz="4" w:space="0" w:color="auto"/>
              <w:left w:val="nil"/>
              <w:bottom w:val="single" w:sz="4" w:space="0" w:color="auto"/>
              <w:right w:val="nil"/>
            </w:tcBorders>
          </w:tcPr>
          <w:p w14:paraId="251AF0E5" w14:textId="77777777" w:rsidR="00C05435" w:rsidRPr="009B214C" w:rsidRDefault="00015FFF" w:rsidP="00860A49">
            <w:pPr>
              <w:jc w:val="center"/>
              <w:rPr>
                <w:color w:val="000000"/>
                <w:vertAlign w:val="superscript"/>
              </w:rPr>
            </w:pPr>
            <w:r w:rsidRPr="009B214C">
              <w:rPr>
                <w:color w:val="000000"/>
                <w:vertAlign w:val="superscript"/>
              </w:rPr>
              <w:t>(Paraišką pateikiančios organizacijos pavadinimas)</w:t>
            </w:r>
          </w:p>
          <w:p w14:paraId="159846E1" w14:textId="77777777" w:rsidR="00C05435" w:rsidRPr="009B214C" w:rsidRDefault="00C05435" w:rsidP="00860A49">
            <w:pPr>
              <w:jc w:val="center"/>
              <w:rPr>
                <w:color w:val="000000"/>
              </w:rPr>
            </w:pPr>
          </w:p>
        </w:tc>
      </w:tr>
      <w:tr w:rsidR="00222B66" w:rsidRPr="00222B66" w14:paraId="3C548A0B" w14:textId="77777777" w:rsidTr="00527A93">
        <w:tc>
          <w:tcPr>
            <w:tcW w:w="9530" w:type="dxa"/>
            <w:tcBorders>
              <w:top w:val="single" w:sz="4" w:space="0" w:color="auto"/>
              <w:left w:val="nil"/>
              <w:bottom w:val="single" w:sz="4" w:space="0" w:color="auto"/>
              <w:right w:val="nil"/>
            </w:tcBorders>
          </w:tcPr>
          <w:p w14:paraId="78A3A990" w14:textId="77777777" w:rsidR="00C05435" w:rsidRPr="009B214C" w:rsidRDefault="00527A93" w:rsidP="00860A49">
            <w:pPr>
              <w:jc w:val="center"/>
              <w:rPr>
                <w:color w:val="000000"/>
                <w:vertAlign w:val="superscript"/>
              </w:rPr>
            </w:pPr>
            <w:r w:rsidRPr="009B214C">
              <w:rPr>
                <w:color w:val="000000"/>
                <w:vertAlign w:val="superscript"/>
              </w:rPr>
              <w:t xml:space="preserve">(Adresas) </w:t>
            </w:r>
          </w:p>
          <w:p w14:paraId="39ACFC37" w14:textId="77777777" w:rsidR="00C05435" w:rsidRPr="009B214C" w:rsidRDefault="00C05435" w:rsidP="00860A49">
            <w:pPr>
              <w:jc w:val="center"/>
              <w:rPr>
                <w:color w:val="000000"/>
                <w:vertAlign w:val="superscript"/>
              </w:rPr>
            </w:pPr>
          </w:p>
        </w:tc>
      </w:tr>
    </w:tbl>
    <w:p w14:paraId="1240AD74" w14:textId="77777777" w:rsidR="00C05435" w:rsidRPr="009B214C" w:rsidRDefault="00527A93" w:rsidP="00C05435">
      <w:pPr>
        <w:jc w:val="center"/>
        <w:rPr>
          <w:color w:val="000000"/>
          <w:vertAlign w:val="superscript"/>
        </w:rPr>
      </w:pPr>
      <w:r w:rsidRPr="009B214C">
        <w:rPr>
          <w:color w:val="000000"/>
          <w:vertAlign w:val="superscript"/>
        </w:rPr>
        <w:t>(Telefon</w:t>
      </w:r>
      <w:r w:rsidR="00336A64" w:rsidRPr="009B214C">
        <w:rPr>
          <w:color w:val="000000"/>
          <w:vertAlign w:val="superscript"/>
        </w:rPr>
        <w:t xml:space="preserve">o </w:t>
      </w:r>
      <w:r w:rsidR="003D4482" w:rsidRPr="009B214C">
        <w:rPr>
          <w:color w:val="000000"/>
          <w:vertAlign w:val="superscript"/>
        </w:rPr>
        <w:t>numeris</w:t>
      </w:r>
      <w:r w:rsidR="00336A64" w:rsidRPr="009B214C">
        <w:rPr>
          <w:color w:val="000000"/>
          <w:vertAlign w:val="superscript"/>
        </w:rPr>
        <w:t>.</w:t>
      </w:r>
      <w:r w:rsidRPr="009B214C">
        <w:rPr>
          <w:color w:val="000000"/>
          <w:vertAlign w:val="superscript"/>
        </w:rPr>
        <w:t>, el. paš</w:t>
      </w:r>
      <w:r w:rsidR="00336A64" w:rsidRPr="009B214C">
        <w:rPr>
          <w:color w:val="000000"/>
          <w:vertAlign w:val="superscript"/>
        </w:rPr>
        <w:t>o adresas</w:t>
      </w:r>
      <w:r w:rsidRPr="009B214C">
        <w:rPr>
          <w:color w:val="000000"/>
          <w:vertAlign w:val="superscript"/>
        </w:rPr>
        <w:t>)</w:t>
      </w:r>
    </w:p>
    <w:p w14:paraId="564AEC5E" w14:textId="77777777" w:rsidR="00C05435" w:rsidRPr="009B214C" w:rsidRDefault="00C05435" w:rsidP="00C05435">
      <w:pPr>
        <w:rPr>
          <w:color w:val="000000"/>
        </w:rPr>
      </w:pPr>
    </w:p>
    <w:p w14:paraId="135AB8F4" w14:textId="77777777" w:rsidR="00C05435" w:rsidRPr="009B214C" w:rsidRDefault="00222B66" w:rsidP="00C05435">
      <w:pPr>
        <w:jc w:val="both"/>
        <w:rPr>
          <w:color w:val="000000"/>
        </w:rPr>
      </w:pPr>
      <w:r w:rsidRPr="009B214C">
        <w:rPr>
          <w:color w:val="000000"/>
        </w:rPr>
        <w:t>Marijampolės savivaldybės administracijai</w:t>
      </w:r>
    </w:p>
    <w:p w14:paraId="1A762436" w14:textId="77777777" w:rsidR="00222B66" w:rsidRDefault="00222B66" w:rsidP="00C05435">
      <w:pPr>
        <w:jc w:val="both"/>
      </w:pPr>
    </w:p>
    <w:p w14:paraId="4157EE9A" w14:textId="77777777" w:rsidR="00222B66" w:rsidRPr="000F626C" w:rsidRDefault="00222B66" w:rsidP="00C05435">
      <w:pPr>
        <w:jc w:val="both"/>
      </w:pPr>
    </w:p>
    <w:p w14:paraId="6569729E" w14:textId="77777777" w:rsidR="00C05435" w:rsidRPr="000F626C" w:rsidRDefault="003D4FD2" w:rsidP="00C05435">
      <w:pPr>
        <w:jc w:val="center"/>
        <w:rPr>
          <w:b/>
        </w:rPr>
      </w:pPr>
      <w:r>
        <w:rPr>
          <w:b/>
        </w:rPr>
        <w:t>MARIJAMPOLĖS</w:t>
      </w:r>
      <w:r w:rsidR="00C05435" w:rsidRPr="000F626C">
        <w:rPr>
          <w:b/>
        </w:rPr>
        <w:t xml:space="preserve"> SAVIVALDYBĖS TRADICINIŲ RELIGINIŲ BENDRUOMENIŲ RĖMIMO PROJEKTŲ ATRANKOS KONKURSO PARAIŠKA </w:t>
      </w:r>
    </w:p>
    <w:p w14:paraId="195F0E16" w14:textId="77777777" w:rsidR="00C05435" w:rsidRPr="000F626C" w:rsidRDefault="00C05435" w:rsidP="00C05435">
      <w:pPr>
        <w:jc w:val="center"/>
        <w:rPr>
          <w:b/>
        </w:rPr>
      </w:pPr>
    </w:p>
    <w:p w14:paraId="6EAC310A" w14:textId="77777777" w:rsidR="00C05435" w:rsidRPr="000F626C" w:rsidRDefault="00C05435" w:rsidP="00C05435">
      <w:pPr>
        <w:jc w:val="center"/>
      </w:pPr>
      <w:r w:rsidRPr="000F626C">
        <w:t>_____________________________</w:t>
      </w:r>
    </w:p>
    <w:p w14:paraId="5EE23EAC" w14:textId="77777777" w:rsidR="00C05435" w:rsidRPr="000F626C" w:rsidRDefault="00C05435" w:rsidP="00C05435">
      <w:pPr>
        <w:jc w:val="center"/>
        <w:rPr>
          <w:vertAlign w:val="superscript"/>
        </w:rPr>
      </w:pPr>
      <w:r w:rsidRPr="000F626C">
        <w:rPr>
          <w:vertAlign w:val="superscript"/>
        </w:rPr>
        <w:t>(data)</w:t>
      </w:r>
    </w:p>
    <w:p w14:paraId="288B3802" w14:textId="77777777" w:rsidR="00C05435" w:rsidRPr="000F626C" w:rsidRDefault="003D4FD2" w:rsidP="00C05435">
      <w:pPr>
        <w:jc w:val="center"/>
      </w:pPr>
      <w:r>
        <w:t>Marijampolė</w:t>
      </w:r>
    </w:p>
    <w:p w14:paraId="7FF0714D" w14:textId="77777777" w:rsidR="00C05435" w:rsidRPr="000F626C" w:rsidRDefault="00C05435" w:rsidP="00C05435">
      <w:pPr>
        <w:jc w:val="center"/>
        <w:rPr>
          <w:b/>
        </w:rPr>
      </w:pPr>
    </w:p>
    <w:p w14:paraId="4637893D" w14:textId="77777777" w:rsidR="00C05435" w:rsidRPr="000F626C" w:rsidRDefault="00C05435" w:rsidP="00C05435">
      <w:pPr>
        <w:spacing w:after="120"/>
        <w:jc w:val="both"/>
        <w:rPr>
          <w:b/>
        </w:rPr>
      </w:pPr>
      <w:r w:rsidRPr="000F626C">
        <w:rPr>
          <w:b/>
        </w:rPr>
        <w:t>1. Informacija apie projekto paraiškos teikėją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772"/>
      </w:tblGrid>
      <w:tr w:rsidR="00C05435" w:rsidRPr="000F626C" w14:paraId="62497BA7"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5B98C326" w14:textId="77777777" w:rsidR="00C05435" w:rsidRPr="000F626C" w:rsidRDefault="00C05435" w:rsidP="00860A49">
            <w:pPr>
              <w:tabs>
                <w:tab w:val="right" w:pos="8789"/>
              </w:tabs>
              <w:suppressAutoHyphens/>
              <w:jc w:val="both"/>
              <w:rPr>
                <w:spacing w:val="-2"/>
              </w:rPr>
            </w:pPr>
            <w:r w:rsidRPr="000F626C">
              <w:rPr>
                <w:spacing w:val="-2"/>
              </w:rPr>
              <w:t>1.1. Projekto paraišką teikiančios bendruomenės pavadinimas</w:t>
            </w:r>
          </w:p>
        </w:tc>
        <w:tc>
          <w:tcPr>
            <w:tcW w:w="5772" w:type="dxa"/>
            <w:tcBorders>
              <w:top w:val="single" w:sz="4" w:space="0" w:color="auto"/>
              <w:left w:val="single" w:sz="4" w:space="0" w:color="auto"/>
              <w:bottom w:val="single" w:sz="4" w:space="0" w:color="auto"/>
              <w:right w:val="single" w:sz="4" w:space="0" w:color="auto"/>
            </w:tcBorders>
          </w:tcPr>
          <w:p w14:paraId="0E83686B" w14:textId="77777777" w:rsidR="00C05435" w:rsidRPr="000F626C" w:rsidRDefault="00C05435" w:rsidP="00860A49">
            <w:pPr>
              <w:tabs>
                <w:tab w:val="right" w:pos="8789"/>
              </w:tabs>
              <w:suppressAutoHyphens/>
              <w:jc w:val="both"/>
              <w:rPr>
                <w:spacing w:val="-2"/>
                <w:vertAlign w:val="superscript"/>
              </w:rPr>
            </w:pPr>
          </w:p>
        </w:tc>
      </w:tr>
      <w:tr w:rsidR="00C05435" w:rsidRPr="000F626C" w14:paraId="73C901D1"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3819AB02" w14:textId="77777777" w:rsidR="00C05435" w:rsidRPr="000F626C" w:rsidRDefault="00C05435" w:rsidP="00860A49">
            <w:pPr>
              <w:tabs>
                <w:tab w:val="right" w:pos="8789"/>
              </w:tabs>
              <w:suppressAutoHyphens/>
              <w:jc w:val="both"/>
              <w:rPr>
                <w:spacing w:val="-2"/>
              </w:rPr>
            </w:pPr>
            <w:r w:rsidRPr="000F626C">
              <w:rPr>
                <w:spacing w:val="-2"/>
              </w:rPr>
              <w:t>1.2. Adresas</w:t>
            </w:r>
          </w:p>
        </w:tc>
        <w:tc>
          <w:tcPr>
            <w:tcW w:w="5772" w:type="dxa"/>
            <w:tcBorders>
              <w:top w:val="single" w:sz="4" w:space="0" w:color="auto"/>
              <w:left w:val="single" w:sz="4" w:space="0" w:color="auto"/>
              <w:bottom w:val="single" w:sz="4" w:space="0" w:color="auto"/>
              <w:right w:val="single" w:sz="4" w:space="0" w:color="auto"/>
            </w:tcBorders>
          </w:tcPr>
          <w:p w14:paraId="4BC2306F" w14:textId="77777777" w:rsidR="00C05435" w:rsidRPr="000F626C" w:rsidRDefault="00C05435" w:rsidP="00860A49">
            <w:pPr>
              <w:tabs>
                <w:tab w:val="right" w:pos="8789"/>
              </w:tabs>
              <w:suppressAutoHyphens/>
              <w:jc w:val="both"/>
              <w:rPr>
                <w:spacing w:val="-2"/>
                <w:vertAlign w:val="superscript"/>
              </w:rPr>
            </w:pPr>
          </w:p>
        </w:tc>
      </w:tr>
      <w:tr w:rsidR="00C05435" w:rsidRPr="000F626C" w14:paraId="696212E4"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0157938F" w14:textId="77777777" w:rsidR="00C05435" w:rsidRPr="000F626C" w:rsidRDefault="00C05435" w:rsidP="00860A49">
            <w:pPr>
              <w:tabs>
                <w:tab w:val="num" w:pos="2035"/>
                <w:tab w:val="right" w:pos="8789"/>
              </w:tabs>
              <w:suppressAutoHyphens/>
              <w:jc w:val="both"/>
            </w:pPr>
            <w:r w:rsidRPr="000F626C">
              <w:rPr>
                <w:spacing w:val="-2"/>
              </w:rPr>
              <w:t>1.3. Telefonas</w:t>
            </w:r>
          </w:p>
        </w:tc>
        <w:tc>
          <w:tcPr>
            <w:tcW w:w="5772" w:type="dxa"/>
            <w:tcBorders>
              <w:top w:val="single" w:sz="4" w:space="0" w:color="auto"/>
              <w:left w:val="single" w:sz="4" w:space="0" w:color="auto"/>
              <w:bottom w:val="single" w:sz="4" w:space="0" w:color="auto"/>
              <w:right w:val="single" w:sz="4" w:space="0" w:color="auto"/>
            </w:tcBorders>
          </w:tcPr>
          <w:p w14:paraId="17C48654" w14:textId="77777777" w:rsidR="00C05435" w:rsidRPr="000F626C" w:rsidRDefault="00C05435" w:rsidP="00860A49">
            <w:pPr>
              <w:tabs>
                <w:tab w:val="right" w:pos="8789"/>
              </w:tabs>
              <w:suppressAutoHyphens/>
              <w:jc w:val="both"/>
              <w:rPr>
                <w:spacing w:val="-2"/>
                <w:vertAlign w:val="superscript"/>
              </w:rPr>
            </w:pPr>
          </w:p>
        </w:tc>
      </w:tr>
      <w:tr w:rsidR="00C05435" w:rsidRPr="000F626C" w14:paraId="7C6DEA81"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727B9A04" w14:textId="77777777" w:rsidR="00C05435" w:rsidRPr="000F626C" w:rsidRDefault="00C05435" w:rsidP="00860A49">
            <w:pPr>
              <w:suppressAutoHyphens/>
              <w:jc w:val="both"/>
            </w:pPr>
            <w:r w:rsidRPr="000F626C">
              <w:rPr>
                <w:spacing w:val="-2"/>
              </w:rPr>
              <w:t>1.4. Elektroninis paštas</w:t>
            </w:r>
          </w:p>
        </w:tc>
        <w:tc>
          <w:tcPr>
            <w:tcW w:w="5772" w:type="dxa"/>
            <w:tcBorders>
              <w:top w:val="single" w:sz="4" w:space="0" w:color="auto"/>
              <w:left w:val="single" w:sz="4" w:space="0" w:color="auto"/>
              <w:bottom w:val="single" w:sz="4" w:space="0" w:color="auto"/>
              <w:right w:val="single" w:sz="4" w:space="0" w:color="auto"/>
            </w:tcBorders>
          </w:tcPr>
          <w:p w14:paraId="0AD0843E" w14:textId="77777777" w:rsidR="00C05435" w:rsidRPr="000F626C" w:rsidRDefault="00C05435" w:rsidP="00860A49">
            <w:pPr>
              <w:tabs>
                <w:tab w:val="right" w:pos="8789"/>
              </w:tabs>
              <w:suppressAutoHyphens/>
              <w:jc w:val="both"/>
              <w:rPr>
                <w:spacing w:val="-2"/>
                <w:vertAlign w:val="superscript"/>
              </w:rPr>
            </w:pPr>
          </w:p>
        </w:tc>
      </w:tr>
      <w:tr w:rsidR="00C05435" w:rsidRPr="000F626C" w14:paraId="55996110"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1FCA489B" w14:textId="77777777" w:rsidR="00C05435" w:rsidRPr="000F626C" w:rsidRDefault="00C05435" w:rsidP="00860A49">
            <w:pPr>
              <w:tabs>
                <w:tab w:val="num" w:pos="2035"/>
                <w:tab w:val="right" w:pos="8789"/>
              </w:tabs>
              <w:suppressAutoHyphens/>
              <w:jc w:val="both"/>
              <w:rPr>
                <w:spacing w:val="-2"/>
              </w:rPr>
            </w:pPr>
            <w:r w:rsidRPr="000F626C">
              <w:rPr>
                <w:spacing w:val="-2"/>
              </w:rPr>
              <w:t xml:space="preserve">1.5. Banko pavadinimas, banko kodas, sąskaitos numeris </w:t>
            </w:r>
          </w:p>
        </w:tc>
        <w:tc>
          <w:tcPr>
            <w:tcW w:w="5772" w:type="dxa"/>
            <w:tcBorders>
              <w:top w:val="single" w:sz="4" w:space="0" w:color="auto"/>
              <w:left w:val="single" w:sz="4" w:space="0" w:color="auto"/>
              <w:bottom w:val="single" w:sz="4" w:space="0" w:color="auto"/>
              <w:right w:val="single" w:sz="4" w:space="0" w:color="auto"/>
            </w:tcBorders>
          </w:tcPr>
          <w:p w14:paraId="2E5031F5" w14:textId="77777777" w:rsidR="00C05435" w:rsidRPr="000F626C" w:rsidRDefault="00C05435" w:rsidP="00860A49">
            <w:pPr>
              <w:tabs>
                <w:tab w:val="right" w:pos="8789"/>
              </w:tabs>
              <w:suppressAutoHyphens/>
              <w:jc w:val="both"/>
              <w:rPr>
                <w:spacing w:val="-2"/>
              </w:rPr>
            </w:pPr>
          </w:p>
        </w:tc>
      </w:tr>
    </w:tbl>
    <w:p w14:paraId="782D9394" w14:textId="77777777" w:rsidR="00C05435" w:rsidRPr="000F626C" w:rsidRDefault="00C05435" w:rsidP="00C05435">
      <w:pPr>
        <w:spacing w:after="120"/>
        <w:jc w:val="both"/>
        <w:rPr>
          <w:b/>
        </w:rPr>
      </w:pPr>
    </w:p>
    <w:p w14:paraId="07837CC5" w14:textId="77777777" w:rsidR="00C05435" w:rsidRPr="000F626C" w:rsidRDefault="00C05435" w:rsidP="00C05435">
      <w:pPr>
        <w:spacing w:after="120"/>
        <w:jc w:val="both"/>
        <w:rPr>
          <w:b/>
        </w:rPr>
      </w:pPr>
      <w:r w:rsidRPr="000F626C">
        <w:rPr>
          <w:b/>
        </w:rPr>
        <w:t>2. Informacija apie projekto vadovą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772"/>
      </w:tblGrid>
      <w:tr w:rsidR="00C05435" w:rsidRPr="000F626C" w14:paraId="073FB2F4"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5A564989" w14:textId="77777777" w:rsidR="00C05435" w:rsidRPr="000F626C" w:rsidRDefault="00C05435" w:rsidP="00860A49">
            <w:pPr>
              <w:tabs>
                <w:tab w:val="right" w:pos="8789"/>
              </w:tabs>
              <w:suppressAutoHyphens/>
              <w:jc w:val="both"/>
              <w:rPr>
                <w:spacing w:val="-2"/>
              </w:rPr>
            </w:pPr>
            <w:r w:rsidRPr="000F626C">
              <w:rPr>
                <w:spacing w:val="-2"/>
              </w:rPr>
              <w:t>2.1. Vardas, pavardė</w:t>
            </w:r>
          </w:p>
        </w:tc>
        <w:tc>
          <w:tcPr>
            <w:tcW w:w="5772" w:type="dxa"/>
            <w:tcBorders>
              <w:top w:val="single" w:sz="4" w:space="0" w:color="auto"/>
              <w:left w:val="single" w:sz="4" w:space="0" w:color="auto"/>
              <w:bottom w:val="single" w:sz="4" w:space="0" w:color="auto"/>
              <w:right w:val="single" w:sz="4" w:space="0" w:color="auto"/>
            </w:tcBorders>
          </w:tcPr>
          <w:p w14:paraId="3B5000E9" w14:textId="77777777" w:rsidR="00C05435" w:rsidRPr="000F626C" w:rsidRDefault="00C05435" w:rsidP="00860A49">
            <w:pPr>
              <w:tabs>
                <w:tab w:val="right" w:pos="8789"/>
              </w:tabs>
              <w:suppressAutoHyphens/>
              <w:jc w:val="both"/>
              <w:rPr>
                <w:spacing w:val="-2"/>
                <w:vertAlign w:val="superscript"/>
              </w:rPr>
            </w:pPr>
          </w:p>
        </w:tc>
      </w:tr>
      <w:tr w:rsidR="00C05435" w:rsidRPr="000F626C" w14:paraId="0A5FA294"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31C0F8FB" w14:textId="77777777" w:rsidR="00C05435" w:rsidRPr="000F626C" w:rsidRDefault="00C05435" w:rsidP="00860A49">
            <w:pPr>
              <w:tabs>
                <w:tab w:val="right" w:pos="8789"/>
              </w:tabs>
              <w:suppressAutoHyphens/>
              <w:jc w:val="both"/>
              <w:rPr>
                <w:spacing w:val="-2"/>
              </w:rPr>
            </w:pPr>
            <w:r w:rsidRPr="000F626C">
              <w:rPr>
                <w:spacing w:val="-2"/>
              </w:rPr>
              <w:t>2.2. Pareigos bendruomenėje</w:t>
            </w:r>
          </w:p>
        </w:tc>
        <w:tc>
          <w:tcPr>
            <w:tcW w:w="5772" w:type="dxa"/>
            <w:tcBorders>
              <w:top w:val="single" w:sz="4" w:space="0" w:color="auto"/>
              <w:left w:val="single" w:sz="4" w:space="0" w:color="auto"/>
              <w:bottom w:val="single" w:sz="4" w:space="0" w:color="auto"/>
              <w:right w:val="single" w:sz="4" w:space="0" w:color="auto"/>
            </w:tcBorders>
          </w:tcPr>
          <w:p w14:paraId="531C93D1" w14:textId="77777777" w:rsidR="00C05435" w:rsidRPr="000F626C" w:rsidRDefault="00C05435" w:rsidP="00860A49">
            <w:pPr>
              <w:tabs>
                <w:tab w:val="right" w:pos="8789"/>
              </w:tabs>
              <w:suppressAutoHyphens/>
              <w:jc w:val="both"/>
              <w:rPr>
                <w:spacing w:val="-2"/>
                <w:vertAlign w:val="superscript"/>
              </w:rPr>
            </w:pPr>
          </w:p>
        </w:tc>
      </w:tr>
      <w:tr w:rsidR="00C05435" w:rsidRPr="000F626C" w14:paraId="14265437"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11ECBF97" w14:textId="77777777" w:rsidR="00C05435" w:rsidRPr="000F626C" w:rsidRDefault="00C05435" w:rsidP="00860A49">
            <w:pPr>
              <w:tabs>
                <w:tab w:val="num" w:pos="2035"/>
                <w:tab w:val="right" w:pos="8789"/>
              </w:tabs>
              <w:suppressAutoHyphens/>
              <w:jc w:val="both"/>
            </w:pPr>
            <w:r w:rsidRPr="000F626C">
              <w:rPr>
                <w:spacing w:val="-2"/>
              </w:rPr>
              <w:t>2.3. Telefonas</w:t>
            </w:r>
          </w:p>
        </w:tc>
        <w:tc>
          <w:tcPr>
            <w:tcW w:w="5772" w:type="dxa"/>
            <w:tcBorders>
              <w:top w:val="single" w:sz="4" w:space="0" w:color="auto"/>
              <w:left w:val="single" w:sz="4" w:space="0" w:color="auto"/>
              <w:bottom w:val="single" w:sz="4" w:space="0" w:color="auto"/>
              <w:right w:val="single" w:sz="4" w:space="0" w:color="auto"/>
            </w:tcBorders>
          </w:tcPr>
          <w:p w14:paraId="427EC3B2" w14:textId="77777777" w:rsidR="00C05435" w:rsidRPr="000F626C" w:rsidRDefault="00C05435" w:rsidP="00860A49">
            <w:pPr>
              <w:tabs>
                <w:tab w:val="right" w:pos="8789"/>
              </w:tabs>
              <w:suppressAutoHyphens/>
              <w:jc w:val="both"/>
              <w:rPr>
                <w:spacing w:val="-2"/>
                <w:vertAlign w:val="superscript"/>
              </w:rPr>
            </w:pPr>
          </w:p>
        </w:tc>
      </w:tr>
      <w:tr w:rsidR="00C05435" w:rsidRPr="000F626C" w14:paraId="3855FDFA"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1D797F93" w14:textId="77777777" w:rsidR="00C05435" w:rsidRPr="000F626C" w:rsidRDefault="00C05435" w:rsidP="00860A49">
            <w:pPr>
              <w:suppressAutoHyphens/>
              <w:jc w:val="both"/>
            </w:pPr>
            <w:r w:rsidRPr="000F626C">
              <w:rPr>
                <w:spacing w:val="-2"/>
              </w:rPr>
              <w:t>2.4. Elektroninis paštas</w:t>
            </w:r>
          </w:p>
        </w:tc>
        <w:tc>
          <w:tcPr>
            <w:tcW w:w="5772" w:type="dxa"/>
            <w:tcBorders>
              <w:top w:val="single" w:sz="4" w:space="0" w:color="auto"/>
              <w:left w:val="single" w:sz="4" w:space="0" w:color="auto"/>
              <w:bottom w:val="single" w:sz="4" w:space="0" w:color="auto"/>
              <w:right w:val="single" w:sz="4" w:space="0" w:color="auto"/>
            </w:tcBorders>
          </w:tcPr>
          <w:p w14:paraId="591FE9B7" w14:textId="77777777" w:rsidR="00C05435" w:rsidRPr="000F626C" w:rsidRDefault="00C05435" w:rsidP="00860A49">
            <w:pPr>
              <w:tabs>
                <w:tab w:val="right" w:pos="8789"/>
              </w:tabs>
              <w:suppressAutoHyphens/>
              <w:jc w:val="both"/>
              <w:rPr>
                <w:spacing w:val="-2"/>
                <w:vertAlign w:val="superscript"/>
              </w:rPr>
            </w:pPr>
          </w:p>
        </w:tc>
      </w:tr>
      <w:tr w:rsidR="00C05435" w:rsidRPr="000F626C" w14:paraId="1182E6B2"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tcPr>
          <w:p w14:paraId="55FD3A42" w14:textId="77777777" w:rsidR="00C05435" w:rsidRPr="000F626C" w:rsidRDefault="00C05435" w:rsidP="00860A49">
            <w:pPr>
              <w:tabs>
                <w:tab w:val="num" w:pos="2035"/>
                <w:tab w:val="right" w:pos="8789"/>
              </w:tabs>
              <w:suppressAutoHyphens/>
              <w:jc w:val="both"/>
              <w:rPr>
                <w:spacing w:val="-2"/>
              </w:rPr>
            </w:pPr>
          </w:p>
        </w:tc>
        <w:tc>
          <w:tcPr>
            <w:tcW w:w="5772" w:type="dxa"/>
            <w:tcBorders>
              <w:top w:val="single" w:sz="4" w:space="0" w:color="auto"/>
              <w:left w:val="single" w:sz="4" w:space="0" w:color="auto"/>
              <w:bottom w:val="single" w:sz="4" w:space="0" w:color="auto"/>
              <w:right w:val="single" w:sz="4" w:space="0" w:color="auto"/>
            </w:tcBorders>
          </w:tcPr>
          <w:p w14:paraId="6EB0D907" w14:textId="77777777" w:rsidR="00C05435" w:rsidRPr="000F626C" w:rsidRDefault="00C05435" w:rsidP="00860A49">
            <w:pPr>
              <w:tabs>
                <w:tab w:val="right" w:pos="8789"/>
              </w:tabs>
              <w:suppressAutoHyphens/>
              <w:jc w:val="both"/>
              <w:rPr>
                <w:spacing w:val="-2"/>
              </w:rPr>
            </w:pPr>
          </w:p>
        </w:tc>
      </w:tr>
    </w:tbl>
    <w:p w14:paraId="65D8E599" w14:textId="77777777" w:rsidR="00C05435" w:rsidRPr="000F626C" w:rsidRDefault="00C05435" w:rsidP="00C05435">
      <w:pPr>
        <w:jc w:val="both"/>
        <w:rPr>
          <w:b/>
        </w:rPr>
      </w:pPr>
    </w:p>
    <w:p w14:paraId="4CECFB7E" w14:textId="77777777" w:rsidR="00C05435" w:rsidRPr="000F626C" w:rsidRDefault="00C05435" w:rsidP="00C05435">
      <w:pPr>
        <w:spacing w:after="120"/>
        <w:jc w:val="both"/>
        <w:rPr>
          <w:b/>
        </w:rPr>
      </w:pPr>
      <w:r w:rsidRPr="000F626C">
        <w:rPr>
          <w:b/>
        </w:rPr>
        <w:t>3. Informacija apie projektą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772"/>
      </w:tblGrid>
      <w:tr w:rsidR="00C05435" w:rsidRPr="000F626C" w14:paraId="511F4E06"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3A78F39B" w14:textId="77777777" w:rsidR="00C05435" w:rsidRPr="000F626C" w:rsidRDefault="00C05435" w:rsidP="00860A49">
            <w:pPr>
              <w:tabs>
                <w:tab w:val="right" w:pos="8789"/>
              </w:tabs>
              <w:suppressAutoHyphens/>
              <w:jc w:val="both"/>
              <w:rPr>
                <w:spacing w:val="-2"/>
              </w:rPr>
            </w:pPr>
            <w:r w:rsidRPr="000F626C">
              <w:rPr>
                <w:spacing w:val="-2"/>
              </w:rPr>
              <w:t>3.1. Projekto pavadinimas</w:t>
            </w:r>
          </w:p>
        </w:tc>
        <w:tc>
          <w:tcPr>
            <w:tcW w:w="5772" w:type="dxa"/>
            <w:tcBorders>
              <w:top w:val="single" w:sz="4" w:space="0" w:color="auto"/>
              <w:left w:val="single" w:sz="4" w:space="0" w:color="auto"/>
              <w:bottom w:val="single" w:sz="4" w:space="0" w:color="auto"/>
              <w:right w:val="single" w:sz="4" w:space="0" w:color="auto"/>
            </w:tcBorders>
          </w:tcPr>
          <w:p w14:paraId="4D264B30" w14:textId="77777777" w:rsidR="00C05435" w:rsidRPr="000F626C" w:rsidRDefault="00C05435" w:rsidP="00860A49">
            <w:pPr>
              <w:tabs>
                <w:tab w:val="right" w:pos="8789"/>
              </w:tabs>
              <w:suppressAutoHyphens/>
              <w:jc w:val="both"/>
              <w:rPr>
                <w:spacing w:val="-2"/>
                <w:vertAlign w:val="superscript"/>
              </w:rPr>
            </w:pPr>
          </w:p>
        </w:tc>
      </w:tr>
      <w:tr w:rsidR="00C05435" w:rsidRPr="000F626C" w14:paraId="0F3DD121"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39011100" w14:textId="77777777" w:rsidR="00C05435" w:rsidRPr="000F626C" w:rsidRDefault="00C05435" w:rsidP="00860A49">
            <w:pPr>
              <w:tabs>
                <w:tab w:val="num" w:pos="2035"/>
                <w:tab w:val="right" w:pos="8789"/>
              </w:tabs>
              <w:suppressAutoHyphens/>
              <w:jc w:val="both"/>
            </w:pPr>
            <w:r w:rsidRPr="000F626C">
              <w:t xml:space="preserve">3.2. Trumpas projekto aprašymas (glaustai pristatyti problemų, kurias sieksite spręsti, aktualumą) </w:t>
            </w:r>
          </w:p>
        </w:tc>
        <w:tc>
          <w:tcPr>
            <w:tcW w:w="5772" w:type="dxa"/>
            <w:tcBorders>
              <w:top w:val="single" w:sz="4" w:space="0" w:color="auto"/>
              <w:left w:val="single" w:sz="4" w:space="0" w:color="auto"/>
              <w:bottom w:val="single" w:sz="4" w:space="0" w:color="auto"/>
              <w:right w:val="single" w:sz="4" w:space="0" w:color="auto"/>
            </w:tcBorders>
          </w:tcPr>
          <w:p w14:paraId="78F5F826" w14:textId="77777777" w:rsidR="00C05435" w:rsidRPr="000F626C" w:rsidRDefault="00C05435" w:rsidP="00860A49">
            <w:pPr>
              <w:tabs>
                <w:tab w:val="right" w:pos="8789"/>
              </w:tabs>
              <w:suppressAutoHyphens/>
              <w:jc w:val="both"/>
              <w:rPr>
                <w:spacing w:val="-2"/>
                <w:vertAlign w:val="superscript"/>
              </w:rPr>
            </w:pPr>
          </w:p>
        </w:tc>
      </w:tr>
      <w:tr w:rsidR="00C05435" w:rsidRPr="000F626C" w14:paraId="15B854B0"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518C9443" w14:textId="77777777" w:rsidR="00C05435" w:rsidRPr="000F626C" w:rsidRDefault="00C05435" w:rsidP="00860A49">
            <w:pPr>
              <w:tabs>
                <w:tab w:val="num" w:pos="2035"/>
                <w:tab w:val="right" w:pos="8789"/>
              </w:tabs>
              <w:suppressAutoHyphens/>
              <w:jc w:val="both"/>
            </w:pPr>
            <w:r w:rsidRPr="000F626C">
              <w:t>3.3. Vykdomos veiklos rūšys (klasifikacija pagal veiklos pobūdį)</w:t>
            </w:r>
          </w:p>
        </w:tc>
        <w:tc>
          <w:tcPr>
            <w:tcW w:w="5772" w:type="dxa"/>
            <w:tcBorders>
              <w:top w:val="single" w:sz="4" w:space="0" w:color="auto"/>
              <w:left w:val="single" w:sz="4" w:space="0" w:color="auto"/>
              <w:bottom w:val="single" w:sz="4" w:space="0" w:color="auto"/>
              <w:right w:val="single" w:sz="4" w:space="0" w:color="auto"/>
            </w:tcBorders>
          </w:tcPr>
          <w:p w14:paraId="1920ADCD" w14:textId="77777777" w:rsidR="00C05435" w:rsidRPr="000F626C" w:rsidRDefault="00C05435" w:rsidP="00860A49">
            <w:pPr>
              <w:tabs>
                <w:tab w:val="right" w:pos="8789"/>
              </w:tabs>
              <w:suppressAutoHyphens/>
              <w:jc w:val="both"/>
              <w:rPr>
                <w:spacing w:val="-2"/>
                <w:vertAlign w:val="superscript"/>
              </w:rPr>
            </w:pPr>
          </w:p>
        </w:tc>
      </w:tr>
      <w:tr w:rsidR="00C05435" w:rsidRPr="000F626C" w14:paraId="258736EE"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5B9594CA" w14:textId="77777777" w:rsidR="00C05435" w:rsidRPr="000F626C" w:rsidRDefault="00C05435" w:rsidP="00860A49">
            <w:pPr>
              <w:tabs>
                <w:tab w:val="num" w:pos="2035"/>
                <w:tab w:val="right" w:pos="8789"/>
              </w:tabs>
              <w:suppressAutoHyphens/>
              <w:jc w:val="both"/>
            </w:pPr>
            <w:r w:rsidRPr="000F626C">
              <w:t xml:space="preserve">3.4. Projekto partneriai (nurodykite projekto vykdymo partnerius, pvz.: valstybės ir savivaldybės įstaigos, </w:t>
            </w:r>
            <w:r w:rsidRPr="000F626C">
              <w:lastRenderedPageBreak/>
              <w:t>religinės bendruomenės,  kt.)</w:t>
            </w:r>
          </w:p>
        </w:tc>
        <w:tc>
          <w:tcPr>
            <w:tcW w:w="5772" w:type="dxa"/>
            <w:tcBorders>
              <w:top w:val="single" w:sz="4" w:space="0" w:color="auto"/>
              <w:left w:val="single" w:sz="4" w:space="0" w:color="auto"/>
              <w:bottom w:val="single" w:sz="4" w:space="0" w:color="auto"/>
              <w:right w:val="single" w:sz="4" w:space="0" w:color="auto"/>
            </w:tcBorders>
          </w:tcPr>
          <w:p w14:paraId="1479F3B6" w14:textId="77777777" w:rsidR="00C05435" w:rsidRPr="000F626C" w:rsidRDefault="00C05435" w:rsidP="00860A49">
            <w:pPr>
              <w:tabs>
                <w:tab w:val="right" w:pos="8789"/>
              </w:tabs>
              <w:suppressAutoHyphens/>
              <w:jc w:val="both"/>
              <w:rPr>
                <w:spacing w:val="-2"/>
                <w:vertAlign w:val="superscript"/>
              </w:rPr>
            </w:pPr>
          </w:p>
        </w:tc>
      </w:tr>
      <w:tr w:rsidR="00C05435" w:rsidRPr="000F626C" w14:paraId="701BD469"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4F530993" w14:textId="77777777" w:rsidR="00C05435" w:rsidRPr="000F626C" w:rsidRDefault="00C05435" w:rsidP="00860A49">
            <w:pPr>
              <w:tabs>
                <w:tab w:val="num" w:pos="2035"/>
                <w:tab w:val="right" w:pos="8789"/>
              </w:tabs>
              <w:suppressAutoHyphens/>
              <w:jc w:val="both"/>
            </w:pPr>
            <w:r w:rsidRPr="000F626C">
              <w:t xml:space="preserve">3.5. Laukiami rezultatai </w:t>
            </w:r>
          </w:p>
        </w:tc>
        <w:tc>
          <w:tcPr>
            <w:tcW w:w="5772" w:type="dxa"/>
            <w:tcBorders>
              <w:top w:val="single" w:sz="4" w:space="0" w:color="auto"/>
              <w:left w:val="single" w:sz="4" w:space="0" w:color="auto"/>
              <w:bottom w:val="single" w:sz="4" w:space="0" w:color="auto"/>
              <w:right w:val="single" w:sz="4" w:space="0" w:color="auto"/>
            </w:tcBorders>
          </w:tcPr>
          <w:p w14:paraId="3FA32053" w14:textId="77777777" w:rsidR="00C05435" w:rsidRPr="000F626C" w:rsidRDefault="00C05435" w:rsidP="00860A49">
            <w:pPr>
              <w:tabs>
                <w:tab w:val="right" w:pos="8789"/>
              </w:tabs>
              <w:suppressAutoHyphens/>
              <w:jc w:val="both"/>
              <w:rPr>
                <w:spacing w:val="-2"/>
                <w:vertAlign w:val="superscript"/>
              </w:rPr>
            </w:pPr>
          </w:p>
        </w:tc>
      </w:tr>
      <w:tr w:rsidR="00C05435" w:rsidRPr="000F626C" w14:paraId="640CC2FB"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76B0AC30" w14:textId="77777777" w:rsidR="00C05435" w:rsidRPr="000F626C" w:rsidRDefault="00C05435" w:rsidP="00860A49">
            <w:pPr>
              <w:tabs>
                <w:tab w:val="right" w:pos="8789"/>
              </w:tabs>
              <w:suppressAutoHyphens/>
              <w:jc w:val="both"/>
            </w:pPr>
            <w:r w:rsidRPr="000F626C">
              <w:rPr>
                <w:spacing w:val="-2"/>
              </w:rPr>
              <w:t>3.6. Bendra projekto įgyvendinimo suma</w:t>
            </w:r>
          </w:p>
        </w:tc>
        <w:tc>
          <w:tcPr>
            <w:tcW w:w="5772" w:type="dxa"/>
            <w:tcBorders>
              <w:top w:val="single" w:sz="4" w:space="0" w:color="auto"/>
              <w:left w:val="single" w:sz="4" w:space="0" w:color="auto"/>
              <w:bottom w:val="single" w:sz="4" w:space="0" w:color="auto"/>
              <w:right w:val="single" w:sz="4" w:space="0" w:color="auto"/>
            </w:tcBorders>
          </w:tcPr>
          <w:p w14:paraId="72CAAAF1" w14:textId="77777777" w:rsidR="00C05435" w:rsidRPr="000F626C" w:rsidRDefault="00C05435" w:rsidP="00860A49">
            <w:pPr>
              <w:tabs>
                <w:tab w:val="right" w:pos="8789"/>
              </w:tabs>
              <w:suppressAutoHyphens/>
              <w:jc w:val="both"/>
              <w:rPr>
                <w:spacing w:val="-2"/>
                <w:vertAlign w:val="superscript"/>
              </w:rPr>
            </w:pPr>
          </w:p>
        </w:tc>
      </w:tr>
      <w:tr w:rsidR="00C05435" w:rsidRPr="000F626C" w14:paraId="4D1D7E66"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58A0F285" w14:textId="77777777" w:rsidR="00C05435" w:rsidRPr="000F626C" w:rsidRDefault="00C05435" w:rsidP="00860A49">
            <w:pPr>
              <w:tabs>
                <w:tab w:val="right" w:pos="8789"/>
              </w:tabs>
              <w:suppressAutoHyphens/>
              <w:jc w:val="both"/>
              <w:rPr>
                <w:spacing w:val="-2"/>
              </w:rPr>
            </w:pPr>
            <w:r w:rsidRPr="000F626C">
              <w:t xml:space="preserve">3.7. Prašoma suma iš </w:t>
            </w:r>
            <w:r w:rsidR="00FB23DE">
              <w:t>Marijampolės</w:t>
            </w:r>
            <w:r w:rsidRPr="000F626C">
              <w:t xml:space="preserve"> savivaldybės biudžeto</w:t>
            </w:r>
          </w:p>
        </w:tc>
        <w:tc>
          <w:tcPr>
            <w:tcW w:w="5772" w:type="dxa"/>
            <w:tcBorders>
              <w:top w:val="single" w:sz="4" w:space="0" w:color="auto"/>
              <w:left w:val="single" w:sz="4" w:space="0" w:color="auto"/>
              <w:bottom w:val="single" w:sz="4" w:space="0" w:color="auto"/>
              <w:right w:val="single" w:sz="4" w:space="0" w:color="auto"/>
            </w:tcBorders>
          </w:tcPr>
          <w:p w14:paraId="3184C244" w14:textId="77777777" w:rsidR="00C05435" w:rsidRPr="000F626C" w:rsidRDefault="00C05435" w:rsidP="00860A49">
            <w:pPr>
              <w:tabs>
                <w:tab w:val="right" w:pos="8789"/>
              </w:tabs>
              <w:suppressAutoHyphens/>
              <w:jc w:val="both"/>
              <w:rPr>
                <w:spacing w:val="-2"/>
                <w:vertAlign w:val="superscript"/>
              </w:rPr>
            </w:pPr>
          </w:p>
        </w:tc>
      </w:tr>
      <w:tr w:rsidR="00C05435" w:rsidRPr="000F626C" w14:paraId="1B6CB9C4"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7F86E4C5" w14:textId="77777777" w:rsidR="00C05435" w:rsidRPr="000F626C" w:rsidRDefault="00C05435" w:rsidP="00860A49">
            <w:pPr>
              <w:tabs>
                <w:tab w:val="right" w:pos="8789"/>
              </w:tabs>
              <w:suppressAutoHyphens/>
              <w:jc w:val="both"/>
              <w:rPr>
                <w:spacing w:val="-2"/>
              </w:rPr>
            </w:pPr>
            <w:r w:rsidRPr="000F626C">
              <w:rPr>
                <w:spacing w:val="-2"/>
              </w:rPr>
              <w:t xml:space="preserve">3.8. </w:t>
            </w:r>
            <w:r w:rsidRPr="000F626C">
              <w:t>Kiti finansavimo šaltiniai (nurodyti kitus finansavimo šaltinius ir sumas)</w:t>
            </w:r>
          </w:p>
        </w:tc>
        <w:tc>
          <w:tcPr>
            <w:tcW w:w="5772" w:type="dxa"/>
            <w:tcBorders>
              <w:top w:val="single" w:sz="4" w:space="0" w:color="auto"/>
              <w:left w:val="single" w:sz="4" w:space="0" w:color="auto"/>
              <w:bottom w:val="single" w:sz="4" w:space="0" w:color="auto"/>
              <w:right w:val="single" w:sz="4" w:space="0" w:color="auto"/>
            </w:tcBorders>
          </w:tcPr>
          <w:p w14:paraId="750351F9" w14:textId="77777777" w:rsidR="00C05435" w:rsidRPr="000F626C" w:rsidRDefault="00C05435" w:rsidP="00860A49">
            <w:pPr>
              <w:tabs>
                <w:tab w:val="right" w:pos="8789"/>
              </w:tabs>
              <w:suppressAutoHyphens/>
              <w:jc w:val="both"/>
              <w:rPr>
                <w:spacing w:val="-2"/>
                <w:vertAlign w:val="superscript"/>
              </w:rPr>
            </w:pPr>
          </w:p>
        </w:tc>
      </w:tr>
      <w:tr w:rsidR="00C05435" w:rsidRPr="000F626C" w14:paraId="548A173F" w14:textId="77777777" w:rsidTr="00860A49">
        <w:trPr>
          <w:trHeight w:val="20"/>
        </w:trPr>
        <w:tc>
          <w:tcPr>
            <w:tcW w:w="3828" w:type="dxa"/>
            <w:tcBorders>
              <w:top w:val="single" w:sz="4" w:space="0" w:color="auto"/>
              <w:left w:val="single" w:sz="4" w:space="0" w:color="auto"/>
              <w:bottom w:val="single" w:sz="4" w:space="0" w:color="auto"/>
              <w:right w:val="single" w:sz="4" w:space="0" w:color="auto"/>
            </w:tcBorders>
            <w:hideMark/>
          </w:tcPr>
          <w:p w14:paraId="351F54DE" w14:textId="77777777" w:rsidR="00C05435" w:rsidRPr="000F626C" w:rsidRDefault="00C05435" w:rsidP="00860A49">
            <w:pPr>
              <w:tabs>
                <w:tab w:val="right" w:pos="8789"/>
              </w:tabs>
              <w:suppressAutoHyphens/>
              <w:jc w:val="both"/>
              <w:rPr>
                <w:spacing w:val="-2"/>
              </w:rPr>
            </w:pPr>
            <w:r w:rsidRPr="000F626C">
              <w:rPr>
                <w:spacing w:val="-2"/>
              </w:rPr>
              <w:t>3.9. Viešinimo priemonės</w:t>
            </w:r>
          </w:p>
        </w:tc>
        <w:tc>
          <w:tcPr>
            <w:tcW w:w="5772" w:type="dxa"/>
            <w:tcBorders>
              <w:top w:val="single" w:sz="4" w:space="0" w:color="auto"/>
              <w:left w:val="single" w:sz="4" w:space="0" w:color="auto"/>
              <w:bottom w:val="single" w:sz="4" w:space="0" w:color="auto"/>
              <w:right w:val="single" w:sz="4" w:space="0" w:color="auto"/>
            </w:tcBorders>
          </w:tcPr>
          <w:p w14:paraId="0E079920" w14:textId="77777777" w:rsidR="00C05435" w:rsidRPr="000F626C" w:rsidRDefault="00C05435" w:rsidP="00860A49">
            <w:pPr>
              <w:tabs>
                <w:tab w:val="right" w:pos="8789"/>
              </w:tabs>
              <w:suppressAutoHyphens/>
              <w:jc w:val="both"/>
              <w:rPr>
                <w:spacing w:val="-2"/>
                <w:vertAlign w:val="superscript"/>
              </w:rPr>
            </w:pPr>
          </w:p>
        </w:tc>
      </w:tr>
    </w:tbl>
    <w:p w14:paraId="50AAB5AF" w14:textId="77777777" w:rsidR="00C05435" w:rsidRPr="000F626C" w:rsidRDefault="00C05435" w:rsidP="00C05435">
      <w:pPr>
        <w:jc w:val="both"/>
        <w:rPr>
          <w:b/>
        </w:rPr>
      </w:pPr>
    </w:p>
    <w:p w14:paraId="4008E6B2" w14:textId="77777777" w:rsidR="00C05435" w:rsidRPr="000F626C" w:rsidRDefault="00C05435" w:rsidP="00C05435">
      <w:pPr>
        <w:spacing w:after="120"/>
        <w:jc w:val="both"/>
        <w:rPr>
          <w:b/>
        </w:rPr>
      </w:pPr>
      <w:r w:rsidRPr="000F626C">
        <w:rPr>
          <w:b/>
        </w:rPr>
        <w:t>4. Numatoma projekto išlaidų sąmata</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940"/>
        <w:gridCol w:w="1843"/>
        <w:gridCol w:w="1985"/>
        <w:gridCol w:w="1275"/>
      </w:tblGrid>
      <w:tr w:rsidR="00C05435" w:rsidRPr="00222B66" w14:paraId="3C1F0C6F" w14:textId="77777777" w:rsidTr="00222B66">
        <w:trPr>
          <w:trHeight w:val="20"/>
        </w:trPr>
        <w:tc>
          <w:tcPr>
            <w:tcW w:w="596" w:type="dxa"/>
            <w:tcBorders>
              <w:top w:val="single" w:sz="4" w:space="0" w:color="auto"/>
              <w:left w:val="single" w:sz="4" w:space="0" w:color="auto"/>
              <w:bottom w:val="single" w:sz="4" w:space="0" w:color="auto"/>
              <w:right w:val="single" w:sz="4" w:space="0" w:color="auto"/>
            </w:tcBorders>
            <w:hideMark/>
          </w:tcPr>
          <w:p w14:paraId="308718A0" w14:textId="77777777" w:rsidR="00C05435" w:rsidRPr="00222B66" w:rsidRDefault="00C05435" w:rsidP="00860A49">
            <w:pPr>
              <w:tabs>
                <w:tab w:val="right" w:pos="8789"/>
              </w:tabs>
              <w:suppressAutoHyphens/>
              <w:jc w:val="center"/>
              <w:rPr>
                <w:spacing w:val="-2"/>
              </w:rPr>
            </w:pPr>
            <w:r w:rsidRPr="00222B66">
              <w:rPr>
                <w:spacing w:val="-2"/>
              </w:rPr>
              <w:t>Eil.</w:t>
            </w:r>
            <w:r w:rsidR="00222B66" w:rsidRPr="00222B66">
              <w:rPr>
                <w:spacing w:val="-2"/>
              </w:rPr>
              <w:t xml:space="preserve"> </w:t>
            </w:r>
            <w:r w:rsidRPr="00222B66">
              <w:rPr>
                <w:spacing w:val="-2"/>
              </w:rPr>
              <w:t>Nr.</w:t>
            </w:r>
          </w:p>
        </w:tc>
        <w:tc>
          <w:tcPr>
            <w:tcW w:w="3940" w:type="dxa"/>
            <w:tcBorders>
              <w:top w:val="single" w:sz="4" w:space="0" w:color="auto"/>
              <w:left w:val="single" w:sz="4" w:space="0" w:color="auto"/>
              <w:bottom w:val="single" w:sz="4" w:space="0" w:color="auto"/>
              <w:right w:val="single" w:sz="4" w:space="0" w:color="auto"/>
            </w:tcBorders>
            <w:hideMark/>
          </w:tcPr>
          <w:p w14:paraId="49C8836C" w14:textId="77777777" w:rsidR="00C05435" w:rsidRPr="00222B66" w:rsidRDefault="00C05435" w:rsidP="00860A49">
            <w:pPr>
              <w:tabs>
                <w:tab w:val="right" w:pos="8789"/>
              </w:tabs>
              <w:suppressAutoHyphens/>
              <w:jc w:val="center"/>
              <w:rPr>
                <w:spacing w:val="-2"/>
              </w:rPr>
            </w:pPr>
            <w:r w:rsidRPr="00222B66">
              <w:rPr>
                <w:spacing w:val="-2"/>
              </w:rPr>
              <w:t>Išlaidų pavadinimas (detalizuokite)</w:t>
            </w:r>
          </w:p>
        </w:tc>
        <w:tc>
          <w:tcPr>
            <w:tcW w:w="1843" w:type="dxa"/>
            <w:tcBorders>
              <w:top w:val="single" w:sz="4" w:space="0" w:color="auto"/>
              <w:left w:val="single" w:sz="4" w:space="0" w:color="auto"/>
              <w:bottom w:val="single" w:sz="4" w:space="0" w:color="auto"/>
              <w:right w:val="single" w:sz="4" w:space="0" w:color="auto"/>
            </w:tcBorders>
            <w:hideMark/>
          </w:tcPr>
          <w:p w14:paraId="2C66A326" w14:textId="77777777" w:rsidR="00C05435" w:rsidRPr="00222B66" w:rsidRDefault="00C05435" w:rsidP="00860A49">
            <w:pPr>
              <w:tabs>
                <w:tab w:val="right" w:pos="8789"/>
              </w:tabs>
              <w:suppressAutoHyphens/>
              <w:jc w:val="center"/>
              <w:rPr>
                <w:spacing w:val="-2"/>
              </w:rPr>
            </w:pPr>
            <w:r w:rsidRPr="00222B66">
              <w:rPr>
                <w:spacing w:val="-2"/>
              </w:rPr>
              <w:t>Lėšos, prašomos iš savivaldybės</w:t>
            </w:r>
          </w:p>
        </w:tc>
        <w:tc>
          <w:tcPr>
            <w:tcW w:w="1985" w:type="dxa"/>
            <w:tcBorders>
              <w:top w:val="single" w:sz="4" w:space="0" w:color="auto"/>
              <w:left w:val="single" w:sz="4" w:space="0" w:color="auto"/>
              <w:bottom w:val="single" w:sz="4" w:space="0" w:color="auto"/>
              <w:right w:val="single" w:sz="4" w:space="0" w:color="auto"/>
            </w:tcBorders>
            <w:hideMark/>
          </w:tcPr>
          <w:p w14:paraId="788DA545" w14:textId="77777777" w:rsidR="00C05435" w:rsidRPr="00222B66" w:rsidRDefault="00C05435" w:rsidP="00860A49">
            <w:pPr>
              <w:tabs>
                <w:tab w:val="right" w:pos="8789"/>
              </w:tabs>
              <w:suppressAutoHyphens/>
              <w:jc w:val="center"/>
              <w:rPr>
                <w:spacing w:val="-2"/>
              </w:rPr>
            </w:pPr>
            <w:r w:rsidRPr="00222B66">
              <w:rPr>
                <w:spacing w:val="-2"/>
              </w:rPr>
              <w:t xml:space="preserve">Kiti finansavimo šaltiniai </w:t>
            </w:r>
          </w:p>
        </w:tc>
        <w:tc>
          <w:tcPr>
            <w:tcW w:w="1275" w:type="dxa"/>
            <w:tcBorders>
              <w:top w:val="single" w:sz="4" w:space="0" w:color="auto"/>
              <w:left w:val="single" w:sz="4" w:space="0" w:color="auto"/>
              <w:bottom w:val="single" w:sz="4" w:space="0" w:color="auto"/>
              <w:right w:val="single" w:sz="4" w:space="0" w:color="auto"/>
            </w:tcBorders>
            <w:hideMark/>
          </w:tcPr>
          <w:p w14:paraId="6D0A384E" w14:textId="77777777" w:rsidR="00C05435" w:rsidRPr="00222B66" w:rsidRDefault="00C05435" w:rsidP="00860A49">
            <w:pPr>
              <w:tabs>
                <w:tab w:val="right" w:pos="8789"/>
              </w:tabs>
              <w:suppressAutoHyphens/>
              <w:jc w:val="center"/>
              <w:rPr>
                <w:spacing w:val="-2"/>
              </w:rPr>
            </w:pPr>
            <w:r w:rsidRPr="00222B66">
              <w:rPr>
                <w:spacing w:val="-2"/>
              </w:rPr>
              <w:t xml:space="preserve">Iš viso </w:t>
            </w:r>
          </w:p>
        </w:tc>
      </w:tr>
      <w:tr w:rsidR="00C05435" w:rsidRPr="000F626C" w14:paraId="6060B28D" w14:textId="77777777" w:rsidTr="00222B66">
        <w:trPr>
          <w:trHeight w:val="20"/>
        </w:trPr>
        <w:tc>
          <w:tcPr>
            <w:tcW w:w="596" w:type="dxa"/>
            <w:tcBorders>
              <w:top w:val="single" w:sz="4" w:space="0" w:color="auto"/>
              <w:left w:val="single" w:sz="4" w:space="0" w:color="auto"/>
              <w:bottom w:val="single" w:sz="4" w:space="0" w:color="auto"/>
              <w:right w:val="single" w:sz="4" w:space="0" w:color="auto"/>
            </w:tcBorders>
          </w:tcPr>
          <w:p w14:paraId="0E2CE128" w14:textId="77777777" w:rsidR="00C05435" w:rsidRPr="000F626C" w:rsidRDefault="00C05435" w:rsidP="00860A49">
            <w:pPr>
              <w:tabs>
                <w:tab w:val="right" w:pos="8789"/>
              </w:tabs>
              <w:suppressAutoHyphens/>
              <w:jc w:val="both"/>
            </w:pPr>
          </w:p>
        </w:tc>
        <w:tc>
          <w:tcPr>
            <w:tcW w:w="3940" w:type="dxa"/>
            <w:tcBorders>
              <w:top w:val="single" w:sz="4" w:space="0" w:color="auto"/>
              <w:left w:val="single" w:sz="4" w:space="0" w:color="auto"/>
              <w:bottom w:val="single" w:sz="4" w:space="0" w:color="auto"/>
              <w:right w:val="single" w:sz="4" w:space="0" w:color="auto"/>
            </w:tcBorders>
          </w:tcPr>
          <w:p w14:paraId="6AC68569" w14:textId="77777777" w:rsidR="00C05435" w:rsidRPr="000F626C" w:rsidRDefault="00C05435" w:rsidP="00860A49">
            <w:pPr>
              <w:tabs>
                <w:tab w:val="right" w:pos="8789"/>
              </w:tabs>
              <w:suppressAutoHyphens/>
              <w:jc w:val="both"/>
              <w:rPr>
                <w:spacing w:val="-2"/>
                <w:vertAlign w:val="superscript"/>
              </w:rPr>
            </w:pPr>
          </w:p>
        </w:tc>
        <w:tc>
          <w:tcPr>
            <w:tcW w:w="1843" w:type="dxa"/>
            <w:tcBorders>
              <w:top w:val="single" w:sz="4" w:space="0" w:color="auto"/>
              <w:left w:val="single" w:sz="4" w:space="0" w:color="auto"/>
              <w:bottom w:val="single" w:sz="4" w:space="0" w:color="auto"/>
              <w:right w:val="single" w:sz="4" w:space="0" w:color="auto"/>
            </w:tcBorders>
          </w:tcPr>
          <w:p w14:paraId="5CF8EABB" w14:textId="77777777" w:rsidR="00C05435" w:rsidRPr="000F626C" w:rsidRDefault="00C05435" w:rsidP="00860A49">
            <w:pPr>
              <w:tabs>
                <w:tab w:val="right" w:pos="8789"/>
              </w:tabs>
              <w:suppressAutoHyphens/>
              <w:jc w:val="both"/>
              <w:rPr>
                <w:spacing w:val="-2"/>
                <w:vertAlign w:val="superscript"/>
              </w:rPr>
            </w:pPr>
          </w:p>
        </w:tc>
        <w:tc>
          <w:tcPr>
            <w:tcW w:w="1985" w:type="dxa"/>
            <w:tcBorders>
              <w:top w:val="single" w:sz="4" w:space="0" w:color="auto"/>
              <w:left w:val="single" w:sz="4" w:space="0" w:color="auto"/>
              <w:bottom w:val="single" w:sz="4" w:space="0" w:color="auto"/>
              <w:right w:val="single" w:sz="4" w:space="0" w:color="auto"/>
            </w:tcBorders>
          </w:tcPr>
          <w:p w14:paraId="5451DCD4" w14:textId="77777777" w:rsidR="00C05435" w:rsidRPr="000F626C" w:rsidRDefault="00C05435" w:rsidP="00860A49">
            <w:pPr>
              <w:tabs>
                <w:tab w:val="right" w:pos="8789"/>
              </w:tabs>
              <w:suppressAutoHyphens/>
              <w:jc w:val="both"/>
              <w:rPr>
                <w:spacing w:val="-2"/>
                <w:vertAlign w:val="superscript"/>
              </w:rPr>
            </w:pPr>
          </w:p>
        </w:tc>
        <w:tc>
          <w:tcPr>
            <w:tcW w:w="1275" w:type="dxa"/>
            <w:tcBorders>
              <w:top w:val="single" w:sz="4" w:space="0" w:color="auto"/>
              <w:left w:val="single" w:sz="4" w:space="0" w:color="auto"/>
              <w:bottom w:val="single" w:sz="4" w:space="0" w:color="auto"/>
              <w:right w:val="single" w:sz="4" w:space="0" w:color="auto"/>
            </w:tcBorders>
          </w:tcPr>
          <w:p w14:paraId="63918323" w14:textId="77777777" w:rsidR="00C05435" w:rsidRPr="000F626C" w:rsidRDefault="00C05435" w:rsidP="00860A49">
            <w:pPr>
              <w:tabs>
                <w:tab w:val="right" w:pos="8789"/>
              </w:tabs>
              <w:suppressAutoHyphens/>
              <w:jc w:val="both"/>
              <w:rPr>
                <w:spacing w:val="-2"/>
                <w:vertAlign w:val="superscript"/>
              </w:rPr>
            </w:pPr>
          </w:p>
        </w:tc>
      </w:tr>
      <w:tr w:rsidR="00C05435" w:rsidRPr="000F626C" w14:paraId="3F37E37F" w14:textId="77777777" w:rsidTr="00222B66">
        <w:trPr>
          <w:trHeight w:val="20"/>
        </w:trPr>
        <w:tc>
          <w:tcPr>
            <w:tcW w:w="596" w:type="dxa"/>
            <w:tcBorders>
              <w:top w:val="single" w:sz="4" w:space="0" w:color="auto"/>
              <w:left w:val="single" w:sz="4" w:space="0" w:color="auto"/>
              <w:bottom w:val="single" w:sz="4" w:space="0" w:color="auto"/>
              <w:right w:val="single" w:sz="4" w:space="0" w:color="auto"/>
            </w:tcBorders>
          </w:tcPr>
          <w:p w14:paraId="78AEA715" w14:textId="77777777" w:rsidR="00C05435" w:rsidRPr="000F626C" w:rsidRDefault="00C05435" w:rsidP="00860A49">
            <w:pPr>
              <w:tabs>
                <w:tab w:val="right" w:pos="8789"/>
              </w:tabs>
              <w:suppressAutoHyphens/>
              <w:jc w:val="both"/>
              <w:rPr>
                <w:spacing w:val="-2"/>
              </w:rPr>
            </w:pPr>
          </w:p>
        </w:tc>
        <w:tc>
          <w:tcPr>
            <w:tcW w:w="3940" w:type="dxa"/>
            <w:tcBorders>
              <w:top w:val="single" w:sz="4" w:space="0" w:color="auto"/>
              <w:left w:val="single" w:sz="4" w:space="0" w:color="auto"/>
              <w:bottom w:val="single" w:sz="4" w:space="0" w:color="auto"/>
              <w:right w:val="single" w:sz="4" w:space="0" w:color="auto"/>
            </w:tcBorders>
          </w:tcPr>
          <w:p w14:paraId="5F4CC4FE" w14:textId="77777777" w:rsidR="00C05435" w:rsidRPr="000F626C" w:rsidRDefault="00C05435" w:rsidP="00860A49">
            <w:pPr>
              <w:tabs>
                <w:tab w:val="right" w:pos="8789"/>
              </w:tabs>
              <w:suppressAutoHyphens/>
              <w:jc w:val="both"/>
              <w:rPr>
                <w:spacing w:val="-2"/>
                <w:vertAlign w:val="superscript"/>
              </w:rPr>
            </w:pPr>
          </w:p>
        </w:tc>
        <w:tc>
          <w:tcPr>
            <w:tcW w:w="1843" w:type="dxa"/>
            <w:tcBorders>
              <w:top w:val="single" w:sz="4" w:space="0" w:color="auto"/>
              <w:left w:val="single" w:sz="4" w:space="0" w:color="auto"/>
              <w:bottom w:val="single" w:sz="4" w:space="0" w:color="auto"/>
              <w:right w:val="single" w:sz="4" w:space="0" w:color="auto"/>
            </w:tcBorders>
          </w:tcPr>
          <w:p w14:paraId="1F2E2190" w14:textId="77777777" w:rsidR="00C05435" w:rsidRPr="000F626C" w:rsidRDefault="00C05435" w:rsidP="00860A49">
            <w:pPr>
              <w:tabs>
                <w:tab w:val="right" w:pos="8789"/>
              </w:tabs>
              <w:suppressAutoHyphens/>
              <w:jc w:val="both"/>
              <w:rPr>
                <w:spacing w:val="-2"/>
                <w:vertAlign w:val="superscript"/>
              </w:rPr>
            </w:pPr>
          </w:p>
        </w:tc>
        <w:tc>
          <w:tcPr>
            <w:tcW w:w="1985" w:type="dxa"/>
            <w:tcBorders>
              <w:top w:val="single" w:sz="4" w:space="0" w:color="auto"/>
              <w:left w:val="single" w:sz="4" w:space="0" w:color="auto"/>
              <w:bottom w:val="single" w:sz="4" w:space="0" w:color="auto"/>
              <w:right w:val="single" w:sz="4" w:space="0" w:color="auto"/>
            </w:tcBorders>
          </w:tcPr>
          <w:p w14:paraId="47CA4A42" w14:textId="77777777" w:rsidR="00C05435" w:rsidRPr="000F626C" w:rsidRDefault="00C05435" w:rsidP="00860A49">
            <w:pPr>
              <w:tabs>
                <w:tab w:val="right" w:pos="8789"/>
              </w:tabs>
              <w:suppressAutoHyphens/>
              <w:jc w:val="both"/>
              <w:rPr>
                <w:spacing w:val="-2"/>
                <w:vertAlign w:val="superscript"/>
              </w:rPr>
            </w:pPr>
          </w:p>
        </w:tc>
        <w:tc>
          <w:tcPr>
            <w:tcW w:w="1275" w:type="dxa"/>
            <w:tcBorders>
              <w:top w:val="single" w:sz="4" w:space="0" w:color="auto"/>
              <w:left w:val="single" w:sz="4" w:space="0" w:color="auto"/>
              <w:bottom w:val="single" w:sz="4" w:space="0" w:color="auto"/>
              <w:right w:val="single" w:sz="4" w:space="0" w:color="auto"/>
            </w:tcBorders>
          </w:tcPr>
          <w:p w14:paraId="368FA19D" w14:textId="77777777" w:rsidR="00C05435" w:rsidRPr="000F626C" w:rsidRDefault="00C05435" w:rsidP="00860A49">
            <w:pPr>
              <w:tabs>
                <w:tab w:val="right" w:pos="8789"/>
              </w:tabs>
              <w:suppressAutoHyphens/>
              <w:jc w:val="both"/>
              <w:rPr>
                <w:spacing w:val="-2"/>
                <w:vertAlign w:val="superscript"/>
              </w:rPr>
            </w:pPr>
          </w:p>
        </w:tc>
      </w:tr>
      <w:tr w:rsidR="00C05435" w:rsidRPr="000F626C" w14:paraId="7F486898" w14:textId="77777777" w:rsidTr="00222B66">
        <w:trPr>
          <w:trHeight w:val="20"/>
        </w:trPr>
        <w:tc>
          <w:tcPr>
            <w:tcW w:w="596" w:type="dxa"/>
            <w:tcBorders>
              <w:top w:val="single" w:sz="4" w:space="0" w:color="auto"/>
              <w:left w:val="single" w:sz="4" w:space="0" w:color="auto"/>
              <w:bottom w:val="single" w:sz="4" w:space="0" w:color="auto"/>
              <w:right w:val="single" w:sz="4" w:space="0" w:color="auto"/>
            </w:tcBorders>
          </w:tcPr>
          <w:p w14:paraId="5E1F4259" w14:textId="77777777" w:rsidR="00C05435" w:rsidRPr="000F626C" w:rsidRDefault="00C05435" w:rsidP="00860A49">
            <w:pPr>
              <w:tabs>
                <w:tab w:val="right" w:pos="8789"/>
              </w:tabs>
              <w:suppressAutoHyphens/>
              <w:jc w:val="both"/>
              <w:rPr>
                <w:spacing w:val="-2"/>
              </w:rPr>
            </w:pPr>
          </w:p>
        </w:tc>
        <w:tc>
          <w:tcPr>
            <w:tcW w:w="3940" w:type="dxa"/>
            <w:tcBorders>
              <w:top w:val="single" w:sz="4" w:space="0" w:color="auto"/>
              <w:left w:val="single" w:sz="4" w:space="0" w:color="auto"/>
              <w:bottom w:val="single" w:sz="4" w:space="0" w:color="auto"/>
              <w:right w:val="single" w:sz="4" w:space="0" w:color="auto"/>
            </w:tcBorders>
            <w:hideMark/>
          </w:tcPr>
          <w:p w14:paraId="7041278C" w14:textId="77777777" w:rsidR="00C05435" w:rsidRPr="000F626C" w:rsidRDefault="00C05435" w:rsidP="00860A49">
            <w:pPr>
              <w:tabs>
                <w:tab w:val="right" w:pos="8789"/>
              </w:tabs>
              <w:suppressAutoHyphens/>
              <w:jc w:val="right"/>
              <w:rPr>
                <w:b/>
                <w:spacing w:val="-2"/>
                <w:vertAlign w:val="superscript"/>
              </w:rPr>
            </w:pPr>
            <w:r w:rsidRPr="000F626C">
              <w:rPr>
                <w:b/>
              </w:rPr>
              <w:t>Iš viso</w:t>
            </w:r>
          </w:p>
        </w:tc>
        <w:tc>
          <w:tcPr>
            <w:tcW w:w="1843" w:type="dxa"/>
            <w:tcBorders>
              <w:top w:val="single" w:sz="4" w:space="0" w:color="auto"/>
              <w:left w:val="single" w:sz="4" w:space="0" w:color="auto"/>
              <w:bottom w:val="single" w:sz="4" w:space="0" w:color="auto"/>
              <w:right w:val="single" w:sz="4" w:space="0" w:color="auto"/>
            </w:tcBorders>
          </w:tcPr>
          <w:p w14:paraId="0E971030" w14:textId="77777777" w:rsidR="00C05435" w:rsidRPr="000F626C" w:rsidRDefault="00C05435" w:rsidP="00860A49">
            <w:pPr>
              <w:tabs>
                <w:tab w:val="right" w:pos="8789"/>
              </w:tabs>
              <w:suppressAutoHyphens/>
              <w:jc w:val="both"/>
              <w:rPr>
                <w:spacing w:val="-2"/>
                <w:vertAlign w:val="superscript"/>
              </w:rPr>
            </w:pPr>
          </w:p>
        </w:tc>
        <w:tc>
          <w:tcPr>
            <w:tcW w:w="1985" w:type="dxa"/>
            <w:tcBorders>
              <w:top w:val="single" w:sz="4" w:space="0" w:color="auto"/>
              <w:left w:val="single" w:sz="4" w:space="0" w:color="auto"/>
              <w:bottom w:val="single" w:sz="4" w:space="0" w:color="auto"/>
              <w:right w:val="single" w:sz="4" w:space="0" w:color="auto"/>
            </w:tcBorders>
          </w:tcPr>
          <w:p w14:paraId="5454AB52" w14:textId="77777777" w:rsidR="00C05435" w:rsidRPr="000F626C" w:rsidRDefault="00C05435" w:rsidP="00860A49">
            <w:pPr>
              <w:tabs>
                <w:tab w:val="right" w:pos="8789"/>
              </w:tabs>
              <w:suppressAutoHyphens/>
              <w:jc w:val="both"/>
              <w:rPr>
                <w:spacing w:val="-2"/>
                <w:vertAlign w:val="superscript"/>
              </w:rPr>
            </w:pPr>
          </w:p>
        </w:tc>
        <w:tc>
          <w:tcPr>
            <w:tcW w:w="1275" w:type="dxa"/>
            <w:tcBorders>
              <w:top w:val="single" w:sz="4" w:space="0" w:color="auto"/>
              <w:left w:val="single" w:sz="4" w:space="0" w:color="auto"/>
              <w:bottom w:val="single" w:sz="4" w:space="0" w:color="auto"/>
              <w:right w:val="single" w:sz="4" w:space="0" w:color="auto"/>
            </w:tcBorders>
          </w:tcPr>
          <w:p w14:paraId="4F3D573C" w14:textId="77777777" w:rsidR="00C05435" w:rsidRPr="000F626C" w:rsidRDefault="00C05435" w:rsidP="00860A49">
            <w:pPr>
              <w:tabs>
                <w:tab w:val="right" w:pos="8789"/>
              </w:tabs>
              <w:suppressAutoHyphens/>
              <w:jc w:val="both"/>
              <w:rPr>
                <w:spacing w:val="-2"/>
                <w:vertAlign w:val="superscript"/>
              </w:rPr>
            </w:pPr>
          </w:p>
        </w:tc>
      </w:tr>
    </w:tbl>
    <w:p w14:paraId="17E17A38" w14:textId="77777777" w:rsidR="00C05435" w:rsidRPr="000F626C" w:rsidRDefault="00C05435" w:rsidP="00C05435">
      <w:pPr>
        <w:widowControl w:val="0"/>
        <w:suppressAutoHyphens/>
        <w:rPr>
          <w:rFonts w:eastAsia="Lucida Sans Unicode"/>
          <w:color w:val="000000"/>
          <w:kern w:val="2"/>
          <w:lang w:eastAsia="hi-IN" w:bidi="hi-IN"/>
        </w:rPr>
      </w:pPr>
    </w:p>
    <w:p w14:paraId="401A7881" w14:textId="77777777" w:rsidR="00C05435" w:rsidRPr="000F626C" w:rsidRDefault="00C05435" w:rsidP="00336A64">
      <w:pPr>
        <w:widowControl w:val="0"/>
        <w:suppressAutoHyphens/>
        <w:ind w:firstLine="709"/>
        <w:rPr>
          <w:rFonts w:eastAsia="Lucida Sans Unicode"/>
          <w:color w:val="000000"/>
          <w:kern w:val="2"/>
          <w:lang w:eastAsia="hi-IN" w:bidi="hi-IN"/>
        </w:rPr>
      </w:pPr>
      <w:r w:rsidRPr="000F626C">
        <w:rPr>
          <w:rFonts w:eastAsia="Lucida Sans Unicode"/>
          <w:color w:val="000000"/>
          <w:kern w:val="2"/>
          <w:lang w:eastAsia="hi-IN" w:bidi="hi-IN"/>
        </w:rPr>
        <w:t xml:space="preserve">PRIDEDAMA: </w:t>
      </w:r>
    </w:p>
    <w:p w14:paraId="528DD59D" w14:textId="77777777" w:rsidR="00C05435" w:rsidRPr="000F626C" w:rsidRDefault="00C05435" w:rsidP="00336A64">
      <w:pPr>
        <w:widowControl w:val="0"/>
        <w:suppressAutoHyphens/>
        <w:ind w:firstLine="709"/>
        <w:rPr>
          <w:rFonts w:eastAsia="Lucida Sans Unicode"/>
          <w:color w:val="000000"/>
          <w:kern w:val="2"/>
          <w:lang w:eastAsia="hi-IN" w:bidi="hi-IN"/>
        </w:rPr>
      </w:pPr>
      <w:r w:rsidRPr="000F626C">
        <w:rPr>
          <w:rFonts w:eastAsia="Lucida Sans Unicode"/>
          <w:color w:val="000000"/>
          <w:kern w:val="2"/>
          <w:shd w:val="clear" w:color="auto" w:fill="FFFFFF"/>
          <w:lang w:eastAsia="hi-IN" w:bidi="hi-IN"/>
        </w:rPr>
        <w:t>Papildoma medžiaga ..</w:t>
      </w:r>
      <w:r w:rsidR="00336A64">
        <w:rPr>
          <w:rFonts w:eastAsia="Lucida Sans Unicode"/>
          <w:color w:val="000000"/>
          <w:kern w:val="2"/>
          <w:shd w:val="clear" w:color="auto" w:fill="FFFFFF"/>
          <w:lang w:eastAsia="hi-IN" w:bidi="hi-IN"/>
        </w:rPr>
        <w:t>..</w:t>
      </w:r>
      <w:r w:rsidRPr="000F626C">
        <w:rPr>
          <w:rFonts w:eastAsia="Lucida Sans Unicode"/>
          <w:color w:val="000000"/>
          <w:kern w:val="2"/>
          <w:shd w:val="clear" w:color="auto" w:fill="FFFFFF"/>
          <w:lang w:eastAsia="hi-IN" w:bidi="hi-IN"/>
        </w:rPr>
        <w:t xml:space="preserve">., lapas </w:t>
      </w:r>
      <w:r w:rsidRPr="000F626C">
        <w:t>(-ai, -ų).</w:t>
      </w:r>
    </w:p>
    <w:p w14:paraId="2648BF54" w14:textId="77777777" w:rsidR="00C05435" w:rsidRPr="000F626C" w:rsidRDefault="00C05435" w:rsidP="00336A64">
      <w:pPr>
        <w:widowControl w:val="0"/>
        <w:suppressAutoHyphens/>
        <w:ind w:firstLine="709"/>
        <w:rPr>
          <w:rFonts w:eastAsia="Lucida Sans Unicode"/>
          <w:color w:val="000000"/>
          <w:kern w:val="2"/>
          <w:lang w:eastAsia="hi-IN" w:bidi="hi-IN"/>
        </w:rPr>
      </w:pPr>
    </w:p>
    <w:p w14:paraId="4FE0C471" w14:textId="77777777" w:rsidR="00C05435" w:rsidRPr="000F626C" w:rsidRDefault="00C05435" w:rsidP="00C05435">
      <w:pPr>
        <w:widowControl w:val="0"/>
        <w:suppressAutoHyphens/>
        <w:rPr>
          <w:rFonts w:eastAsia="Lucida Sans Unicode"/>
          <w:color w:val="000000"/>
          <w:kern w:val="2"/>
          <w:lang w:eastAsia="hi-IN" w:bidi="hi-IN"/>
        </w:rPr>
      </w:pPr>
    </w:p>
    <w:p w14:paraId="7CDD1577" w14:textId="77777777" w:rsidR="00C05435" w:rsidRPr="000F626C" w:rsidRDefault="00C05435" w:rsidP="00062169"/>
    <w:tbl>
      <w:tblPr>
        <w:tblW w:w="9660" w:type="dxa"/>
        <w:tblBorders>
          <w:insideH w:val="single" w:sz="4" w:space="0" w:color="auto"/>
        </w:tblBorders>
        <w:tblLayout w:type="fixed"/>
        <w:tblCellMar>
          <w:left w:w="0" w:type="dxa"/>
          <w:right w:w="0" w:type="dxa"/>
        </w:tblCellMar>
        <w:tblLook w:val="01E0" w:firstRow="1" w:lastRow="1" w:firstColumn="1" w:lastColumn="1" w:noHBand="0" w:noVBand="0"/>
      </w:tblPr>
      <w:tblGrid>
        <w:gridCol w:w="3681"/>
        <w:gridCol w:w="567"/>
        <w:gridCol w:w="1843"/>
        <w:gridCol w:w="425"/>
        <w:gridCol w:w="3144"/>
      </w:tblGrid>
      <w:tr w:rsidR="00062169" w:rsidRPr="00062169" w14:paraId="19B9AFB2" w14:textId="77777777" w:rsidTr="00222B66">
        <w:tc>
          <w:tcPr>
            <w:tcW w:w="3681" w:type="dxa"/>
            <w:hideMark/>
          </w:tcPr>
          <w:p w14:paraId="488D5E15" w14:textId="77777777" w:rsidR="00062169" w:rsidRPr="00062169" w:rsidRDefault="00062169" w:rsidP="00062169">
            <w:pPr>
              <w:rPr>
                <w:i/>
                <w:iCs/>
                <w:color w:val="000000"/>
              </w:rPr>
            </w:pPr>
          </w:p>
        </w:tc>
        <w:tc>
          <w:tcPr>
            <w:tcW w:w="567" w:type="dxa"/>
            <w:tcBorders>
              <w:top w:val="nil"/>
              <w:bottom w:val="nil"/>
            </w:tcBorders>
          </w:tcPr>
          <w:p w14:paraId="725F1C2D" w14:textId="77777777" w:rsidR="00062169" w:rsidRPr="00062169" w:rsidRDefault="00062169" w:rsidP="00062169">
            <w:pPr>
              <w:rPr>
                <w:color w:val="000000"/>
              </w:rPr>
            </w:pPr>
          </w:p>
        </w:tc>
        <w:tc>
          <w:tcPr>
            <w:tcW w:w="1843" w:type="dxa"/>
          </w:tcPr>
          <w:p w14:paraId="45C8CE4D" w14:textId="77777777" w:rsidR="00062169" w:rsidRPr="00062169" w:rsidRDefault="00062169" w:rsidP="00062169">
            <w:pPr>
              <w:rPr>
                <w:color w:val="000000"/>
              </w:rPr>
            </w:pPr>
          </w:p>
        </w:tc>
        <w:tc>
          <w:tcPr>
            <w:tcW w:w="425" w:type="dxa"/>
            <w:tcBorders>
              <w:top w:val="nil"/>
              <w:bottom w:val="nil"/>
            </w:tcBorders>
          </w:tcPr>
          <w:p w14:paraId="439F45CD" w14:textId="77777777" w:rsidR="00062169" w:rsidRPr="00062169" w:rsidRDefault="00062169" w:rsidP="00062169">
            <w:pPr>
              <w:rPr>
                <w:color w:val="000000"/>
              </w:rPr>
            </w:pPr>
          </w:p>
        </w:tc>
        <w:tc>
          <w:tcPr>
            <w:tcW w:w="3144" w:type="dxa"/>
          </w:tcPr>
          <w:p w14:paraId="50459D8B" w14:textId="77777777" w:rsidR="00062169" w:rsidRPr="00062169" w:rsidRDefault="00062169" w:rsidP="00062169">
            <w:pPr>
              <w:rPr>
                <w:color w:val="000000"/>
              </w:rPr>
            </w:pPr>
          </w:p>
        </w:tc>
      </w:tr>
      <w:tr w:rsidR="00062169" w:rsidRPr="00062169" w14:paraId="51553FE3" w14:textId="77777777" w:rsidTr="00222B66">
        <w:tc>
          <w:tcPr>
            <w:tcW w:w="3681" w:type="dxa"/>
            <w:hideMark/>
          </w:tcPr>
          <w:p w14:paraId="0395FD1C" w14:textId="77777777" w:rsidR="00062169" w:rsidRPr="00062169" w:rsidRDefault="00062169" w:rsidP="00062169">
            <w:pPr>
              <w:jc w:val="center"/>
              <w:rPr>
                <w:iCs/>
                <w:color w:val="000000"/>
                <w:vertAlign w:val="superscript"/>
              </w:rPr>
            </w:pPr>
            <w:r w:rsidRPr="00062169">
              <w:rPr>
                <w:iCs/>
                <w:color w:val="000000"/>
                <w:vertAlign w:val="superscript"/>
              </w:rPr>
              <w:t>(</w:t>
            </w:r>
            <w:r w:rsidR="00222B66" w:rsidRPr="00C3783E">
              <w:rPr>
                <w:iCs/>
                <w:color w:val="000000"/>
                <w:vertAlign w:val="superscript"/>
              </w:rPr>
              <w:t>Organizacijos vadovo pareigos</w:t>
            </w:r>
            <w:r w:rsidRPr="00062169">
              <w:rPr>
                <w:iCs/>
                <w:color w:val="000000"/>
                <w:vertAlign w:val="superscript"/>
              </w:rPr>
              <w:t>)</w:t>
            </w:r>
          </w:p>
        </w:tc>
        <w:tc>
          <w:tcPr>
            <w:tcW w:w="567" w:type="dxa"/>
            <w:tcBorders>
              <w:top w:val="nil"/>
            </w:tcBorders>
          </w:tcPr>
          <w:p w14:paraId="2C1BCC8D" w14:textId="77777777" w:rsidR="00062169" w:rsidRPr="00062169" w:rsidRDefault="00062169" w:rsidP="00062169">
            <w:pPr>
              <w:jc w:val="center"/>
              <w:rPr>
                <w:iCs/>
                <w:color w:val="000000"/>
                <w:vertAlign w:val="superscript"/>
              </w:rPr>
            </w:pPr>
          </w:p>
        </w:tc>
        <w:tc>
          <w:tcPr>
            <w:tcW w:w="1843" w:type="dxa"/>
            <w:hideMark/>
          </w:tcPr>
          <w:p w14:paraId="41830B99" w14:textId="77777777" w:rsidR="00062169" w:rsidRPr="00062169" w:rsidRDefault="00062169" w:rsidP="00062169">
            <w:pPr>
              <w:jc w:val="center"/>
              <w:rPr>
                <w:iCs/>
                <w:color w:val="000000"/>
                <w:vertAlign w:val="superscript"/>
              </w:rPr>
            </w:pPr>
            <w:r w:rsidRPr="00062169">
              <w:rPr>
                <w:iCs/>
                <w:color w:val="000000"/>
                <w:vertAlign w:val="superscript"/>
              </w:rPr>
              <w:t>(parašas)</w:t>
            </w:r>
          </w:p>
        </w:tc>
        <w:tc>
          <w:tcPr>
            <w:tcW w:w="425" w:type="dxa"/>
            <w:tcBorders>
              <w:top w:val="nil"/>
            </w:tcBorders>
          </w:tcPr>
          <w:p w14:paraId="5B60C645" w14:textId="77777777" w:rsidR="00062169" w:rsidRPr="00062169" w:rsidRDefault="00062169" w:rsidP="00062169">
            <w:pPr>
              <w:jc w:val="center"/>
              <w:rPr>
                <w:iCs/>
                <w:color w:val="000000"/>
                <w:vertAlign w:val="superscript"/>
              </w:rPr>
            </w:pPr>
          </w:p>
        </w:tc>
        <w:tc>
          <w:tcPr>
            <w:tcW w:w="3144" w:type="dxa"/>
            <w:hideMark/>
          </w:tcPr>
          <w:p w14:paraId="2AA32F2B" w14:textId="77777777" w:rsidR="00062169" w:rsidRPr="00062169" w:rsidRDefault="00062169" w:rsidP="00062169">
            <w:pPr>
              <w:jc w:val="center"/>
              <w:rPr>
                <w:iCs/>
                <w:color w:val="000000"/>
                <w:vertAlign w:val="superscript"/>
              </w:rPr>
            </w:pPr>
            <w:r w:rsidRPr="00062169">
              <w:rPr>
                <w:iCs/>
                <w:color w:val="000000"/>
                <w:vertAlign w:val="superscript"/>
              </w:rPr>
              <w:t>(vardas pavardė)</w:t>
            </w:r>
          </w:p>
        </w:tc>
      </w:tr>
    </w:tbl>
    <w:p w14:paraId="4E80DB4E" w14:textId="77777777" w:rsidR="00C05435" w:rsidRPr="000F626C" w:rsidRDefault="00C05435" w:rsidP="00062169"/>
    <w:p w14:paraId="406A1222" w14:textId="77777777" w:rsidR="00C05435" w:rsidRPr="000F626C" w:rsidRDefault="00C05435" w:rsidP="00062169"/>
    <w:p w14:paraId="4046712D" w14:textId="77777777" w:rsidR="00C05435" w:rsidRPr="000F626C" w:rsidRDefault="00C05435" w:rsidP="00062169"/>
    <w:p w14:paraId="6970A87B" w14:textId="77777777" w:rsidR="00C05435" w:rsidRPr="000F626C" w:rsidRDefault="00C05435" w:rsidP="00062169"/>
    <w:p w14:paraId="21FC6E6C" w14:textId="77777777" w:rsidR="00C05435" w:rsidRPr="000F626C" w:rsidRDefault="00C05435" w:rsidP="00062169"/>
    <w:p w14:paraId="6C24E2C0" w14:textId="77777777" w:rsidR="00C05435" w:rsidRPr="000F626C" w:rsidRDefault="00C05435" w:rsidP="00062169"/>
    <w:p w14:paraId="5E1BBE75" w14:textId="77777777" w:rsidR="00C05435" w:rsidRPr="000F626C" w:rsidRDefault="00C05435" w:rsidP="00062169"/>
    <w:p w14:paraId="69667F1E" w14:textId="77777777" w:rsidR="00C05435" w:rsidRPr="000F626C" w:rsidRDefault="00C05435" w:rsidP="00062169"/>
    <w:p w14:paraId="1C27A254" w14:textId="77777777" w:rsidR="00C05435" w:rsidRPr="000F626C" w:rsidRDefault="00C05435" w:rsidP="00062169"/>
    <w:p w14:paraId="378B30BB" w14:textId="77777777" w:rsidR="00C05435" w:rsidRPr="000F626C" w:rsidRDefault="00C05435" w:rsidP="00062169"/>
    <w:p w14:paraId="71D942F5" w14:textId="77777777" w:rsidR="00C05435" w:rsidRPr="000F626C" w:rsidRDefault="00C05435" w:rsidP="00062169"/>
    <w:p w14:paraId="36EAA6B8" w14:textId="77777777" w:rsidR="006C3F39" w:rsidRDefault="006C3F39" w:rsidP="00062169"/>
    <w:p w14:paraId="630AA21B" w14:textId="77777777" w:rsidR="006C3F39" w:rsidRDefault="006C3F39" w:rsidP="00062169"/>
    <w:p w14:paraId="29F9C7AB" w14:textId="77777777" w:rsidR="006C3F39" w:rsidRDefault="006C3F39" w:rsidP="00062169"/>
    <w:p w14:paraId="6E6DA723" w14:textId="77777777" w:rsidR="003D4482" w:rsidRDefault="003D4482" w:rsidP="00062169"/>
    <w:p w14:paraId="7FB1D682" w14:textId="77777777" w:rsidR="003D4482" w:rsidRDefault="003D4482" w:rsidP="00062169"/>
    <w:p w14:paraId="647F2F89" w14:textId="77777777" w:rsidR="006C3F39" w:rsidRDefault="006C3F39" w:rsidP="00062169"/>
    <w:p w14:paraId="7E4F93C6" w14:textId="77777777" w:rsidR="006C3F39" w:rsidRDefault="006C3F39" w:rsidP="00062169"/>
    <w:p w14:paraId="4DE5208B" w14:textId="77777777" w:rsidR="003D4FD2" w:rsidRDefault="003D4FD2" w:rsidP="00C05435">
      <w:pPr>
        <w:jc w:val="both"/>
      </w:pPr>
    </w:p>
    <w:p w14:paraId="6A1E5A06" w14:textId="77777777" w:rsidR="006C3F39" w:rsidRDefault="006C3F39" w:rsidP="006C3F39">
      <w:pPr>
        <w:pStyle w:val="prastasiniatinklio"/>
        <w:shd w:val="clear" w:color="auto" w:fill="FFFFFF"/>
        <w:tabs>
          <w:tab w:val="left" w:pos="0"/>
        </w:tabs>
        <w:spacing w:after="0" w:afterAutospacing="0"/>
        <w:jc w:val="both"/>
      </w:pPr>
      <w:r w:rsidRPr="00841C20">
        <w:rPr>
          <w:rStyle w:val="Grietas"/>
          <w:sz w:val="16"/>
          <w:szCs w:val="16"/>
        </w:rPr>
        <w:t>Jūsų asmens duomenų valdytojas:</w:t>
      </w:r>
      <w:r w:rsidRPr="00841C20">
        <w:rPr>
          <w:sz w:val="16"/>
          <w:szCs w:val="16"/>
        </w:rPr>
        <w:t xml:space="preserve"> Marijampolės savivaldybės administracija (juridinio asmens kodas 188769113, adresas: J. Basanavičiaus a. 1, 68307 Marijampolė, tel. 8 343 90011, el. p. </w:t>
      </w:r>
      <w:hyperlink r:id="rId17" w:history="1">
        <w:r w:rsidRPr="00841C20">
          <w:rPr>
            <w:rStyle w:val="Hipersaitas"/>
            <w:sz w:val="16"/>
            <w:szCs w:val="16"/>
          </w:rPr>
          <w:t>administracija@marijampole.lt</w:t>
        </w:r>
      </w:hyperlink>
      <w:r w:rsidRPr="00841C20">
        <w:rPr>
          <w:sz w:val="16"/>
          <w:szCs w:val="16"/>
        </w:rPr>
        <w:t xml:space="preserve">). Marijampolės savivaldybės administracijos asmens duomenų apsaugos pareigūno kontaktai:. </w:t>
      </w:r>
      <w:hyperlink r:id="rId18" w:history="1">
        <w:r w:rsidRPr="00841C20">
          <w:rPr>
            <w:rStyle w:val="Hipersaitas"/>
            <w:sz w:val="16"/>
            <w:szCs w:val="16"/>
          </w:rPr>
          <w:t>duomenu.apsauga@marijampole.lt</w:t>
        </w:r>
      </w:hyperlink>
    </w:p>
    <w:p w14:paraId="297076BE" w14:textId="77777777" w:rsidR="006C3F39" w:rsidRPr="00D30BC4" w:rsidRDefault="006C3F39" w:rsidP="006C3F39">
      <w:pPr>
        <w:tabs>
          <w:tab w:val="left" w:pos="-142"/>
        </w:tabs>
        <w:jc w:val="both"/>
        <w:rPr>
          <w:sz w:val="16"/>
          <w:szCs w:val="16"/>
        </w:rPr>
      </w:pPr>
      <w:r w:rsidRPr="00841C20">
        <w:rPr>
          <w:sz w:val="16"/>
          <w:szCs w:val="16"/>
        </w:rPr>
        <w:t xml:space="preserve">Su asmens duomenų tvarkymo taisyklėmis Marijampolės savivaldybės administracijoje galima susipažinti svetainėje  </w:t>
      </w:r>
      <w:hyperlink r:id="rId19" w:history="1">
        <w:r w:rsidRPr="00841C20">
          <w:rPr>
            <w:rStyle w:val="Hipersaitas"/>
            <w:sz w:val="16"/>
            <w:szCs w:val="16"/>
          </w:rPr>
          <w:t>https://www.marijampole.lt/go.php/lit/Asmens-duomenu-apsauga/1</w:t>
        </w:r>
      </w:hyperlink>
    </w:p>
    <w:p w14:paraId="5A881357" w14:textId="77777777" w:rsidR="00015FFF" w:rsidRDefault="00015FFF" w:rsidP="00C05435">
      <w:pPr>
        <w:jc w:val="both"/>
      </w:pPr>
    </w:p>
    <w:p w14:paraId="315AD2EA" w14:textId="77777777" w:rsidR="00FD356E" w:rsidRDefault="00FD356E" w:rsidP="00C05435">
      <w:pPr>
        <w:jc w:val="both"/>
        <w:sectPr w:rsidR="00FD356E" w:rsidSect="00FD356E">
          <w:pgSz w:w="11906" w:h="16838"/>
          <w:pgMar w:top="1134" w:right="567" w:bottom="1134" w:left="1701" w:header="567" w:footer="567" w:gutter="0"/>
          <w:pgNumType w:start="1"/>
          <w:cols w:space="1296"/>
          <w:formProt w:val="0"/>
          <w:titlePg/>
          <w:docGrid w:linePitch="360"/>
        </w:sectPr>
      </w:pPr>
    </w:p>
    <w:p w14:paraId="045A1A7A" w14:textId="77777777" w:rsidR="00C05435" w:rsidRPr="000F626C" w:rsidRDefault="003D4FD2" w:rsidP="00C3783E">
      <w:pPr>
        <w:ind w:left="5184"/>
        <w:jc w:val="both"/>
        <w:rPr>
          <w:rFonts w:eastAsia="Lucida Sans Unicode"/>
          <w:color w:val="000000"/>
        </w:rPr>
      </w:pPr>
      <w:r>
        <w:rPr>
          <w:rFonts w:eastAsia="Lucida Sans Unicode"/>
          <w:color w:val="000000"/>
        </w:rPr>
        <w:lastRenderedPageBreak/>
        <w:t>Marijampolės</w:t>
      </w:r>
      <w:r w:rsidR="00C05435" w:rsidRPr="000F626C">
        <w:rPr>
          <w:rFonts w:eastAsia="Lucida Sans Unicode"/>
          <w:color w:val="000000"/>
        </w:rPr>
        <w:t xml:space="preserve"> tradicinių religinių bendruomenių rėmimo projektų atrankos konkurso tvarkos aprašo</w:t>
      </w:r>
    </w:p>
    <w:p w14:paraId="0FB66808" w14:textId="77777777" w:rsidR="00C05435" w:rsidRPr="000F626C" w:rsidRDefault="00C05435" w:rsidP="00C3783E">
      <w:pPr>
        <w:ind w:left="5184"/>
        <w:jc w:val="both"/>
      </w:pPr>
      <w:r w:rsidRPr="000F626C">
        <w:t>2 priedas</w:t>
      </w:r>
    </w:p>
    <w:p w14:paraId="63C1A6BD" w14:textId="77777777" w:rsidR="00C05435" w:rsidRDefault="00C05435" w:rsidP="00C3783E">
      <w:pPr>
        <w:ind w:left="5184"/>
        <w:jc w:val="both"/>
        <w:rPr>
          <w:b/>
        </w:rPr>
      </w:pPr>
    </w:p>
    <w:p w14:paraId="17268478" w14:textId="77777777" w:rsidR="00C05435" w:rsidRPr="009B214C" w:rsidRDefault="00C05435" w:rsidP="00015FFF">
      <w:pPr>
        <w:jc w:val="center"/>
        <w:rPr>
          <w:b/>
          <w:i/>
          <w:iCs/>
          <w:color w:val="000000"/>
        </w:rPr>
      </w:pPr>
      <w:r w:rsidRPr="009B214C">
        <w:rPr>
          <w:b/>
          <w:i/>
          <w:iCs/>
          <w:color w:val="000000"/>
        </w:rPr>
        <w:t>(</w:t>
      </w:r>
      <w:r w:rsidR="00834296" w:rsidRPr="009B214C">
        <w:rPr>
          <w:b/>
          <w:i/>
          <w:iCs/>
          <w:color w:val="000000"/>
        </w:rPr>
        <w:t>A</w:t>
      </w:r>
      <w:r w:rsidRPr="009B214C">
        <w:rPr>
          <w:b/>
          <w:i/>
          <w:iCs/>
          <w:color w:val="000000"/>
        </w:rPr>
        <w:t>nketos forma)</w:t>
      </w:r>
    </w:p>
    <w:p w14:paraId="3BB4A0F9" w14:textId="77777777" w:rsidR="00C05435" w:rsidRPr="000F626C" w:rsidRDefault="00C05435" w:rsidP="00C05435">
      <w:pPr>
        <w:jc w:val="both"/>
      </w:pPr>
    </w:p>
    <w:p w14:paraId="1B903ED6" w14:textId="77777777" w:rsidR="00C05435" w:rsidRPr="000F626C" w:rsidRDefault="003D4FD2" w:rsidP="00C05435">
      <w:pPr>
        <w:jc w:val="center"/>
        <w:rPr>
          <w:b/>
        </w:rPr>
      </w:pPr>
      <w:r>
        <w:rPr>
          <w:b/>
        </w:rPr>
        <w:t xml:space="preserve">MARIJAMPOLĖS </w:t>
      </w:r>
      <w:r w:rsidR="00C05435" w:rsidRPr="000F626C">
        <w:rPr>
          <w:b/>
        </w:rPr>
        <w:t xml:space="preserve">SAVIVALDYBĖS TRADICINIŲ RELIGINIŲ BENDRUOMENIŲ RĖMIMO PROJEKTŲ ATRANKOS KONKURSO PROJEKTŲ VERTINIMO ANKETA </w:t>
      </w:r>
    </w:p>
    <w:p w14:paraId="07C74B12" w14:textId="77777777" w:rsidR="00C05435" w:rsidRPr="000F626C" w:rsidRDefault="00C05435" w:rsidP="00C05435">
      <w:pPr>
        <w:jc w:val="center"/>
      </w:pPr>
    </w:p>
    <w:p w14:paraId="0397B547" w14:textId="77777777" w:rsidR="00C05435" w:rsidRPr="000F626C" w:rsidRDefault="00C05435" w:rsidP="00C05435">
      <w:pPr>
        <w:jc w:val="center"/>
      </w:pPr>
      <w:r w:rsidRPr="000F626C">
        <w:t>_____________________________</w:t>
      </w:r>
    </w:p>
    <w:p w14:paraId="6E12200F" w14:textId="77777777" w:rsidR="00C05435" w:rsidRPr="000F626C" w:rsidRDefault="00C05435" w:rsidP="00C05435">
      <w:pPr>
        <w:jc w:val="center"/>
      </w:pPr>
      <w:r w:rsidRPr="000F626C">
        <w:rPr>
          <w:vertAlign w:val="superscript"/>
        </w:rPr>
        <w:t>(data)</w:t>
      </w:r>
      <w:r w:rsidRPr="000F626C">
        <w:t xml:space="preserve"> </w:t>
      </w:r>
    </w:p>
    <w:p w14:paraId="4864D34A" w14:textId="77777777" w:rsidR="00C05435" w:rsidRPr="000F626C" w:rsidRDefault="003D4FD2" w:rsidP="00C05435">
      <w:pPr>
        <w:jc w:val="center"/>
      </w:pPr>
      <w:r>
        <w:t>Marijampolė</w:t>
      </w:r>
    </w:p>
    <w:p w14:paraId="5F0A90D4" w14:textId="77777777" w:rsidR="00C05435" w:rsidRPr="000F626C" w:rsidRDefault="00C05435" w:rsidP="00C05435">
      <w:pPr>
        <w:jc w:val="center"/>
        <w:rPr>
          <w:vertAlign w:val="superscript"/>
        </w:rPr>
      </w:pPr>
    </w:p>
    <w:tbl>
      <w:tblPr>
        <w:tblW w:w="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0"/>
        <w:gridCol w:w="3378"/>
        <w:gridCol w:w="1417"/>
        <w:gridCol w:w="1559"/>
        <w:gridCol w:w="1843"/>
        <w:gridCol w:w="1134"/>
      </w:tblGrid>
      <w:tr w:rsidR="00C05435" w:rsidRPr="000F626C" w14:paraId="71F109F3" w14:textId="77777777" w:rsidTr="00C3783E">
        <w:trPr>
          <w:trHeight w:val="750"/>
        </w:trPr>
        <w:tc>
          <w:tcPr>
            <w:tcW w:w="450" w:type="dxa"/>
            <w:tcBorders>
              <w:top w:val="single" w:sz="6" w:space="0" w:color="auto"/>
              <w:left w:val="single" w:sz="6" w:space="0" w:color="auto"/>
              <w:bottom w:val="single" w:sz="6" w:space="0" w:color="auto"/>
              <w:right w:val="single" w:sz="6" w:space="0" w:color="auto"/>
            </w:tcBorders>
            <w:vAlign w:val="center"/>
            <w:hideMark/>
          </w:tcPr>
          <w:p w14:paraId="3362F1C7" w14:textId="77777777" w:rsidR="00C05435" w:rsidRPr="000F626C" w:rsidRDefault="00C05435" w:rsidP="00C3783E">
            <w:pPr>
              <w:ind w:right="-138" w:hanging="108"/>
              <w:jc w:val="center"/>
            </w:pPr>
            <w:r w:rsidRPr="000F626C">
              <w:t>Eil.</w:t>
            </w:r>
          </w:p>
          <w:p w14:paraId="75E2342F" w14:textId="77777777" w:rsidR="00C05435" w:rsidRPr="000F626C" w:rsidRDefault="00C05435" w:rsidP="00C3783E">
            <w:pPr>
              <w:ind w:right="-138" w:hanging="108"/>
              <w:jc w:val="center"/>
            </w:pPr>
            <w:r w:rsidRPr="000F626C">
              <w:t>Nr.</w:t>
            </w:r>
          </w:p>
        </w:tc>
        <w:tc>
          <w:tcPr>
            <w:tcW w:w="4795" w:type="dxa"/>
            <w:gridSpan w:val="2"/>
            <w:tcBorders>
              <w:top w:val="single" w:sz="6" w:space="0" w:color="auto"/>
              <w:left w:val="single" w:sz="6" w:space="0" w:color="auto"/>
              <w:bottom w:val="single" w:sz="6" w:space="0" w:color="auto"/>
              <w:right w:val="single" w:sz="6" w:space="0" w:color="auto"/>
            </w:tcBorders>
            <w:vAlign w:val="center"/>
            <w:hideMark/>
          </w:tcPr>
          <w:p w14:paraId="01F8E790" w14:textId="77777777" w:rsidR="00C05435" w:rsidRPr="000F626C" w:rsidRDefault="00C05435" w:rsidP="00C3783E">
            <w:pPr>
              <w:jc w:val="center"/>
            </w:pPr>
            <w:r w:rsidRPr="000F626C">
              <w:t>Vertinimo kriterijai</w:t>
            </w:r>
          </w:p>
        </w:tc>
        <w:tc>
          <w:tcPr>
            <w:tcW w:w="1559" w:type="dxa"/>
            <w:tcBorders>
              <w:top w:val="single" w:sz="6" w:space="0" w:color="auto"/>
              <w:left w:val="single" w:sz="6" w:space="0" w:color="auto"/>
              <w:bottom w:val="single" w:sz="6" w:space="0" w:color="auto"/>
              <w:right w:val="single" w:sz="6" w:space="0" w:color="auto"/>
            </w:tcBorders>
            <w:vAlign w:val="center"/>
            <w:hideMark/>
          </w:tcPr>
          <w:p w14:paraId="44D835C9" w14:textId="77777777" w:rsidR="00C05435" w:rsidRPr="000F626C" w:rsidRDefault="00C05435" w:rsidP="00C3783E">
            <w:pPr>
              <w:jc w:val="center"/>
            </w:pPr>
            <w:r w:rsidRPr="000F626C">
              <w:t>Didžiausias galimų balų skaičius</w:t>
            </w:r>
          </w:p>
        </w:tc>
        <w:tc>
          <w:tcPr>
            <w:tcW w:w="1843" w:type="dxa"/>
            <w:tcBorders>
              <w:top w:val="single" w:sz="6" w:space="0" w:color="auto"/>
              <w:left w:val="single" w:sz="6" w:space="0" w:color="auto"/>
              <w:bottom w:val="single" w:sz="6" w:space="0" w:color="auto"/>
              <w:right w:val="single" w:sz="6" w:space="0" w:color="auto"/>
            </w:tcBorders>
            <w:vAlign w:val="center"/>
            <w:hideMark/>
          </w:tcPr>
          <w:p w14:paraId="35943BE3" w14:textId="77777777" w:rsidR="00C05435" w:rsidRPr="000F626C" w:rsidRDefault="00C05435" w:rsidP="00C3783E">
            <w:pPr>
              <w:jc w:val="center"/>
            </w:pPr>
            <w:r w:rsidRPr="000F626C">
              <w:t>Balų intervalai (žodinė ir skaitinė reikšmės)</w:t>
            </w:r>
          </w:p>
        </w:tc>
        <w:tc>
          <w:tcPr>
            <w:tcW w:w="1134" w:type="dxa"/>
            <w:tcBorders>
              <w:top w:val="single" w:sz="6" w:space="0" w:color="auto"/>
              <w:left w:val="single" w:sz="6" w:space="0" w:color="auto"/>
              <w:bottom w:val="single" w:sz="6" w:space="0" w:color="auto"/>
              <w:right w:val="single" w:sz="6" w:space="0" w:color="auto"/>
            </w:tcBorders>
            <w:vAlign w:val="center"/>
            <w:hideMark/>
          </w:tcPr>
          <w:p w14:paraId="12CA321C" w14:textId="77777777" w:rsidR="00C05435" w:rsidRPr="000F626C" w:rsidRDefault="00C05435" w:rsidP="00C3783E">
            <w:pPr>
              <w:jc w:val="center"/>
            </w:pPr>
            <w:r w:rsidRPr="000F626C">
              <w:t>Skirtų balų skaičius</w:t>
            </w:r>
          </w:p>
        </w:tc>
      </w:tr>
      <w:tr w:rsidR="00C05435" w:rsidRPr="000F626C" w14:paraId="4DD202E1" w14:textId="77777777" w:rsidTr="00860A49">
        <w:tc>
          <w:tcPr>
            <w:tcW w:w="450" w:type="dxa"/>
            <w:tcBorders>
              <w:top w:val="single" w:sz="6" w:space="0" w:color="auto"/>
              <w:left w:val="single" w:sz="6" w:space="0" w:color="auto"/>
              <w:bottom w:val="single" w:sz="6" w:space="0" w:color="auto"/>
              <w:right w:val="single" w:sz="6" w:space="0" w:color="auto"/>
            </w:tcBorders>
            <w:hideMark/>
          </w:tcPr>
          <w:p w14:paraId="4717AECE" w14:textId="77777777" w:rsidR="00C05435" w:rsidRPr="000F626C" w:rsidRDefault="00C05435" w:rsidP="00860A49">
            <w:pPr>
              <w:jc w:val="center"/>
              <w:rPr>
                <w:bCs/>
              </w:rPr>
            </w:pPr>
            <w:r w:rsidRPr="000F626C">
              <w:rPr>
                <w:bCs/>
              </w:rPr>
              <w:t>1.</w:t>
            </w:r>
          </w:p>
        </w:tc>
        <w:tc>
          <w:tcPr>
            <w:tcW w:w="4795" w:type="dxa"/>
            <w:gridSpan w:val="2"/>
            <w:tcBorders>
              <w:top w:val="single" w:sz="6" w:space="0" w:color="auto"/>
              <w:left w:val="single" w:sz="6" w:space="0" w:color="auto"/>
              <w:bottom w:val="single" w:sz="6" w:space="0" w:color="auto"/>
              <w:right w:val="single" w:sz="6" w:space="0" w:color="auto"/>
            </w:tcBorders>
            <w:hideMark/>
          </w:tcPr>
          <w:p w14:paraId="7299F4AB" w14:textId="77777777" w:rsidR="00C05435" w:rsidRPr="000F626C" w:rsidRDefault="00C05435" w:rsidP="00860A49">
            <w:pPr>
              <w:jc w:val="both"/>
              <w:rPr>
                <w:b/>
              </w:rPr>
            </w:pPr>
            <w:r w:rsidRPr="000F626C">
              <w:rPr>
                <w:b/>
              </w:rPr>
              <w:t xml:space="preserve">Prioritetų atitikimas: </w:t>
            </w:r>
          </w:p>
          <w:p w14:paraId="174C2A2D" w14:textId="77777777" w:rsidR="00C05435" w:rsidRPr="000F626C" w:rsidRDefault="00C05435" w:rsidP="00860A49">
            <w:pPr>
              <w:tabs>
                <w:tab w:val="left" w:pos="175"/>
              </w:tabs>
              <w:jc w:val="both"/>
            </w:pPr>
            <w:r w:rsidRPr="000F626C">
              <w:t>- iš esmės atitinka prioritetus;</w:t>
            </w:r>
          </w:p>
          <w:p w14:paraId="5FFAC31B" w14:textId="77777777" w:rsidR="00C05435" w:rsidRPr="000F626C" w:rsidRDefault="00C05435" w:rsidP="00860A49">
            <w:pPr>
              <w:tabs>
                <w:tab w:val="left" w:pos="175"/>
              </w:tabs>
              <w:jc w:val="both"/>
            </w:pPr>
            <w:r w:rsidRPr="000F626C">
              <w:t>- iš dalies atitinka prioritetus;</w:t>
            </w:r>
          </w:p>
          <w:p w14:paraId="321BDCF1" w14:textId="77777777" w:rsidR="00C05435" w:rsidRPr="000F626C" w:rsidRDefault="00C05435" w:rsidP="00860A49">
            <w:pPr>
              <w:tabs>
                <w:tab w:val="left" w:pos="175"/>
              </w:tabs>
              <w:jc w:val="both"/>
            </w:pPr>
            <w:r w:rsidRPr="000F626C">
              <w:t>- neatitinka.</w:t>
            </w:r>
          </w:p>
        </w:tc>
        <w:tc>
          <w:tcPr>
            <w:tcW w:w="1559" w:type="dxa"/>
            <w:tcBorders>
              <w:top w:val="single" w:sz="6" w:space="0" w:color="auto"/>
              <w:left w:val="single" w:sz="6" w:space="0" w:color="auto"/>
              <w:bottom w:val="single" w:sz="6" w:space="0" w:color="auto"/>
              <w:right w:val="single" w:sz="6" w:space="0" w:color="auto"/>
            </w:tcBorders>
            <w:hideMark/>
          </w:tcPr>
          <w:p w14:paraId="71F7E63C" w14:textId="77777777" w:rsidR="00C05435" w:rsidRPr="000F626C" w:rsidRDefault="00C05435" w:rsidP="00860A49">
            <w:pPr>
              <w:jc w:val="center"/>
            </w:pPr>
            <w:r w:rsidRPr="000F626C">
              <w:t>3</w:t>
            </w:r>
          </w:p>
        </w:tc>
        <w:tc>
          <w:tcPr>
            <w:tcW w:w="1843" w:type="dxa"/>
            <w:tcBorders>
              <w:top w:val="single" w:sz="6" w:space="0" w:color="auto"/>
              <w:left w:val="single" w:sz="6" w:space="0" w:color="auto"/>
              <w:bottom w:val="single" w:sz="6" w:space="0" w:color="auto"/>
              <w:right w:val="single" w:sz="6" w:space="0" w:color="auto"/>
            </w:tcBorders>
          </w:tcPr>
          <w:p w14:paraId="4E488016" w14:textId="77777777" w:rsidR="00C05435" w:rsidRPr="000F626C" w:rsidRDefault="00C05435" w:rsidP="00860A49">
            <w:pPr>
              <w:jc w:val="center"/>
            </w:pPr>
          </w:p>
          <w:p w14:paraId="4E66A23C" w14:textId="77777777" w:rsidR="00C05435" w:rsidRPr="000F626C" w:rsidRDefault="00C05435" w:rsidP="00860A49">
            <w:pPr>
              <w:jc w:val="center"/>
            </w:pPr>
            <w:r w:rsidRPr="000F626C">
              <w:t>3</w:t>
            </w:r>
          </w:p>
          <w:p w14:paraId="526AB442" w14:textId="77777777" w:rsidR="00C05435" w:rsidRPr="000F626C" w:rsidRDefault="00C05435" w:rsidP="00860A49">
            <w:pPr>
              <w:jc w:val="center"/>
            </w:pPr>
            <w:r w:rsidRPr="000F626C">
              <w:t>1–2</w:t>
            </w:r>
          </w:p>
          <w:p w14:paraId="6292275C" w14:textId="77777777" w:rsidR="00C05435" w:rsidRPr="000F626C" w:rsidRDefault="00C05435" w:rsidP="00860A49">
            <w:pPr>
              <w:jc w:val="center"/>
            </w:pPr>
            <w:r w:rsidRPr="000F626C">
              <w:t>0</w:t>
            </w:r>
          </w:p>
        </w:tc>
        <w:tc>
          <w:tcPr>
            <w:tcW w:w="1134" w:type="dxa"/>
            <w:tcBorders>
              <w:top w:val="single" w:sz="6" w:space="0" w:color="auto"/>
              <w:left w:val="single" w:sz="6" w:space="0" w:color="auto"/>
              <w:bottom w:val="single" w:sz="6" w:space="0" w:color="auto"/>
              <w:right w:val="single" w:sz="6" w:space="0" w:color="auto"/>
            </w:tcBorders>
          </w:tcPr>
          <w:p w14:paraId="1BFCD708" w14:textId="77777777" w:rsidR="00C05435" w:rsidRPr="000F626C" w:rsidRDefault="00C05435" w:rsidP="00860A49">
            <w:pPr>
              <w:jc w:val="center"/>
            </w:pPr>
          </w:p>
        </w:tc>
      </w:tr>
      <w:tr w:rsidR="00C05435" w:rsidRPr="000F626C" w14:paraId="2ADE86F5" w14:textId="77777777" w:rsidTr="00860A49">
        <w:tc>
          <w:tcPr>
            <w:tcW w:w="450" w:type="dxa"/>
            <w:tcBorders>
              <w:top w:val="single" w:sz="6" w:space="0" w:color="auto"/>
              <w:left w:val="single" w:sz="6" w:space="0" w:color="auto"/>
              <w:bottom w:val="single" w:sz="6" w:space="0" w:color="auto"/>
              <w:right w:val="single" w:sz="6" w:space="0" w:color="auto"/>
            </w:tcBorders>
            <w:hideMark/>
          </w:tcPr>
          <w:p w14:paraId="0CC55BB1" w14:textId="77777777" w:rsidR="00C05435" w:rsidRPr="000F626C" w:rsidRDefault="00C05435" w:rsidP="00860A49">
            <w:pPr>
              <w:jc w:val="center"/>
              <w:rPr>
                <w:bCs/>
              </w:rPr>
            </w:pPr>
            <w:r w:rsidRPr="000F626C">
              <w:rPr>
                <w:bCs/>
              </w:rPr>
              <w:t>2.</w:t>
            </w:r>
          </w:p>
        </w:tc>
        <w:tc>
          <w:tcPr>
            <w:tcW w:w="4795" w:type="dxa"/>
            <w:gridSpan w:val="2"/>
            <w:tcBorders>
              <w:top w:val="single" w:sz="6" w:space="0" w:color="auto"/>
              <w:left w:val="single" w:sz="6" w:space="0" w:color="auto"/>
              <w:bottom w:val="single" w:sz="6" w:space="0" w:color="auto"/>
              <w:right w:val="single" w:sz="6" w:space="0" w:color="auto"/>
            </w:tcBorders>
            <w:hideMark/>
          </w:tcPr>
          <w:p w14:paraId="0A5B42A3" w14:textId="77777777" w:rsidR="00C05435" w:rsidRPr="000F626C" w:rsidRDefault="00C05435" w:rsidP="00860A49">
            <w:pPr>
              <w:jc w:val="both"/>
              <w:rPr>
                <w:b/>
                <w:bCs/>
              </w:rPr>
            </w:pPr>
            <w:r w:rsidRPr="000F626C">
              <w:rPr>
                <w:b/>
                <w:bCs/>
              </w:rPr>
              <w:t xml:space="preserve">Sprendžiamų problemų aktualumas: </w:t>
            </w:r>
          </w:p>
          <w:p w14:paraId="6A181691" w14:textId="77777777" w:rsidR="00C05435" w:rsidRPr="000F626C" w:rsidRDefault="00C05435" w:rsidP="00860A49">
            <w:pPr>
              <w:tabs>
                <w:tab w:val="left" w:pos="175"/>
              </w:tabs>
              <w:jc w:val="both"/>
            </w:pPr>
            <w:r w:rsidRPr="000F626C">
              <w:t xml:space="preserve">- aiškiai įvardytos, aktualios ir turi poveikį; </w:t>
            </w:r>
          </w:p>
          <w:p w14:paraId="3926B116" w14:textId="77777777" w:rsidR="00C05435" w:rsidRPr="000F626C" w:rsidRDefault="00C05435" w:rsidP="00860A49">
            <w:pPr>
              <w:tabs>
                <w:tab w:val="left" w:pos="175"/>
              </w:tabs>
              <w:jc w:val="both"/>
            </w:pPr>
            <w:r w:rsidRPr="000F626C">
              <w:t>- aktualumas ir naudingumas abejotinas;</w:t>
            </w:r>
          </w:p>
          <w:p w14:paraId="1C646EDD" w14:textId="77777777" w:rsidR="00C05435" w:rsidRPr="000F626C" w:rsidRDefault="00C05435" w:rsidP="00860A49">
            <w:pPr>
              <w:tabs>
                <w:tab w:val="left" w:pos="175"/>
              </w:tabs>
              <w:jc w:val="both"/>
              <w:rPr>
                <w:highlight w:val="yellow"/>
              </w:rPr>
            </w:pPr>
            <w:r w:rsidRPr="000F626C">
              <w:t>- neaktualios.</w:t>
            </w:r>
            <w:r w:rsidRPr="000F626C">
              <w:rPr>
                <w:highlight w:val="yellow"/>
              </w:rPr>
              <w:t xml:space="preserve"> </w:t>
            </w:r>
          </w:p>
        </w:tc>
        <w:tc>
          <w:tcPr>
            <w:tcW w:w="1559" w:type="dxa"/>
            <w:tcBorders>
              <w:top w:val="single" w:sz="6" w:space="0" w:color="auto"/>
              <w:left w:val="single" w:sz="6" w:space="0" w:color="auto"/>
              <w:bottom w:val="single" w:sz="6" w:space="0" w:color="auto"/>
              <w:right w:val="single" w:sz="6" w:space="0" w:color="auto"/>
            </w:tcBorders>
            <w:hideMark/>
          </w:tcPr>
          <w:p w14:paraId="53FDCDE7" w14:textId="77777777" w:rsidR="00C05435" w:rsidRPr="000F626C" w:rsidRDefault="00C05435" w:rsidP="00860A49">
            <w:pPr>
              <w:jc w:val="center"/>
            </w:pPr>
            <w:r w:rsidRPr="000F626C">
              <w:t>3</w:t>
            </w:r>
          </w:p>
        </w:tc>
        <w:tc>
          <w:tcPr>
            <w:tcW w:w="1843" w:type="dxa"/>
            <w:tcBorders>
              <w:top w:val="single" w:sz="6" w:space="0" w:color="auto"/>
              <w:left w:val="single" w:sz="6" w:space="0" w:color="auto"/>
              <w:bottom w:val="single" w:sz="6" w:space="0" w:color="auto"/>
              <w:right w:val="single" w:sz="6" w:space="0" w:color="auto"/>
            </w:tcBorders>
          </w:tcPr>
          <w:p w14:paraId="4AD10AE8" w14:textId="77777777" w:rsidR="00C05435" w:rsidRPr="000F626C" w:rsidRDefault="00C05435" w:rsidP="00860A49">
            <w:pPr>
              <w:jc w:val="center"/>
            </w:pPr>
          </w:p>
          <w:p w14:paraId="509C4703" w14:textId="77777777" w:rsidR="00C05435" w:rsidRPr="000F626C" w:rsidRDefault="00C05435" w:rsidP="00860A49">
            <w:pPr>
              <w:jc w:val="center"/>
            </w:pPr>
            <w:r w:rsidRPr="000F626C">
              <w:t>3</w:t>
            </w:r>
          </w:p>
          <w:p w14:paraId="165D2B0A" w14:textId="77777777" w:rsidR="00C05435" w:rsidRPr="000F626C" w:rsidRDefault="00C05435" w:rsidP="00860A49">
            <w:pPr>
              <w:jc w:val="center"/>
            </w:pPr>
            <w:r w:rsidRPr="000F626C">
              <w:t>1–2</w:t>
            </w:r>
          </w:p>
          <w:p w14:paraId="0F48D628" w14:textId="77777777" w:rsidR="00C05435" w:rsidRPr="000F626C" w:rsidRDefault="00C05435" w:rsidP="00860A49">
            <w:pPr>
              <w:jc w:val="center"/>
            </w:pPr>
            <w:r w:rsidRPr="000F626C">
              <w:t>0</w:t>
            </w:r>
          </w:p>
        </w:tc>
        <w:tc>
          <w:tcPr>
            <w:tcW w:w="1134" w:type="dxa"/>
            <w:tcBorders>
              <w:top w:val="single" w:sz="6" w:space="0" w:color="auto"/>
              <w:left w:val="single" w:sz="6" w:space="0" w:color="auto"/>
              <w:bottom w:val="single" w:sz="6" w:space="0" w:color="auto"/>
              <w:right w:val="single" w:sz="6" w:space="0" w:color="auto"/>
            </w:tcBorders>
          </w:tcPr>
          <w:p w14:paraId="784C86DB" w14:textId="77777777" w:rsidR="00C05435" w:rsidRPr="000F626C" w:rsidRDefault="00C05435" w:rsidP="00860A49">
            <w:pPr>
              <w:jc w:val="center"/>
            </w:pPr>
          </w:p>
        </w:tc>
      </w:tr>
      <w:tr w:rsidR="00C05435" w:rsidRPr="000F626C" w14:paraId="3B9C2CBF" w14:textId="77777777" w:rsidTr="00860A49">
        <w:tc>
          <w:tcPr>
            <w:tcW w:w="450" w:type="dxa"/>
            <w:tcBorders>
              <w:top w:val="single" w:sz="6" w:space="0" w:color="auto"/>
              <w:left w:val="single" w:sz="6" w:space="0" w:color="auto"/>
              <w:bottom w:val="single" w:sz="6" w:space="0" w:color="auto"/>
              <w:right w:val="single" w:sz="6" w:space="0" w:color="auto"/>
            </w:tcBorders>
            <w:hideMark/>
          </w:tcPr>
          <w:p w14:paraId="35EC212C" w14:textId="77777777" w:rsidR="00C05435" w:rsidRPr="000F626C" w:rsidRDefault="00C05435" w:rsidP="00860A49">
            <w:pPr>
              <w:jc w:val="center"/>
              <w:rPr>
                <w:bCs/>
              </w:rPr>
            </w:pPr>
            <w:r w:rsidRPr="009B214C">
              <w:rPr>
                <w:bCs/>
                <w:color w:val="000000"/>
              </w:rPr>
              <w:t>3.</w:t>
            </w:r>
          </w:p>
        </w:tc>
        <w:tc>
          <w:tcPr>
            <w:tcW w:w="4795" w:type="dxa"/>
            <w:gridSpan w:val="2"/>
            <w:tcBorders>
              <w:top w:val="single" w:sz="6" w:space="0" w:color="auto"/>
              <w:left w:val="single" w:sz="6" w:space="0" w:color="auto"/>
              <w:bottom w:val="single" w:sz="6" w:space="0" w:color="auto"/>
              <w:right w:val="single" w:sz="6" w:space="0" w:color="auto"/>
            </w:tcBorders>
            <w:hideMark/>
          </w:tcPr>
          <w:p w14:paraId="3EC1695B" w14:textId="77777777" w:rsidR="00C05435" w:rsidRPr="000F626C" w:rsidRDefault="00C05435" w:rsidP="00860A49">
            <w:pPr>
              <w:jc w:val="both"/>
              <w:rPr>
                <w:b/>
              </w:rPr>
            </w:pPr>
            <w:r w:rsidRPr="000F626C">
              <w:rPr>
                <w:b/>
              </w:rPr>
              <w:t>Viešumas ir prieinamumas visuomenei:</w:t>
            </w:r>
          </w:p>
          <w:p w14:paraId="1CF38FC4" w14:textId="77777777" w:rsidR="00C05435" w:rsidRPr="000F626C" w:rsidRDefault="00C05435" w:rsidP="00860A49">
            <w:pPr>
              <w:jc w:val="both"/>
            </w:pPr>
            <w:r w:rsidRPr="000F626C">
              <w:t>- labai aktualu;</w:t>
            </w:r>
          </w:p>
          <w:p w14:paraId="46DF2586" w14:textId="77777777" w:rsidR="00C05435" w:rsidRPr="000F626C" w:rsidRDefault="00C05435" w:rsidP="00860A49">
            <w:pPr>
              <w:jc w:val="both"/>
            </w:pPr>
            <w:r w:rsidRPr="000F626C">
              <w:t>- iš dalies aktualu;</w:t>
            </w:r>
          </w:p>
          <w:p w14:paraId="79AF5EEB" w14:textId="77777777" w:rsidR="00C05435" w:rsidRPr="000F626C" w:rsidRDefault="00C05435" w:rsidP="00860A49">
            <w:pPr>
              <w:jc w:val="both"/>
              <w:rPr>
                <w:b/>
                <w:bCs/>
              </w:rPr>
            </w:pPr>
            <w:r w:rsidRPr="000F626C">
              <w:t>- neaktualu.</w:t>
            </w:r>
          </w:p>
        </w:tc>
        <w:tc>
          <w:tcPr>
            <w:tcW w:w="1559" w:type="dxa"/>
            <w:tcBorders>
              <w:top w:val="single" w:sz="6" w:space="0" w:color="auto"/>
              <w:left w:val="single" w:sz="6" w:space="0" w:color="auto"/>
              <w:bottom w:val="single" w:sz="6" w:space="0" w:color="auto"/>
              <w:right w:val="single" w:sz="6" w:space="0" w:color="auto"/>
            </w:tcBorders>
            <w:hideMark/>
          </w:tcPr>
          <w:p w14:paraId="57D94406" w14:textId="77777777" w:rsidR="00C05435" w:rsidRPr="000F626C" w:rsidRDefault="00C05435" w:rsidP="00860A49">
            <w:pPr>
              <w:jc w:val="center"/>
            </w:pPr>
            <w:r w:rsidRPr="000F626C">
              <w:t>3</w:t>
            </w:r>
          </w:p>
        </w:tc>
        <w:tc>
          <w:tcPr>
            <w:tcW w:w="1843" w:type="dxa"/>
            <w:tcBorders>
              <w:top w:val="single" w:sz="6" w:space="0" w:color="auto"/>
              <w:left w:val="single" w:sz="6" w:space="0" w:color="auto"/>
              <w:bottom w:val="single" w:sz="6" w:space="0" w:color="auto"/>
              <w:right w:val="single" w:sz="6" w:space="0" w:color="auto"/>
            </w:tcBorders>
          </w:tcPr>
          <w:p w14:paraId="45136E53" w14:textId="77777777" w:rsidR="00C05435" w:rsidRPr="000F626C" w:rsidRDefault="00C05435" w:rsidP="00860A49">
            <w:pPr>
              <w:jc w:val="center"/>
            </w:pPr>
          </w:p>
          <w:p w14:paraId="157C3F52" w14:textId="77777777" w:rsidR="00C05435" w:rsidRPr="000F626C" w:rsidRDefault="00C05435" w:rsidP="00860A49">
            <w:pPr>
              <w:jc w:val="center"/>
            </w:pPr>
            <w:r w:rsidRPr="000F626C">
              <w:t>3</w:t>
            </w:r>
          </w:p>
          <w:p w14:paraId="5A95E61C" w14:textId="77777777" w:rsidR="00C05435" w:rsidRPr="000F626C" w:rsidRDefault="00C05435" w:rsidP="00860A49">
            <w:pPr>
              <w:jc w:val="center"/>
            </w:pPr>
            <w:r w:rsidRPr="000F626C">
              <w:t>1–2</w:t>
            </w:r>
          </w:p>
          <w:p w14:paraId="43A9984A" w14:textId="77777777" w:rsidR="00C05435" w:rsidRPr="000F626C" w:rsidRDefault="00C05435" w:rsidP="00860A49">
            <w:pPr>
              <w:jc w:val="center"/>
            </w:pPr>
            <w:r w:rsidRPr="000F626C">
              <w:t>0</w:t>
            </w:r>
          </w:p>
        </w:tc>
        <w:tc>
          <w:tcPr>
            <w:tcW w:w="1134" w:type="dxa"/>
            <w:tcBorders>
              <w:top w:val="single" w:sz="6" w:space="0" w:color="auto"/>
              <w:left w:val="single" w:sz="6" w:space="0" w:color="auto"/>
              <w:bottom w:val="single" w:sz="6" w:space="0" w:color="auto"/>
              <w:right w:val="single" w:sz="6" w:space="0" w:color="auto"/>
            </w:tcBorders>
          </w:tcPr>
          <w:p w14:paraId="5C4419BC" w14:textId="77777777" w:rsidR="00C05435" w:rsidRPr="000F626C" w:rsidRDefault="00C05435" w:rsidP="00860A49">
            <w:pPr>
              <w:jc w:val="center"/>
            </w:pPr>
          </w:p>
        </w:tc>
      </w:tr>
      <w:tr w:rsidR="00C05435" w:rsidRPr="000F626C" w14:paraId="32EB8BFB" w14:textId="77777777" w:rsidTr="00860A49">
        <w:tc>
          <w:tcPr>
            <w:tcW w:w="450" w:type="dxa"/>
            <w:tcBorders>
              <w:top w:val="single" w:sz="6" w:space="0" w:color="auto"/>
              <w:left w:val="single" w:sz="6" w:space="0" w:color="auto"/>
              <w:bottom w:val="single" w:sz="6" w:space="0" w:color="auto"/>
              <w:right w:val="single" w:sz="6" w:space="0" w:color="auto"/>
            </w:tcBorders>
            <w:hideMark/>
          </w:tcPr>
          <w:p w14:paraId="716D60FE" w14:textId="77777777" w:rsidR="00C05435" w:rsidRPr="000F626C" w:rsidRDefault="00C05435" w:rsidP="00860A49">
            <w:pPr>
              <w:jc w:val="center"/>
              <w:rPr>
                <w:bCs/>
              </w:rPr>
            </w:pPr>
            <w:r w:rsidRPr="000F626C">
              <w:rPr>
                <w:bCs/>
              </w:rPr>
              <w:t>4.</w:t>
            </w:r>
          </w:p>
        </w:tc>
        <w:tc>
          <w:tcPr>
            <w:tcW w:w="4795" w:type="dxa"/>
            <w:gridSpan w:val="2"/>
            <w:tcBorders>
              <w:top w:val="single" w:sz="6" w:space="0" w:color="auto"/>
              <w:left w:val="single" w:sz="6" w:space="0" w:color="auto"/>
              <w:bottom w:val="single" w:sz="6" w:space="0" w:color="auto"/>
              <w:right w:val="single" w:sz="6" w:space="0" w:color="auto"/>
            </w:tcBorders>
            <w:hideMark/>
          </w:tcPr>
          <w:p w14:paraId="0C2EE6AA" w14:textId="77777777" w:rsidR="00C05435" w:rsidRPr="000F626C" w:rsidRDefault="00C05435" w:rsidP="00860A49">
            <w:pPr>
              <w:jc w:val="both"/>
              <w:rPr>
                <w:b/>
              </w:rPr>
            </w:pPr>
            <w:r w:rsidRPr="000F626C">
              <w:rPr>
                <w:b/>
                <w:bCs/>
              </w:rPr>
              <w:t>Reikalingų lėšų pagrindimas:</w:t>
            </w:r>
          </w:p>
          <w:p w14:paraId="7E53BAEE" w14:textId="77777777" w:rsidR="00C05435" w:rsidRPr="000F626C" w:rsidRDefault="00C05435" w:rsidP="00860A49">
            <w:pPr>
              <w:jc w:val="both"/>
              <w:rPr>
                <w:bCs/>
              </w:rPr>
            </w:pPr>
            <w:r w:rsidRPr="000F626C">
              <w:rPr>
                <w:bCs/>
              </w:rPr>
              <w:t xml:space="preserve">- lėšos yra aiškios, detalios, pagrįstos, realios; </w:t>
            </w:r>
          </w:p>
          <w:p w14:paraId="6D373EFC" w14:textId="77777777" w:rsidR="00C05435" w:rsidRPr="000F626C" w:rsidRDefault="00C05435" w:rsidP="00860A49">
            <w:pPr>
              <w:jc w:val="both"/>
              <w:rPr>
                <w:bCs/>
              </w:rPr>
            </w:pPr>
            <w:r w:rsidRPr="000F626C">
              <w:rPr>
                <w:bCs/>
              </w:rPr>
              <w:t xml:space="preserve">- iš dalies </w:t>
            </w:r>
            <w:r w:rsidRPr="000F626C">
              <w:t>suplanuotos;</w:t>
            </w:r>
          </w:p>
          <w:p w14:paraId="7B783391" w14:textId="77777777" w:rsidR="00C05435" w:rsidRPr="000F626C" w:rsidRDefault="00C05435" w:rsidP="00860A49">
            <w:pPr>
              <w:tabs>
                <w:tab w:val="left" w:pos="166"/>
              </w:tabs>
              <w:jc w:val="both"/>
              <w:rPr>
                <w:bCs/>
              </w:rPr>
            </w:pPr>
            <w:r w:rsidRPr="000F626C">
              <w:t>- lėšų pagrindimas abejotinas.</w:t>
            </w:r>
          </w:p>
        </w:tc>
        <w:tc>
          <w:tcPr>
            <w:tcW w:w="1559" w:type="dxa"/>
            <w:tcBorders>
              <w:top w:val="single" w:sz="6" w:space="0" w:color="auto"/>
              <w:left w:val="single" w:sz="6" w:space="0" w:color="auto"/>
              <w:bottom w:val="single" w:sz="6" w:space="0" w:color="auto"/>
              <w:right w:val="single" w:sz="6" w:space="0" w:color="auto"/>
            </w:tcBorders>
            <w:hideMark/>
          </w:tcPr>
          <w:p w14:paraId="4D5F42C7" w14:textId="77777777" w:rsidR="00C05435" w:rsidRPr="000F626C" w:rsidRDefault="00C05435" w:rsidP="00860A49">
            <w:pPr>
              <w:jc w:val="center"/>
            </w:pPr>
            <w:r w:rsidRPr="000F626C">
              <w:t>3</w:t>
            </w:r>
          </w:p>
        </w:tc>
        <w:tc>
          <w:tcPr>
            <w:tcW w:w="1843" w:type="dxa"/>
            <w:tcBorders>
              <w:top w:val="single" w:sz="6" w:space="0" w:color="auto"/>
              <w:left w:val="single" w:sz="6" w:space="0" w:color="auto"/>
              <w:bottom w:val="single" w:sz="6" w:space="0" w:color="auto"/>
              <w:right w:val="single" w:sz="6" w:space="0" w:color="auto"/>
            </w:tcBorders>
          </w:tcPr>
          <w:p w14:paraId="5A91A4EF" w14:textId="77777777" w:rsidR="00C05435" w:rsidRPr="000F626C" w:rsidRDefault="00C05435" w:rsidP="00860A49">
            <w:pPr>
              <w:jc w:val="center"/>
            </w:pPr>
          </w:p>
          <w:p w14:paraId="20713A18" w14:textId="77777777" w:rsidR="00C05435" w:rsidRPr="000F626C" w:rsidRDefault="00C05435" w:rsidP="00860A49">
            <w:pPr>
              <w:jc w:val="center"/>
            </w:pPr>
            <w:r w:rsidRPr="000F626C">
              <w:t>3</w:t>
            </w:r>
          </w:p>
          <w:p w14:paraId="32CE7952" w14:textId="77777777" w:rsidR="00C05435" w:rsidRPr="000F626C" w:rsidRDefault="00C05435" w:rsidP="00860A49">
            <w:pPr>
              <w:jc w:val="center"/>
            </w:pPr>
            <w:r w:rsidRPr="000F626C">
              <w:t>1–2</w:t>
            </w:r>
          </w:p>
          <w:p w14:paraId="36110705" w14:textId="77777777" w:rsidR="00C05435" w:rsidRPr="000F626C" w:rsidRDefault="00C05435" w:rsidP="00860A49">
            <w:pPr>
              <w:jc w:val="center"/>
            </w:pPr>
            <w:r w:rsidRPr="000F626C">
              <w:t>0</w:t>
            </w:r>
          </w:p>
        </w:tc>
        <w:tc>
          <w:tcPr>
            <w:tcW w:w="1134" w:type="dxa"/>
            <w:tcBorders>
              <w:top w:val="single" w:sz="6" w:space="0" w:color="auto"/>
              <w:left w:val="single" w:sz="6" w:space="0" w:color="auto"/>
              <w:bottom w:val="single" w:sz="6" w:space="0" w:color="auto"/>
              <w:right w:val="single" w:sz="6" w:space="0" w:color="auto"/>
            </w:tcBorders>
          </w:tcPr>
          <w:p w14:paraId="4647288D" w14:textId="77777777" w:rsidR="00C05435" w:rsidRPr="000F626C" w:rsidRDefault="00C05435" w:rsidP="00860A49">
            <w:pPr>
              <w:jc w:val="center"/>
            </w:pPr>
          </w:p>
        </w:tc>
      </w:tr>
      <w:tr w:rsidR="00C05435" w:rsidRPr="000F626C" w14:paraId="673F65A9" w14:textId="77777777" w:rsidTr="00860A49">
        <w:tc>
          <w:tcPr>
            <w:tcW w:w="450" w:type="dxa"/>
            <w:tcBorders>
              <w:top w:val="single" w:sz="6" w:space="0" w:color="auto"/>
              <w:left w:val="single" w:sz="6" w:space="0" w:color="auto"/>
              <w:bottom w:val="single" w:sz="6" w:space="0" w:color="auto"/>
              <w:right w:val="single" w:sz="6" w:space="0" w:color="auto"/>
            </w:tcBorders>
            <w:hideMark/>
          </w:tcPr>
          <w:p w14:paraId="1165DF19" w14:textId="77777777" w:rsidR="00C05435" w:rsidRPr="000F626C" w:rsidRDefault="00C05435" w:rsidP="00860A49">
            <w:pPr>
              <w:jc w:val="center"/>
              <w:rPr>
                <w:bCs/>
              </w:rPr>
            </w:pPr>
            <w:r w:rsidRPr="000F626C">
              <w:rPr>
                <w:bCs/>
              </w:rPr>
              <w:t>5.</w:t>
            </w:r>
          </w:p>
        </w:tc>
        <w:tc>
          <w:tcPr>
            <w:tcW w:w="4795" w:type="dxa"/>
            <w:gridSpan w:val="2"/>
            <w:tcBorders>
              <w:top w:val="single" w:sz="6" w:space="0" w:color="auto"/>
              <w:left w:val="single" w:sz="6" w:space="0" w:color="auto"/>
              <w:bottom w:val="single" w:sz="6" w:space="0" w:color="auto"/>
              <w:right w:val="single" w:sz="6" w:space="0" w:color="auto"/>
            </w:tcBorders>
            <w:hideMark/>
          </w:tcPr>
          <w:p w14:paraId="0C2C7D6E" w14:textId="77777777" w:rsidR="00C05435" w:rsidRPr="000F626C" w:rsidRDefault="00C05435" w:rsidP="00860A49">
            <w:pPr>
              <w:ind w:left="6"/>
              <w:jc w:val="both"/>
              <w:rPr>
                <w:b/>
              </w:rPr>
            </w:pPr>
            <w:r w:rsidRPr="000F626C">
              <w:rPr>
                <w:b/>
              </w:rPr>
              <w:t xml:space="preserve">Kiti finansavimo šaltiniai: </w:t>
            </w:r>
          </w:p>
          <w:p w14:paraId="21D4930B" w14:textId="77777777" w:rsidR="00C05435" w:rsidRPr="000F626C" w:rsidRDefault="00C05435" w:rsidP="00860A49">
            <w:pPr>
              <w:ind w:left="6"/>
              <w:jc w:val="both"/>
              <w:rPr>
                <w:b/>
              </w:rPr>
            </w:pPr>
            <w:r w:rsidRPr="000F626C">
              <w:t>- skiriama daugiau kaip 30 procentų projektui įgyvendinti reikalingų lėšų;</w:t>
            </w:r>
          </w:p>
          <w:p w14:paraId="7319DBAB" w14:textId="77777777" w:rsidR="00C05435" w:rsidRPr="000F626C" w:rsidRDefault="00C05435" w:rsidP="00860A49">
            <w:pPr>
              <w:tabs>
                <w:tab w:val="left" w:pos="175"/>
              </w:tabs>
              <w:jc w:val="both"/>
            </w:pPr>
            <w:r w:rsidRPr="000F626C">
              <w:t>- skiriama iki 30 procentų reikalingų lėšų;</w:t>
            </w:r>
          </w:p>
          <w:p w14:paraId="420D24AF" w14:textId="77777777" w:rsidR="00C05435" w:rsidRPr="000F626C" w:rsidRDefault="00C05435" w:rsidP="00860A49">
            <w:pPr>
              <w:tabs>
                <w:tab w:val="left" w:pos="175"/>
              </w:tabs>
              <w:ind w:left="6"/>
              <w:jc w:val="both"/>
            </w:pPr>
            <w:r w:rsidRPr="000F626C">
              <w:t>- kitų finansavimo šaltinių nenumatyta.</w:t>
            </w:r>
          </w:p>
        </w:tc>
        <w:tc>
          <w:tcPr>
            <w:tcW w:w="1559" w:type="dxa"/>
            <w:tcBorders>
              <w:top w:val="single" w:sz="6" w:space="0" w:color="auto"/>
              <w:left w:val="single" w:sz="6" w:space="0" w:color="auto"/>
              <w:bottom w:val="single" w:sz="6" w:space="0" w:color="auto"/>
              <w:right w:val="single" w:sz="6" w:space="0" w:color="auto"/>
            </w:tcBorders>
            <w:hideMark/>
          </w:tcPr>
          <w:p w14:paraId="0D452744" w14:textId="77777777" w:rsidR="00C05435" w:rsidRPr="000F626C" w:rsidRDefault="00C05435" w:rsidP="00860A49">
            <w:pPr>
              <w:jc w:val="center"/>
            </w:pPr>
            <w:r w:rsidRPr="000F626C">
              <w:t>3</w:t>
            </w:r>
          </w:p>
        </w:tc>
        <w:tc>
          <w:tcPr>
            <w:tcW w:w="1843" w:type="dxa"/>
            <w:tcBorders>
              <w:top w:val="single" w:sz="6" w:space="0" w:color="auto"/>
              <w:left w:val="single" w:sz="6" w:space="0" w:color="auto"/>
              <w:bottom w:val="single" w:sz="6" w:space="0" w:color="auto"/>
              <w:right w:val="single" w:sz="6" w:space="0" w:color="auto"/>
            </w:tcBorders>
          </w:tcPr>
          <w:p w14:paraId="31001F71" w14:textId="77777777" w:rsidR="00C05435" w:rsidRPr="000F626C" w:rsidRDefault="00C05435" w:rsidP="00860A49">
            <w:pPr>
              <w:jc w:val="center"/>
            </w:pPr>
          </w:p>
          <w:p w14:paraId="6CC2ED51" w14:textId="77777777" w:rsidR="00C05435" w:rsidRPr="000F626C" w:rsidRDefault="00C05435" w:rsidP="00860A49">
            <w:pPr>
              <w:jc w:val="center"/>
            </w:pPr>
            <w:r w:rsidRPr="000F626C">
              <w:t>3</w:t>
            </w:r>
          </w:p>
          <w:p w14:paraId="0D173045" w14:textId="77777777" w:rsidR="00C05435" w:rsidRPr="000F626C" w:rsidRDefault="00C05435" w:rsidP="00860A49">
            <w:pPr>
              <w:jc w:val="center"/>
            </w:pPr>
          </w:p>
          <w:p w14:paraId="4DA373A6" w14:textId="77777777" w:rsidR="00C05435" w:rsidRPr="000F626C" w:rsidRDefault="00C05435" w:rsidP="00860A49">
            <w:pPr>
              <w:jc w:val="center"/>
            </w:pPr>
            <w:r w:rsidRPr="000F626C">
              <w:t>1–2</w:t>
            </w:r>
          </w:p>
          <w:p w14:paraId="12988412" w14:textId="77777777" w:rsidR="00C05435" w:rsidRPr="000F626C" w:rsidRDefault="00C05435" w:rsidP="00860A49">
            <w:pPr>
              <w:tabs>
                <w:tab w:val="center" w:pos="4153"/>
                <w:tab w:val="right" w:pos="8306"/>
              </w:tabs>
              <w:jc w:val="center"/>
            </w:pPr>
            <w:r w:rsidRPr="000F626C">
              <w:t>0</w:t>
            </w:r>
          </w:p>
        </w:tc>
        <w:tc>
          <w:tcPr>
            <w:tcW w:w="1134" w:type="dxa"/>
            <w:tcBorders>
              <w:top w:val="single" w:sz="6" w:space="0" w:color="auto"/>
              <w:left w:val="single" w:sz="6" w:space="0" w:color="auto"/>
              <w:bottom w:val="single" w:sz="6" w:space="0" w:color="auto"/>
              <w:right w:val="single" w:sz="6" w:space="0" w:color="auto"/>
            </w:tcBorders>
          </w:tcPr>
          <w:p w14:paraId="000F5513" w14:textId="77777777" w:rsidR="00C05435" w:rsidRPr="000F626C" w:rsidRDefault="00C05435" w:rsidP="00860A49">
            <w:pPr>
              <w:jc w:val="center"/>
            </w:pPr>
          </w:p>
        </w:tc>
      </w:tr>
      <w:tr w:rsidR="00C05435" w:rsidRPr="000F626C" w14:paraId="37718D59" w14:textId="77777777" w:rsidTr="00860A49">
        <w:tc>
          <w:tcPr>
            <w:tcW w:w="5245" w:type="dxa"/>
            <w:gridSpan w:val="3"/>
            <w:tcBorders>
              <w:top w:val="single" w:sz="6" w:space="0" w:color="auto"/>
              <w:left w:val="single" w:sz="6" w:space="0" w:color="auto"/>
              <w:bottom w:val="single" w:sz="6" w:space="0" w:color="auto"/>
              <w:right w:val="single" w:sz="6" w:space="0" w:color="auto"/>
            </w:tcBorders>
            <w:hideMark/>
          </w:tcPr>
          <w:p w14:paraId="062BE13C" w14:textId="77777777" w:rsidR="00C05435" w:rsidRPr="000F626C" w:rsidRDefault="00C05435" w:rsidP="00860A49">
            <w:pPr>
              <w:jc w:val="right"/>
              <w:rPr>
                <w:b/>
              </w:rPr>
            </w:pPr>
            <w:r w:rsidRPr="000F626C">
              <w:rPr>
                <w:b/>
                <w:bCs/>
              </w:rPr>
              <w:t>Bendra balų suma</w:t>
            </w:r>
          </w:p>
        </w:tc>
        <w:tc>
          <w:tcPr>
            <w:tcW w:w="1559" w:type="dxa"/>
            <w:tcBorders>
              <w:top w:val="single" w:sz="6" w:space="0" w:color="auto"/>
              <w:left w:val="single" w:sz="6" w:space="0" w:color="auto"/>
              <w:bottom w:val="single" w:sz="6" w:space="0" w:color="auto"/>
              <w:right w:val="single" w:sz="6" w:space="0" w:color="auto"/>
            </w:tcBorders>
            <w:hideMark/>
          </w:tcPr>
          <w:p w14:paraId="5C6C7DEE" w14:textId="77777777" w:rsidR="00C05435" w:rsidRPr="000F626C" w:rsidRDefault="00C05435" w:rsidP="00860A49">
            <w:pPr>
              <w:jc w:val="center"/>
              <w:rPr>
                <w:b/>
              </w:rPr>
            </w:pPr>
            <w:r w:rsidRPr="000F626C">
              <w:rPr>
                <w:b/>
              </w:rPr>
              <w:t>15</w:t>
            </w:r>
          </w:p>
        </w:tc>
        <w:tc>
          <w:tcPr>
            <w:tcW w:w="1843" w:type="dxa"/>
            <w:tcBorders>
              <w:top w:val="single" w:sz="6" w:space="0" w:color="auto"/>
              <w:left w:val="single" w:sz="6" w:space="0" w:color="auto"/>
              <w:bottom w:val="single" w:sz="6" w:space="0" w:color="auto"/>
              <w:right w:val="single" w:sz="6" w:space="0" w:color="auto"/>
            </w:tcBorders>
            <w:hideMark/>
          </w:tcPr>
          <w:p w14:paraId="49280A12" w14:textId="77777777" w:rsidR="00C05435" w:rsidRPr="000F626C" w:rsidRDefault="00C05435" w:rsidP="00860A49">
            <w:pPr>
              <w:jc w:val="center"/>
            </w:pPr>
            <w:r w:rsidRPr="000F626C">
              <w:t>0–15</w:t>
            </w:r>
          </w:p>
        </w:tc>
        <w:tc>
          <w:tcPr>
            <w:tcW w:w="1134" w:type="dxa"/>
            <w:tcBorders>
              <w:top w:val="single" w:sz="6" w:space="0" w:color="auto"/>
              <w:left w:val="single" w:sz="6" w:space="0" w:color="auto"/>
              <w:bottom w:val="single" w:sz="6" w:space="0" w:color="auto"/>
              <w:right w:val="single" w:sz="6" w:space="0" w:color="auto"/>
            </w:tcBorders>
          </w:tcPr>
          <w:p w14:paraId="201742FC" w14:textId="77777777" w:rsidR="00C05435" w:rsidRPr="000F626C" w:rsidRDefault="00C05435" w:rsidP="00860A49">
            <w:pPr>
              <w:jc w:val="center"/>
            </w:pPr>
          </w:p>
        </w:tc>
      </w:tr>
      <w:tr w:rsidR="00C05435" w:rsidRPr="000F626C" w14:paraId="5A518D5D" w14:textId="77777777" w:rsidTr="00860A49">
        <w:tc>
          <w:tcPr>
            <w:tcW w:w="3828" w:type="dxa"/>
            <w:gridSpan w:val="2"/>
            <w:tcBorders>
              <w:top w:val="single" w:sz="4" w:space="0" w:color="auto"/>
              <w:left w:val="single" w:sz="4" w:space="0" w:color="auto"/>
              <w:bottom w:val="single" w:sz="4" w:space="0" w:color="auto"/>
              <w:right w:val="nil"/>
            </w:tcBorders>
            <w:hideMark/>
          </w:tcPr>
          <w:p w14:paraId="1A4853F8" w14:textId="77777777" w:rsidR="00C05435" w:rsidRPr="000F626C" w:rsidRDefault="00C05435" w:rsidP="00860A49">
            <w:pPr>
              <w:rPr>
                <w:b/>
              </w:rPr>
            </w:pPr>
            <w:r w:rsidRPr="000F626C">
              <w:rPr>
                <w:b/>
              </w:rPr>
              <w:t xml:space="preserve">Projekto veiklos rūšys (darbai), kurių siūloma nefinansuoti </w:t>
            </w:r>
          </w:p>
        </w:tc>
        <w:tc>
          <w:tcPr>
            <w:tcW w:w="5953" w:type="dxa"/>
            <w:gridSpan w:val="4"/>
            <w:tcBorders>
              <w:top w:val="single" w:sz="4" w:space="0" w:color="auto"/>
              <w:left w:val="single" w:sz="4" w:space="0" w:color="000000"/>
              <w:bottom w:val="single" w:sz="4" w:space="0" w:color="auto"/>
              <w:right w:val="single" w:sz="4" w:space="0" w:color="auto"/>
            </w:tcBorders>
          </w:tcPr>
          <w:p w14:paraId="63CA1341" w14:textId="77777777" w:rsidR="00C05435" w:rsidRPr="000F626C" w:rsidRDefault="00C05435" w:rsidP="00860A49">
            <w:pPr>
              <w:snapToGrid w:val="0"/>
              <w:jc w:val="both"/>
              <w:rPr>
                <w:b/>
              </w:rPr>
            </w:pPr>
          </w:p>
        </w:tc>
      </w:tr>
      <w:tr w:rsidR="00C05435" w:rsidRPr="000F626C" w14:paraId="3644A1D5" w14:textId="77777777" w:rsidTr="00860A49">
        <w:tc>
          <w:tcPr>
            <w:tcW w:w="3828" w:type="dxa"/>
            <w:gridSpan w:val="2"/>
            <w:tcBorders>
              <w:top w:val="single" w:sz="4" w:space="0" w:color="auto"/>
              <w:left w:val="single" w:sz="4" w:space="0" w:color="000000"/>
              <w:bottom w:val="single" w:sz="4" w:space="0" w:color="000000"/>
              <w:right w:val="nil"/>
            </w:tcBorders>
            <w:hideMark/>
          </w:tcPr>
          <w:p w14:paraId="05A90015" w14:textId="77777777" w:rsidR="00C05435" w:rsidRPr="000F626C" w:rsidRDefault="00C05435" w:rsidP="00860A49">
            <w:pPr>
              <w:snapToGrid w:val="0"/>
              <w:rPr>
                <w:b/>
              </w:rPr>
            </w:pPr>
            <w:r w:rsidRPr="000F626C">
              <w:rPr>
                <w:b/>
              </w:rPr>
              <w:t>Komisijos nario išvada</w:t>
            </w:r>
          </w:p>
          <w:p w14:paraId="3F74CA32" w14:textId="77777777" w:rsidR="00C05435" w:rsidRPr="000F626C" w:rsidRDefault="00C05435" w:rsidP="00860A49">
            <w:pPr>
              <w:rPr>
                <w:b/>
              </w:rPr>
            </w:pPr>
            <w:r w:rsidRPr="000F626C">
              <w:rPr>
                <w:bCs/>
              </w:rPr>
              <w:t>(projektą finansuoti / nefinansuoti)</w:t>
            </w:r>
          </w:p>
        </w:tc>
        <w:tc>
          <w:tcPr>
            <w:tcW w:w="5953" w:type="dxa"/>
            <w:gridSpan w:val="4"/>
            <w:tcBorders>
              <w:top w:val="single" w:sz="4" w:space="0" w:color="auto"/>
              <w:left w:val="single" w:sz="4" w:space="0" w:color="000000"/>
              <w:bottom w:val="single" w:sz="4" w:space="0" w:color="000000"/>
              <w:right w:val="single" w:sz="4" w:space="0" w:color="000000"/>
            </w:tcBorders>
          </w:tcPr>
          <w:p w14:paraId="7E7DAC36" w14:textId="77777777" w:rsidR="00C05435" w:rsidRPr="000F626C" w:rsidRDefault="00C05435" w:rsidP="00860A49">
            <w:pPr>
              <w:snapToGrid w:val="0"/>
              <w:jc w:val="both"/>
              <w:rPr>
                <w:b/>
              </w:rPr>
            </w:pPr>
          </w:p>
        </w:tc>
      </w:tr>
    </w:tbl>
    <w:p w14:paraId="020138EE" w14:textId="77777777" w:rsidR="00C05435" w:rsidRPr="000F626C" w:rsidRDefault="00C05435" w:rsidP="00C05435">
      <w:pPr>
        <w:jc w:val="both"/>
        <w:rPr>
          <w:b/>
        </w:rPr>
      </w:pPr>
    </w:p>
    <w:p w14:paraId="03F1C00E" w14:textId="77777777" w:rsidR="00C05435" w:rsidRPr="000F626C" w:rsidRDefault="00C05435" w:rsidP="00C05435">
      <w:pPr>
        <w:jc w:val="both"/>
        <w:rPr>
          <w:b/>
        </w:rPr>
      </w:pPr>
      <w:r w:rsidRPr="000F626C">
        <w:rPr>
          <w:b/>
        </w:rPr>
        <w:t>Projekto įvertinimas __________ balai (-ų)</w:t>
      </w:r>
    </w:p>
    <w:p w14:paraId="6C619866" w14:textId="77777777" w:rsidR="00C05435" w:rsidRPr="000F626C" w:rsidRDefault="00C05435" w:rsidP="00C05435">
      <w:pPr>
        <w:jc w:val="both"/>
      </w:pPr>
    </w:p>
    <w:p w14:paraId="7720848B" w14:textId="77777777" w:rsidR="007F5AE3" w:rsidRPr="000F626C" w:rsidRDefault="007F5AE3" w:rsidP="00C05435">
      <w:pPr>
        <w:jc w:val="both"/>
      </w:pPr>
    </w:p>
    <w:tbl>
      <w:tblPr>
        <w:tblW w:w="9660" w:type="dxa"/>
        <w:tblBorders>
          <w:insideH w:val="single" w:sz="4" w:space="0" w:color="auto"/>
        </w:tblBorders>
        <w:tblLayout w:type="fixed"/>
        <w:tblCellMar>
          <w:left w:w="0" w:type="dxa"/>
          <w:right w:w="0" w:type="dxa"/>
        </w:tblCellMar>
        <w:tblLook w:val="01E0" w:firstRow="1" w:lastRow="1" w:firstColumn="1" w:lastColumn="1" w:noHBand="0" w:noVBand="0"/>
      </w:tblPr>
      <w:tblGrid>
        <w:gridCol w:w="2835"/>
        <w:gridCol w:w="709"/>
        <w:gridCol w:w="1843"/>
        <w:gridCol w:w="567"/>
        <w:gridCol w:w="3706"/>
      </w:tblGrid>
      <w:tr w:rsidR="007F5AE3" w:rsidRPr="00062169" w14:paraId="7EEB4B6E" w14:textId="77777777" w:rsidTr="007F5AE3">
        <w:tc>
          <w:tcPr>
            <w:tcW w:w="2835" w:type="dxa"/>
            <w:tcBorders>
              <w:top w:val="nil"/>
              <w:bottom w:val="nil"/>
            </w:tcBorders>
            <w:hideMark/>
          </w:tcPr>
          <w:p w14:paraId="3589B106" w14:textId="77777777" w:rsidR="007F5AE3" w:rsidRPr="00062169" w:rsidRDefault="007F5AE3" w:rsidP="00860A49">
            <w:pPr>
              <w:rPr>
                <w:i/>
                <w:iCs/>
                <w:color w:val="000000"/>
              </w:rPr>
            </w:pPr>
            <w:r w:rsidRPr="000F626C">
              <w:t>Komisijos narys (-ė)</w:t>
            </w:r>
          </w:p>
        </w:tc>
        <w:tc>
          <w:tcPr>
            <w:tcW w:w="709" w:type="dxa"/>
            <w:tcBorders>
              <w:top w:val="nil"/>
              <w:bottom w:val="nil"/>
            </w:tcBorders>
          </w:tcPr>
          <w:p w14:paraId="7E58F5A3" w14:textId="77777777" w:rsidR="007F5AE3" w:rsidRPr="00062169" w:rsidRDefault="007F5AE3" w:rsidP="00860A49">
            <w:pPr>
              <w:rPr>
                <w:color w:val="000000"/>
              </w:rPr>
            </w:pPr>
          </w:p>
        </w:tc>
        <w:tc>
          <w:tcPr>
            <w:tcW w:w="1843" w:type="dxa"/>
          </w:tcPr>
          <w:p w14:paraId="35D472D7" w14:textId="77777777" w:rsidR="007F5AE3" w:rsidRPr="00062169" w:rsidRDefault="007F5AE3" w:rsidP="00860A49">
            <w:pPr>
              <w:rPr>
                <w:color w:val="000000"/>
              </w:rPr>
            </w:pPr>
          </w:p>
        </w:tc>
        <w:tc>
          <w:tcPr>
            <w:tcW w:w="567" w:type="dxa"/>
            <w:tcBorders>
              <w:top w:val="nil"/>
              <w:bottom w:val="nil"/>
            </w:tcBorders>
          </w:tcPr>
          <w:p w14:paraId="32466910" w14:textId="77777777" w:rsidR="007F5AE3" w:rsidRPr="00062169" w:rsidRDefault="007F5AE3" w:rsidP="00860A49">
            <w:pPr>
              <w:rPr>
                <w:color w:val="000000"/>
              </w:rPr>
            </w:pPr>
          </w:p>
        </w:tc>
        <w:tc>
          <w:tcPr>
            <w:tcW w:w="3706" w:type="dxa"/>
          </w:tcPr>
          <w:p w14:paraId="5239652D" w14:textId="77777777" w:rsidR="007F5AE3" w:rsidRPr="00062169" w:rsidRDefault="007F5AE3" w:rsidP="00860A49">
            <w:pPr>
              <w:rPr>
                <w:color w:val="000000"/>
              </w:rPr>
            </w:pPr>
          </w:p>
        </w:tc>
      </w:tr>
      <w:tr w:rsidR="007F5AE3" w:rsidRPr="00062169" w14:paraId="6EA2B290" w14:textId="77777777" w:rsidTr="007F5AE3">
        <w:tc>
          <w:tcPr>
            <w:tcW w:w="2835" w:type="dxa"/>
            <w:tcBorders>
              <w:top w:val="nil"/>
            </w:tcBorders>
            <w:hideMark/>
          </w:tcPr>
          <w:p w14:paraId="23B9C43B" w14:textId="77777777" w:rsidR="007F5AE3" w:rsidRPr="00062169" w:rsidRDefault="007F5AE3" w:rsidP="00860A49">
            <w:pPr>
              <w:jc w:val="center"/>
              <w:rPr>
                <w:iCs/>
                <w:color w:val="000000"/>
                <w:vertAlign w:val="superscript"/>
              </w:rPr>
            </w:pPr>
          </w:p>
        </w:tc>
        <w:tc>
          <w:tcPr>
            <w:tcW w:w="709" w:type="dxa"/>
            <w:tcBorders>
              <w:top w:val="nil"/>
            </w:tcBorders>
          </w:tcPr>
          <w:p w14:paraId="28A9DC48" w14:textId="77777777" w:rsidR="007F5AE3" w:rsidRPr="00062169" w:rsidRDefault="007F5AE3" w:rsidP="00860A49">
            <w:pPr>
              <w:jc w:val="center"/>
              <w:rPr>
                <w:iCs/>
                <w:color w:val="000000"/>
                <w:vertAlign w:val="superscript"/>
              </w:rPr>
            </w:pPr>
          </w:p>
        </w:tc>
        <w:tc>
          <w:tcPr>
            <w:tcW w:w="1843" w:type="dxa"/>
            <w:hideMark/>
          </w:tcPr>
          <w:p w14:paraId="17748FA0" w14:textId="77777777" w:rsidR="007F5AE3" w:rsidRPr="00062169" w:rsidRDefault="007F5AE3" w:rsidP="00860A49">
            <w:pPr>
              <w:jc w:val="center"/>
              <w:rPr>
                <w:iCs/>
                <w:color w:val="000000"/>
                <w:vertAlign w:val="superscript"/>
              </w:rPr>
            </w:pPr>
            <w:r w:rsidRPr="00062169">
              <w:rPr>
                <w:iCs/>
                <w:color w:val="000000"/>
                <w:vertAlign w:val="superscript"/>
              </w:rPr>
              <w:t>(parašas)</w:t>
            </w:r>
          </w:p>
        </w:tc>
        <w:tc>
          <w:tcPr>
            <w:tcW w:w="567" w:type="dxa"/>
            <w:tcBorders>
              <w:top w:val="nil"/>
            </w:tcBorders>
          </w:tcPr>
          <w:p w14:paraId="6DB69BF4" w14:textId="77777777" w:rsidR="007F5AE3" w:rsidRPr="00062169" w:rsidRDefault="007F5AE3" w:rsidP="00860A49">
            <w:pPr>
              <w:jc w:val="center"/>
              <w:rPr>
                <w:iCs/>
                <w:color w:val="000000"/>
                <w:vertAlign w:val="superscript"/>
              </w:rPr>
            </w:pPr>
          </w:p>
        </w:tc>
        <w:tc>
          <w:tcPr>
            <w:tcW w:w="3706" w:type="dxa"/>
            <w:hideMark/>
          </w:tcPr>
          <w:p w14:paraId="1189CDA3" w14:textId="77777777" w:rsidR="007F5AE3" w:rsidRPr="00062169" w:rsidRDefault="007F5AE3" w:rsidP="00860A49">
            <w:pPr>
              <w:jc w:val="center"/>
              <w:rPr>
                <w:iCs/>
                <w:color w:val="000000"/>
                <w:vertAlign w:val="superscript"/>
              </w:rPr>
            </w:pPr>
            <w:r w:rsidRPr="00062169">
              <w:rPr>
                <w:iCs/>
                <w:color w:val="000000"/>
                <w:vertAlign w:val="superscript"/>
              </w:rPr>
              <w:t>(vardas pavardė)</w:t>
            </w:r>
          </w:p>
        </w:tc>
      </w:tr>
    </w:tbl>
    <w:p w14:paraId="72A94209" w14:textId="77777777" w:rsidR="00C05435" w:rsidRDefault="00C05435" w:rsidP="00202DDE"/>
    <w:sectPr w:rsidR="00C05435" w:rsidSect="00FD356E">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41390" w14:textId="77777777" w:rsidR="001C63C1" w:rsidRDefault="001C63C1">
      <w:r>
        <w:separator/>
      </w:r>
    </w:p>
  </w:endnote>
  <w:endnote w:type="continuationSeparator" w:id="0">
    <w:p w14:paraId="67467E6C" w14:textId="77777777" w:rsidR="001C63C1" w:rsidRDefault="001C6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2CFC9" w14:textId="77777777" w:rsidR="00426456" w:rsidRPr="00E138C5" w:rsidRDefault="00426456" w:rsidP="00E138C5">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CB850" w14:textId="77777777" w:rsidR="00426456" w:rsidRPr="00E138C5" w:rsidRDefault="00426456" w:rsidP="00E138C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3ED5C" w14:textId="77777777" w:rsidR="001C63C1" w:rsidRDefault="001C63C1">
      <w:r>
        <w:separator/>
      </w:r>
    </w:p>
  </w:footnote>
  <w:footnote w:type="continuationSeparator" w:id="0">
    <w:p w14:paraId="0C2C9C1E" w14:textId="77777777" w:rsidR="001C63C1" w:rsidRDefault="001C6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2B4A" w14:textId="77777777" w:rsidR="00426456" w:rsidRPr="00131B2D" w:rsidRDefault="00426456" w:rsidP="00024D31">
    <w:pPr>
      <w:pStyle w:val="Antrats"/>
      <w:jc w:val="center"/>
      <w:rPr>
        <w:sz w:val="20"/>
        <w:szCs w:val="20"/>
      </w:rPr>
    </w:pPr>
    <w:r w:rsidRPr="00131B2D">
      <w:rPr>
        <w:rStyle w:val="Puslapionumeris"/>
        <w:sz w:val="20"/>
        <w:szCs w:val="20"/>
      </w:rPr>
      <w:fldChar w:fldCharType="begin"/>
    </w:r>
    <w:r w:rsidRPr="00131B2D">
      <w:rPr>
        <w:rStyle w:val="Puslapionumeris"/>
        <w:sz w:val="20"/>
        <w:szCs w:val="20"/>
      </w:rPr>
      <w:instrText xml:space="preserve"> PAGE </w:instrText>
    </w:r>
    <w:r w:rsidRPr="00131B2D">
      <w:rPr>
        <w:rStyle w:val="Puslapionumeris"/>
        <w:sz w:val="20"/>
        <w:szCs w:val="20"/>
      </w:rPr>
      <w:fldChar w:fldCharType="separate"/>
    </w:r>
    <w:r w:rsidR="00540BF1">
      <w:rPr>
        <w:rStyle w:val="Puslapionumeris"/>
        <w:noProof/>
        <w:sz w:val="20"/>
        <w:szCs w:val="20"/>
      </w:rPr>
      <w:t>2</w:t>
    </w:r>
    <w:r w:rsidRPr="00131B2D">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B3BF2" w14:textId="77777777" w:rsidR="00540BF1" w:rsidRPr="00131B2D" w:rsidRDefault="00540BF1" w:rsidP="00426456">
    <w:pPr>
      <w:pStyle w:val="Antrats"/>
      <w:ind w:right="1134"/>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11E25"/>
    <w:multiLevelType w:val="hybridMultilevel"/>
    <w:tmpl w:val="22104054"/>
    <w:lvl w:ilvl="0" w:tplc="324A999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F987BDD"/>
    <w:multiLevelType w:val="hybridMultilevel"/>
    <w:tmpl w:val="5FEC665A"/>
    <w:lvl w:ilvl="0" w:tplc="447EE76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53552604"/>
    <w:multiLevelType w:val="hybridMultilevel"/>
    <w:tmpl w:val="1ADE04C0"/>
    <w:lvl w:ilvl="0" w:tplc="5E427B0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318385179">
    <w:abstractNumId w:val="3"/>
  </w:num>
  <w:num w:numId="2" w16cid:durableId="1041713446">
    <w:abstractNumId w:val="1"/>
  </w:num>
  <w:num w:numId="3" w16cid:durableId="2117555126">
    <w:abstractNumId w:val="0"/>
  </w:num>
  <w:num w:numId="4" w16cid:durableId="1079715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AAB"/>
    <w:rsid w:val="00001412"/>
    <w:rsid w:val="00015FFF"/>
    <w:rsid w:val="00023FDF"/>
    <w:rsid w:val="00024D31"/>
    <w:rsid w:val="00026715"/>
    <w:rsid w:val="000436D3"/>
    <w:rsid w:val="00060EDC"/>
    <w:rsid w:val="00062169"/>
    <w:rsid w:val="0007488C"/>
    <w:rsid w:val="00092162"/>
    <w:rsid w:val="0009673D"/>
    <w:rsid w:val="000A1D78"/>
    <w:rsid w:val="000A72F0"/>
    <w:rsid w:val="000B1DF1"/>
    <w:rsid w:val="000B4D7A"/>
    <w:rsid w:val="000C08F0"/>
    <w:rsid w:val="000C7918"/>
    <w:rsid w:val="000E1795"/>
    <w:rsid w:val="001013CE"/>
    <w:rsid w:val="00113DCA"/>
    <w:rsid w:val="00116C9F"/>
    <w:rsid w:val="0012055F"/>
    <w:rsid w:val="00131B2D"/>
    <w:rsid w:val="00133D20"/>
    <w:rsid w:val="0014703B"/>
    <w:rsid w:val="00180173"/>
    <w:rsid w:val="00185DC3"/>
    <w:rsid w:val="001C63C1"/>
    <w:rsid w:val="00202DDE"/>
    <w:rsid w:val="00204C2A"/>
    <w:rsid w:val="00206ABD"/>
    <w:rsid w:val="0021183B"/>
    <w:rsid w:val="002137B9"/>
    <w:rsid w:val="00217CEF"/>
    <w:rsid w:val="00221375"/>
    <w:rsid w:val="00222B66"/>
    <w:rsid w:val="0023783D"/>
    <w:rsid w:val="0029149E"/>
    <w:rsid w:val="002B2486"/>
    <w:rsid w:val="002F0D91"/>
    <w:rsid w:val="002F6327"/>
    <w:rsid w:val="00326777"/>
    <w:rsid w:val="00336A64"/>
    <w:rsid w:val="00347773"/>
    <w:rsid w:val="003541AD"/>
    <w:rsid w:val="00372C50"/>
    <w:rsid w:val="00380A22"/>
    <w:rsid w:val="003A4AA3"/>
    <w:rsid w:val="003B2986"/>
    <w:rsid w:val="003C03BB"/>
    <w:rsid w:val="003C14D2"/>
    <w:rsid w:val="003C6273"/>
    <w:rsid w:val="003D4482"/>
    <w:rsid w:val="003D4FD2"/>
    <w:rsid w:val="00426456"/>
    <w:rsid w:val="0045685D"/>
    <w:rsid w:val="004874EA"/>
    <w:rsid w:val="004A20B1"/>
    <w:rsid w:val="004B6BB4"/>
    <w:rsid w:val="004E435B"/>
    <w:rsid w:val="00502A4B"/>
    <w:rsid w:val="005241E1"/>
    <w:rsid w:val="00527A93"/>
    <w:rsid w:val="00540BF1"/>
    <w:rsid w:val="00571FB9"/>
    <w:rsid w:val="0057313D"/>
    <w:rsid w:val="00574842"/>
    <w:rsid w:val="00574972"/>
    <w:rsid w:val="00586B6E"/>
    <w:rsid w:val="00590410"/>
    <w:rsid w:val="005A3B7B"/>
    <w:rsid w:val="005C1696"/>
    <w:rsid w:val="005C5783"/>
    <w:rsid w:val="005C5DED"/>
    <w:rsid w:val="005F3650"/>
    <w:rsid w:val="0061231D"/>
    <w:rsid w:val="00636074"/>
    <w:rsid w:val="00693C30"/>
    <w:rsid w:val="00694839"/>
    <w:rsid w:val="006C3F39"/>
    <w:rsid w:val="006D1CEB"/>
    <w:rsid w:val="006E0A9A"/>
    <w:rsid w:val="00724054"/>
    <w:rsid w:val="007414C6"/>
    <w:rsid w:val="007534F5"/>
    <w:rsid w:val="007A564E"/>
    <w:rsid w:val="007C79AA"/>
    <w:rsid w:val="007D25C5"/>
    <w:rsid w:val="007E06FD"/>
    <w:rsid w:val="007F1530"/>
    <w:rsid w:val="007F5AE3"/>
    <w:rsid w:val="007F6851"/>
    <w:rsid w:val="00811B97"/>
    <w:rsid w:val="00821D1D"/>
    <w:rsid w:val="00834296"/>
    <w:rsid w:val="0083755A"/>
    <w:rsid w:val="008401E1"/>
    <w:rsid w:val="00844DAD"/>
    <w:rsid w:val="00860A49"/>
    <w:rsid w:val="0087050E"/>
    <w:rsid w:val="008857CE"/>
    <w:rsid w:val="008909F7"/>
    <w:rsid w:val="0089524A"/>
    <w:rsid w:val="008C7AC2"/>
    <w:rsid w:val="00911D74"/>
    <w:rsid w:val="0091594F"/>
    <w:rsid w:val="00916607"/>
    <w:rsid w:val="00931666"/>
    <w:rsid w:val="00937FB7"/>
    <w:rsid w:val="009575E7"/>
    <w:rsid w:val="009651B3"/>
    <w:rsid w:val="00974ED0"/>
    <w:rsid w:val="009B214C"/>
    <w:rsid w:val="009B62B4"/>
    <w:rsid w:val="009D5F3F"/>
    <w:rsid w:val="009E527C"/>
    <w:rsid w:val="00A43E41"/>
    <w:rsid w:val="00A52769"/>
    <w:rsid w:val="00A5566D"/>
    <w:rsid w:val="00A70B13"/>
    <w:rsid w:val="00A82C80"/>
    <w:rsid w:val="00A82DB5"/>
    <w:rsid w:val="00AB3609"/>
    <w:rsid w:val="00AF3108"/>
    <w:rsid w:val="00B01AAB"/>
    <w:rsid w:val="00B21EDE"/>
    <w:rsid w:val="00B26D7E"/>
    <w:rsid w:val="00B32F10"/>
    <w:rsid w:val="00B60EB4"/>
    <w:rsid w:val="00BA310A"/>
    <w:rsid w:val="00BD25C3"/>
    <w:rsid w:val="00BE3B37"/>
    <w:rsid w:val="00C0266C"/>
    <w:rsid w:val="00C05435"/>
    <w:rsid w:val="00C14292"/>
    <w:rsid w:val="00C20804"/>
    <w:rsid w:val="00C31643"/>
    <w:rsid w:val="00C3783E"/>
    <w:rsid w:val="00C415C2"/>
    <w:rsid w:val="00C57099"/>
    <w:rsid w:val="00C708CD"/>
    <w:rsid w:val="00C92904"/>
    <w:rsid w:val="00CA19BA"/>
    <w:rsid w:val="00CB2D9D"/>
    <w:rsid w:val="00CC5865"/>
    <w:rsid w:val="00CC5DE0"/>
    <w:rsid w:val="00CF13BC"/>
    <w:rsid w:val="00D21D96"/>
    <w:rsid w:val="00D24018"/>
    <w:rsid w:val="00D36752"/>
    <w:rsid w:val="00D431CA"/>
    <w:rsid w:val="00D458A9"/>
    <w:rsid w:val="00D4625D"/>
    <w:rsid w:val="00D54770"/>
    <w:rsid w:val="00DB5B14"/>
    <w:rsid w:val="00E1147B"/>
    <w:rsid w:val="00E138C5"/>
    <w:rsid w:val="00E23EBA"/>
    <w:rsid w:val="00E647DD"/>
    <w:rsid w:val="00E80E8D"/>
    <w:rsid w:val="00E87981"/>
    <w:rsid w:val="00EB7BDA"/>
    <w:rsid w:val="00EC068E"/>
    <w:rsid w:val="00EE0844"/>
    <w:rsid w:val="00EE40B9"/>
    <w:rsid w:val="00EE65E9"/>
    <w:rsid w:val="00EF7156"/>
    <w:rsid w:val="00F065F9"/>
    <w:rsid w:val="00F24382"/>
    <w:rsid w:val="00F3086D"/>
    <w:rsid w:val="00F83580"/>
    <w:rsid w:val="00F83C67"/>
    <w:rsid w:val="00F96D49"/>
    <w:rsid w:val="00FA1D92"/>
    <w:rsid w:val="00FA5AAB"/>
    <w:rsid w:val="00FB23DE"/>
    <w:rsid w:val="00FB2BF0"/>
    <w:rsid w:val="00FD356E"/>
    <w:rsid w:val="00FE53D5"/>
    <w:rsid w:val="00FE61F6"/>
    <w:rsid w:val="00FF59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CACBB"/>
  <w15:chartTrackingRefBased/>
  <w15:docId w15:val="{0FCF9CFC-2011-40B5-9A2E-DDF08681B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31B2D"/>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202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nhideWhenUsed/>
    <w:rsid w:val="00C05435"/>
    <w:rPr>
      <w:color w:val="0000FF"/>
      <w:u w:val="single"/>
    </w:rPr>
  </w:style>
  <w:style w:type="paragraph" w:styleId="Sraopastraipa">
    <w:name w:val="List Paragraph"/>
    <w:basedOn w:val="prastasis"/>
    <w:uiPriority w:val="34"/>
    <w:qFormat/>
    <w:rsid w:val="000C7918"/>
    <w:pPr>
      <w:ind w:left="720"/>
      <w:contextualSpacing/>
    </w:pPr>
  </w:style>
  <w:style w:type="paragraph" w:styleId="Pagrindiniotekstotrauka2">
    <w:name w:val="Body Text Indent 2"/>
    <w:basedOn w:val="prastasis"/>
    <w:link w:val="Pagrindiniotekstotrauka2Diagrama"/>
    <w:rsid w:val="000C7918"/>
    <w:pPr>
      <w:ind w:firstLine="720"/>
    </w:pPr>
  </w:style>
  <w:style w:type="character" w:customStyle="1" w:styleId="Pagrindiniotekstotrauka2Diagrama">
    <w:name w:val="Pagrindinio teksto įtrauka 2 Diagrama"/>
    <w:link w:val="Pagrindiniotekstotrauka2"/>
    <w:rsid w:val="000C7918"/>
    <w:rPr>
      <w:sz w:val="24"/>
      <w:szCs w:val="24"/>
    </w:rPr>
  </w:style>
  <w:style w:type="character" w:customStyle="1" w:styleId="AntratsDiagrama">
    <w:name w:val="Antraštės Diagrama"/>
    <w:link w:val="Antrats"/>
    <w:rsid w:val="000C7918"/>
    <w:rPr>
      <w:sz w:val="24"/>
      <w:szCs w:val="24"/>
    </w:rPr>
  </w:style>
  <w:style w:type="character" w:styleId="Perirtashipersaitas">
    <w:name w:val="FollowedHyperlink"/>
    <w:rsid w:val="00204C2A"/>
    <w:rPr>
      <w:color w:val="954F72"/>
      <w:u w:val="single"/>
    </w:rPr>
  </w:style>
  <w:style w:type="character" w:styleId="Neapdorotaspaminjimas">
    <w:name w:val="Unresolved Mention"/>
    <w:uiPriority w:val="99"/>
    <w:semiHidden/>
    <w:unhideWhenUsed/>
    <w:rsid w:val="00204C2A"/>
    <w:rPr>
      <w:color w:val="605E5C"/>
      <w:shd w:val="clear" w:color="auto" w:fill="E1DFDD"/>
    </w:rPr>
  </w:style>
  <w:style w:type="paragraph" w:customStyle="1" w:styleId="bodytext">
    <w:name w:val="bodytext"/>
    <w:basedOn w:val="prastasis"/>
    <w:rsid w:val="005C1696"/>
    <w:pPr>
      <w:spacing w:before="100" w:beforeAutospacing="1" w:after="100" w:afterAutospacing="1"/>
    </w:pPr>
  </w:style>
  <w:style w:type="character" w:styleId="Grietas">
    <w:name w:val="Strong"/>
    <w:uiPriority w:val="22"/>
    <w:qFormat/>
    <w:rsid w:val="006C3F39"/>
    <w:rPr>
      <w:b/>
      <w:bCs/>
    </w:rPr>
  </w:style>
  <w:style w:type="paragraph" w:styleId="prastasiniatinklio">
    <w:name w:val="Normal (Web)"/>
    <w:basedOn w:val="prastasis"/>
    <w:uiPriority w:val="99"/>
    <w:unhideWhenUsed/>
    <w:rsid w:val="006C3F39"/>
    <w:pPr>
      <w:spacing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tar.lt/portal/lt/legalAct/TAR.9BC8AEE9D9F8/asr" TargetMode="External"/><Relationship Id="rId18" Type="http://schemas.openxmlformats.org/officeDocument/2006/relationships/hyperlink" Target="mailto:duomenu.apsauga@marijampole.l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seimas.lrs.lt/portal/legalAct/lt/TAD/TAIS.428/asr" TargetMode="External"/><Relationship Id="rId17" Type="http://schemas.openxmlformats.org/officeDocument/2006/relationships/hyperlink" Target="mailto:administracija@marijampole.lt" TargetMode="External"/><Relationship Id="rId2" Type="http://schemas.openxmlformats.org/officeDocument/2006/relationships/styles" Target="styles.xml"/><Relationship Id="rId16" Type="http://schemas.openxmlformats.org/officeDocument/2006/relationships/hyperlink" Target="http://www.marijampole.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eimas.lrs.lt/portal/legalAct/lt/TAD/TAIS.5884/asr" TargetMode="External"/><Relationship Id="rId5" Type="http://schemas.openxmlformats.org/officeDocument/2006/relationships/footnotes" Target="footnotes.xml"/><Relationship Id="rId15" Type="http://schemas.openxmlformats.org/officeDocument/2006/relationships/hyperlink" Target="http://www.marijampole.lt/" TargetMode="External"/><Relationship Id="rId10" Type="http://schemas.openxmlformats.org/officeDocument/2006/relationships/footer" Target="footer2.xml"/><Relationship Id="rId19" Type="http://schemas.openxmlformats.org/officeDocument/2006/relationships/hyperlink" Target="https://www.marijampole.lt/go.php/lit/Asmens-duomenu-apsauga/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9878</Words>
  <Characters>5631</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lpstr>
    </vt:vector>
  </TitlesOfParts>
  <Manager>2022-05-30</Manager>
  <Company>mas</Company>
  <LinksUpToDate>false</LinksUpToDate>
  <CharactersWithSpaces>15479</CharactersWithSpaces>
  <SharedDoc>false</SharedDoc>
  <HLinks>
    <vt:vector size="48" baseType="variant">
      <vt:variant>
        <vt:i4>6684715</vt:i4>
      </vt:variant>
      <vt:variant>
        <vt:i4>27</vt:i4>
      </vt:variant>
      <vt:variant>
        <vt:i4>0</vt:i4>
      </vt:variant>
      <vt:variant>
        <vt:i4>5</vt:i4>
      </vt:variant>
      <vt:variant>
        <vt:lpwstr>https://www.marijampole.lt/go.php/lit/Asmens-duomenu-apsauga/1</vt:lpwstr>
      </vt:variant>
      <vt:variant>
        <vt:lpwstr/>
      </vt:variant>
      <vt:variant>
        <vt:i4>65663</vt:i4>
      </vt:variant>
      <vt:variant>
        <vt:i4>24</vt:i4>
      </vt:variant>
      <vt:variant>
        <vt:i4>0</vt:i4>
      </vt:variant>
      <vt:variant>
        <vt:i4>5</vt:i4>
      </vt:variant>
      <vt:variant>
        <vt:lpwstr>mailto:duomenu.apsauga@marijampole.lt</vt:lpwstr>
      </vt:variant>
      <vt:variant>
        <vt:lpwstr/>
      </vt:variant>
      <vt:variant>
        <vt:i4>6750285</vt:i4>
      </vt:variant>
      <vt:variant>
        <vt:i4>21</vt:i4>
      </vt:variant>
      <vt:variant>
        <vt:i4>0</vt:i4>
      </vt:variant>
      <vt:variant>
        <vt:i4>5</vt:i4>
      </vt:variant>
      <vt:variant>
        <vt:lpwstr>mailto:administracija@marijampole.lt</vt:lpwstr>
      </vt:variant>
      <vt:variant>
        <vt:lpwstr/>
      </vt:variant>
      <vt:variant>
        <vt:i4>7995519</vt:i4>
      </vt:variant>
      <vt:variant>
        <vt:i4>18</vt:i4>
      </vt:variant>
      <vt:variant>
        <vt:i4>0</vt:i4>
      </vt:variant>
      <vt:variant>
        <vt:i4>5</vt:i4>
      </vt:variant>
      <vt:variant>
        <vt:lpwstr>http://www.marijampole.lt/</vt:lpwstr>
      </vt:variant>
      <vt:variant>
        <vt:lpwstr/>
      </vt:variant>
      <vt:variant>
        <vt:i4>7995519</vt:i4>
      </vt:variant>
      <vt:variant>
        <vt:i4>15</vt:i4>
      </vt:variant>
      <vt:variant>
        <vt:i4>0</vt:i4>
      </vt:variant>
      <vt:variant>
        <vt:i4>5</vt:i4>
      </vt:variant>
      <vt:variant>
        <vt:lpwstr>http://www.marijampole.lt/</vt:lpwstr>
      </vt:variant>
      <vt:variant>
        <vt:lpwstr/>
      </vt:variant>
      <vt:variant>
        <vt:i4>1441859</vt:i4>
      </vt:variant>
      <vt:variant>
        <vt:i4>6</vt:i4>
      </vt:variant>
      <vt:variant>
        <vt:i4>0</vt:i4>
      </vt:variant>
      <vt:variant>
        <vt:i4>5</vt:i4>
      </vt:variant>
      <vt:variant>
        <vt:lpwstr>https://www.e-tar.lt/portal/lt/legalAct/TAR.9BC8AEE9D9F8/asr</vt:lpwstr>
      </vt:variant>
      <vt:variant>
        <vt:lpwstr/>
      </vt:variant>
      <vt:variant>
        <vt:i4>8257655</vt:i4>
      </vt:variant>
      <vt:variant>
        <vt:i4>3</vt:i4>
      </vt:variant>
      <vt:variant>
        <vt:i4>0</vt:i4>
      </vt:variant>
      <vt:variant>
        <vt:i4>5</vt:i4>
      </vt:variant>
      <vt:variant>
        <vt:lpwstr>https://e-seimas.lrs.lt/portal/legalAct/lt/TAD/TAIS.428/asr</vt:lpwstr>
      </vt:variant>
      <vt:variant>
        <vt:lpwstr/>
      </vt:variant>
      <vt:variant>
        <vt:i4>983115</vt:i4>
      </vt:variant>
      <vt:variant>
        <vt:i4>0</vt:i4>
      </vt:variant>
      <vt:variant>
        <vt:i4>0</vt:i4>
      </vt:variant>
      <vt:variant>
        <vt:i4>5</vt:i4>
      </vt:variant>
      <vt:variant>
        <vt:lpwstr>https://e-seimas.lrs.lt/portal/legalAct/lt/TAD/TAIS.5884/asr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TRADICINIŲ RELIGINIŲ BENDRUOMENIŲ RĖMIMO PROJEKTŲ ATRANKOS KONKURSO TVARKOS APRAŠO PATVIRTINIMO</dc:title>
  <dc:subject>1-186</dc:subject>
  <dc:creator>MARIJAMPOLĖS SAVIVALDYBĖS TARYBA</dc:creator>
  <cp:keywords/>
  <cp:lastModifiedBy>Edvinas Šalčiūnas</cp:lastModifiedBy>
  <cp:revision>2</cp:revision>
  <cp:lastPrinted>1899-12-31T22:00:00Z</cp:lastPrinted>
  <dcterms:created xsi:type="dcterms:W3CDTF">2025-01-30T11:54:00Z</dcterms:created>
  <dcterms:modified xsi:type="dcterms:W3CDTF">2025-01-30T11:54:00Z</dcterms:modified>
  <cp:category>Sprendimas</cp:category>
</cp:coreProperties>
</file>