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4DE57" w14:textId="490F5343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 xml:space="preserve">MARIJAMPOLĖS SAVIVALDYBĖS </w:t>
      </w:r>
      <w:r w:rsidR="00D82C13" w:rsidRPr="007C112B">
        <w:rPr>
          <w:rFonts w:ascii="Verdana" w:hAnsi="Verdana"/>
          <w:b/>
          <w:sz w:val="24"/>
          <w:szCs w:val="24"/>
        </w:rPr>
        <w:t>NEVYRIAUSYBINIŲ</w:t>
      </w:r>
      <w:r w:rsidRPr="007C112B">
        <w:rPr>
          <w:rFonts w:ascii="Verdana" w:hAnsi="Verdana"/>
          <w:b/>
          <w:sz w:val="24"/>
          <w:szCs w:val="24"/>
        </w:rPr>
        <w:t xml:space="preserve"> ORGANIZACIJŲ</w:t>
      </w:r>
    </w:p>
    <w:p w14:paraId="6E727F54" w14:textId="77777777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TARYBOS POSĖDŽIO</w:t>
      </w:r>
    </w:p>
    <w:p w14:paraId="398B9D8C" w14:textId="77777777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DARBOTVARKĖ</w:t>
      </w:r>
    </w:p>
    <w:p w14:paraId="3C27CA38" w14:textId="404908DC" w:rsidR="00D72C21" w:rsidRPr="007C112B" w:rsidRDefault="00D72C21" w:rsidP="00D72C21">
      <w:pPr>
        <w:spacing w:after="0" w:line="240" w:lineRule="auto"/>
        <w:rPr>
          <w:rFonts w:ascii="Verdana" w:hAnsi="Verdana"/>
          <w:sz w:val="24"/>
          <w:szCs w:val="24"/>
        </w:rPr>
      </w:pPr>
    </w:p>
    <w:p w14:paraId="4CE5C6A6" w14:textId="77777777" w:rsidR="00CD54A3" w:rsidRPr="007C112B" w:rsidRDefault="00CD54A3" w:rsidP="00D72C21">
      <w:pPr>
        <w:spacing w:after="0" w:line="240" w:lineRule="auto"/>
        <w:rPr>
          <w:rFonts w:ascii="Verdana" w:hAnsi="Verdana"/>
          <w:sz w:val="24"/>
          <w:szCs w:val="24"/>
        </w:rPr>
      </w:pPr>
    </w:p>
    <w:p w14:paraId="67D839D8" w14:textId="78E26EC6" w:rsidR="00D72C21" w:rsidRPr="007C112B" w:rsidRDefault="004006FD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202</w:t>
      </w:r>
      <w:r w:rsidR="003073F8">
        <w:rPr>
          <w:rFonts w:ascii="Verdana" w:hAnsi="Verdana"/>
          <w:b/>
          <w:sz w:val="24"/>
          <w:szCs w:val="24"/>
        </w:rPr>
        <w:t>6</w:t>
      </w:r>
      <w:r w:rsidR="006D4352" w:rsidRPr="007C112B">
        <w:rPr>
          <w:rFonts w:ascii="Verdana" w:hAnsi="Verdana"/>
          <w:b/>
          <w:sz w:val="24"/>
          <w:szCs w:val="24"/>
        </w:rPr>
        <w:t>-</w:t>
      </w:r>
      <w:r w:rsidR="003073F8">
        <w:rPr>
          <w:rFonts w:ascii="Verdana" w:hAnsi="Verdana"/>
          <w:b/>
          <w:sz w:val="24"/>
          <w:szCs w:val="24"/>
        </w:rPr>
        <w:t>0</w:t>
      </w:r>
      <w:r w:rsidR="00DF47A8">
        <w:rPr>
          <w:rFonts w:ascii="Verdana" w:hAnsi="Verdana"/>
          <w:b/>
          <w:sz w:val="24"/>
          <w:szCs w:val="24"/>
        </w:rPr>
        <w:t>5</w:t>
      </w:r>
      <w:r w:rsidR="006D4352" w:rsidRPr="007C112B">
        <w:rPr>
          <w:rFonts w:ascii="Verdana" w:hAnsi="Verdana"/>
          <w:b/>
          <w:sz w:val="24"/>
          <w:szCs w:val="24"/>
        </w:rPr>
        <w:t>-</w:t>
      </w:r>
      <w:r w:rsidR="00DF47A8">
        <w:rPr>
          <w:rFonts w:ascii="Verdana" w:hAnsi="Verdana"/>
          <w:b/>
          <w:sz w:val="24"/>
          <w:szCs w:val="24"/>
        </w:rPr>
        <w:t>26</w:t>
      </w:r>
      <w:r w:rsidR="00D72C21" w:rsidRPr="007C112B">
        <w:rPr>
          <w:rFonts w:ascii="Verdana" w:hAnsi="Verdana"/>
          <w:b/>
          <w:sz w:val="24"/>
          <w:szCs w:val="24"/>
        </w:rPr>
        <w:t xml:space="preserve"> (</w:t>
      </w:r>
      <w:r w:rsidR="003073F8">
        <w:rPr>
          <w:rFonts w:ascii="Verdana" w:hAnsi="Verdana"/>
          <w:b/>
          <w:sz w:val="24"/>
          <w:szCs w:val="24"/>
        </w:rPr>
        <w:t>ANTRADIENIS</w:t>
      </w:r>
      <w:r w:rsidR="00D72C21" w:rsidRPr="007C112B">
        <w:rPr>
          <w:rFonts w:ascii="Verdana" w:hAnsi="Verdana"/>
          <w:b/>
          <w:sz w:val="24"/>
          <w:szCs w:val="24"/>
        </w:rPr>
        <w:t>), 1</w:t>
      </w:r>
      <w:r w:rsidR="00D82C13" w:rsidRPr="007C112B">
        <w:rPr>
          <w:rFonts w:ascii="Verdana" w:hAnsi="Verdana"/>
          <w:b/>
          <w:sz w:val="24"/>
          <w:szCs w:val="24"/>
        </w:rPr>
        <w:t>6</w:t>
      </w:r>
      <w:r w:rsidR="00D72C21" w:rsidRPr="007C112B">
        <w:rPr>
          <w:rFonts w:ascii="Verdana" w:hAnsi="Verdana"/>
          <w:b/>
          <w:sz w:val="24"/>
          <w:szCs w:val="24"/>
        </w:rPr>
        <w:t>.</w:t>
      </w:r>
      <w:r w:rsidR="00435869" w:rsidRPr="007C112B">
        <w:rPr>
          <w:rFonts w:ascii="Verdana" w:hAnsi="Verdana"/>
          <w:b/>
          <w:sz w:val="24"/>
          <w:szCs w:val="24"/>
        </w:rPr>
        <w:t>0</w:t>
      </w:r>
      <w:r w:rsidR="00C57316" w:rsidRPr="007C112B">
        <w:rPr>
          <w:rFonts w:ascii="Verdana" w:hAnsi="Verdana"/>
          <w:b/>
          <w:sz w:val="24"/>
          <w:szCs w:val="24"/>
        </w:rPr>
        <w:t>0</w:t>
      </w:r>
      <w:r w:rsidR="00D72C21" w:rsidRPr="007C112B">
        <w:rPr>
          <w:rFonts w:ascii="Verdana" w:hAnsi="Verdana"/>
          <w:b/>
          <w:sz w:val="24"/>
          <w:szCs w:val="24"/>
        </w:rPr>
        <w:t xml:space="preserve"> VAL.</w:t>
      </w:r>
      <w:r w:rsidR="00E45C72" w:rsidRPr="007C112B">
        <w:rPr>
          <w:rFonts w:ascii="Verdana" w:hAnsi="Verdana"/>
          <w:b/>
          <w:sz w:val="24"/>
          <w:szCs w:val="24"/>
        </w:rPr>
        <w:t xml:space="preserve">, </w:t>
      </w:r>
      <w:r w:rsidR="00D3771E" w:rsidRPr="00D3771E">
        <w:rPr>
          <w:rFonts w:ascii="Verdana" w:hAnsi="Verdana"/>
          <w:b/>
          <w:sz w:val="24"/>
          <w:szCs w:val="24"/>
        </w:rPr>
        <w:t xml:space="preserve">MARIJAMPOLĖS SAVIVALYBĖS ADMINISTRACIJA, 5 </w:t>
      </w:r>
      <w:r w:rsidR="00D3771E">
        <w:rPr>
          <w:rFonts w:ascii="Verdana" w:hAnsi="Verdana"/>
          <w:b/>
          <w:sz w:val="24"/>
          <w:szCs w:val="24"/>
        </w:rPr>
        <w:t>A</w:t>
      </w:r>
      <w:r w:rsidR="00D3771E" w:rsidRPr="00D3771E">
        <w:rPr>
          <w:rFonts w:ascii="Verdana" w:hAnsi="Verdana"/>
          <w:b/>
          <w:sz w:val="24"/>
          <w:szCs w:val="24"/>
        </w:rPr>
        <w:t xml:space="preserve">a. </w:t>
      </w:r>
      <w:r w:rsidR="00D3771E">
        <w:rPr>
          <w:rFonts w:ascii="Verdana" w:hAnsi="Verdana"/>
          <w:b/>
          <w:sz w:val="24"/>
          <w:szCs w:val="24"/>
        </w:rPr>
        <w:t>SALĖ</w:t>
      </w:r>
    </w:p>
    <w:p w14:paraId="2B8F1F5E" w14:textId="77777777" w:rsidR="00CD54A3" w:rsidRPr="007C112B" w:rsidRDefault="00CD54A3" w:rsidP="00435869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2D1DA1C6" w14:textId="77777777" w:rsidR="00C32223" w:rsidRDefault="00C32223" w:rsidP="00C32223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277172B1" w14:textId="77777777" w:rsidR="00DF47A8" w:rsidRPr="00DF47A8" w:rsidRDefault="00DF47A8" w:rsidP="00C604DF">
      <w:pPr>
        <w:numPr>
          <w:ilvl w:val="0"/>
          <w:numId w:val="9"/>
        </w:numPr>
        <w:tabs>
          <w:tab w:val="clear" w:pos="720"/>
          <w:tab w:val="left" w:pos="1134"/>
          <w:tab w:val="num" w:pos="1276"/>
          <w:tab w:val="left" w:pos="2835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DF47A8">
        <w:rPr>
          <w:rFonts w:ascii="Verdana" w:hAnsi="Verdana"/>
          <w:sz w:val="24"/>
          <w:szCs w:val="24"/>
        </w:rPr>
        <w:t>Dėl darbotvarkės tvirtinimo.</w:t>
      </w:r>
    </w:p>
    <w:p w14:paraId="4649A4FA" w14:textId="77777777" w:rsidR="00DF47A8" w:rsidRPr="00DF47A8" w:rsidRDefault="00DF47A8" w:rsidP="00C604DF">
      <w:pPr>
        <w:numPr>
          <w:ilvl w:val="0"/>
          <w:numId w:val="9"/>
        </w:numPr>
        <w:tabs>
          <w:tab w:val="clear" w:pos="720"/>
          <w:tab w:val="left" w:pos="1134"/>
          <w:tab w:val="num" w:pos="1276"/>
          <w:tab w:val="left" w:pos="2835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DF47A8">
        <w:rPr>
          <w:rFonts w:ascii="Verdana" w:hAnsi="Verdana"/>
          <w:sz w:val="24"/>
          <w:szCs w:val="24"/>
        </w:rPr>
        <w:t>Dėl Marijampolės savivaldybės nevyriausybinių organizacijų tarybos 2025 m. veiklos ataskaitos tvirtinimo.</w:t>
      </w:r>
    </w:p>
    <w:p w14:paraId="124AD8E6" w14:textId="77777777" w:rsidR="00DF47A8" w:rsidRDefault="00DF47A8" w:rsidP="00C604DF">
      <w:pPr>
        <w:numPr>
          <w:ilvl w:val="0"/>
          <w:numId w:val="9"/>
        </w:numPr>
        <w:tabs>
          <w:tab w:val="clear" w:pos="720"/>
          <w:tab w:val="left" w:pos="1134"/>
          <w:tab w:val="num" w:pos="1276"/>
          <w:tab w:val="left" w:pos="2835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DF47A8">
        <w:rPr>
          <w:rFonts w:ascii="Verdana" w:hAnsi="Verdana"/>
          <w:sz w:val="24"/>
          <w:szCs w:val="24"/>
        </w:rPr>
        <w:t>Dėl Marijampolės savivaldybės nevyriausybinių organizacijų tarybos 2026 m. veiklos plano tvirtinimo.</w:t>
      </w:r>
    </w:p>
    <w:p w14:paraId="43B2D1C1" w14:textId="5C6FAD5E" w:rsidR="00F93237" w:rsidRPr="00C604DF" w:rsidRDefault="00DF47A8" w:rsidP="00C604DF">
      <w:pPr>
        <w:numPr>
          <w:ilvl w:val="0"/>
          <w:numId w:val="9"/>
        </w:numPr>
        <w:tabs>
          <w:tab w:val="clear" w:pos="720"/>
          <w:tab w:val="left" w:pos="1134"/>
          <w:tab w:val="num" w:pos="1276"/>
          <w:tab w:val="left" w:pos="2835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C604DF">
        <w:rPr>
          <w:rFonts w:ascii="Verdana" w:hAnsi="Verdana"/>
          <w:sz w:val="24"/>
          <w:szCs w:val="24"/>
        </w:rPr>
        <w:t>Kiti einamieji klausimai</w:t>
      </w:r>
    </w:p>
    <w:p w14:paraId="469CD455" w14:textId="77777777" w:rsidR="00F93237" w:rsidRDefault="00F93237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6D70B6DA" w14:textId="3E25AE4F" w:rsidR="00CD54A3" w:rsidRPr="007C112B" w:rsidRDefault="00935F9B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  <w:u w:val="single"/>
        </w:rPr>
      </w:pPr>
      <w:r w:rsidRPr="007C112B">
        <w:rPr>
          <w:rFonts w:ascii="Verdana" w:hAnsi="Verdana"/>
          <w:sz w:val="24"/>
          <w:szCs w:val="24"/>
        </w:rPr>
        <w:tab/>
      </w:r>
      <w:r w:rsidRPr="007C112B">
        <w:rPr>
          <w:rFonts w:ascii="Verdana" w:hAnsi="Verdana"/>
          <w:sz w:val="24"/>
          <w:szCs w:val="24"/>
          <w:u w:val="single"/>
        </w:rPr>
        <w:tab/>
      </w:r>
    </w:p>
    <w:sectPr w:rsidR="00CD54A3" w:rsidRPr="007C112B" w:rsidSect="00FE0D44">
      <w:headerReference w:type="default" r:id="rId7"/>
      <w:headerReference w:type="first" r:id="rId8"/>
      <w:pgSz w:w="11905" w:h="16837"/>
      <w:pgMar w:top="1134" w:right="567" w:bottom="1134" w:left="1701" w:header="0" w:footer="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2607B" w14:textId="77777777" w:rsidR="00F63DB4" w:rsidRDefault="00F63DB4">
      <w:pPr>
        <w:spacing w:after="0" w:line="240" w:lineRule="auto"/>
      </w:pPr>
      <w:r>
        <w:separator/>
      </w:r>
    </w:p>
  </w:endnote>
  <w:endnote w:type="continuationSeparator" w:id="0">
    <w:p w14:paraId="15EAF1FA" w14:textId="77777777" w:rsidR="00F63DB4" w:rsidRDefault="00F63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3E24E" w14:textId="77777777" w:rsidR="00F63DB4" w:rsidRDefault="00F63DB4">
      <w:pPr>
        <w:spacing w:after="0" w:line="240" w:lineRule="auto"/>
      </w:pPr>
      <w:r>
        <w:separator/>
      </w:r>
    </w:p>
  </w:footnote>
  <w:footnote w:type="continuationSeparator" w:id="0">
    <w:p w14:paraId="3FE12754" w14:textId="77777777" w:rsidR="00F63DB4" w:rsidRDefault="00F63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503"/>
      <w:gridCol w:w="1133"/>
    </w:tblGrid>
    <w:tr w:rsidR="00E84D62" w14:paraId="06B62393" w14:textId="77777777">
      <w:tc>
        <w:tcPr>
          <w:tcW w:w="85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8503"/>
          </w:tblGrid>
          <w:tr w:rsidR="00E84D62" w14:paraId="48963413" w14:textId="77777777">
            <w:trPr>
              <w:trHeight w:val="262"/>
            </w:trPr>
            <w:tc>
              <w:tcPr>
                <w:tcW w:w="85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4A85374" w14:textId="77777777" w:rsidR="00E84D62" w:rsidRDefault="001E5587">
                <w:pPr>
                  <w:spacing w:after="0" w:line="240" w:lineRule="auto"/>
                  <w:jc w:val="center"/>
                </w:pPr>
                <w:r>
                  <w:rPr>
                    <w:color w:val="000000"/>
                    <w:sz w:val="24"/>
                  </w:rPr>
                  <w:fldChar w:fldCharType="begin"/>
                </w:r>
                <w:r w:rsidR="00ED38A4">
                  <w:rPr>
                    <w:noProof/>
                    <w:color w:val="000000"/>
                    <w:sz w:val="24"/>
                  </w:rPr>
                  <w:instrText xml:space="preserve"> PAGE </w:instrText>
                </w:r>
                <w:r>
                  <w:rPr>
                    <w:color w:val="000000"/>
                    <w:sz w:val="24"/>
                  </w:rPr>
                  <w:fldChar w:fldCharType="separate"/>
                </w:r>
                <w:r w:rsidR="00ED38A4">
                  <w:rPr>
                    <w:color w:val="000000"/>
                    <w:sz w:val="24"/>
                  </w:rPr>
                  <w:t>1</w:t>
                </w:r>
                <w:r>
                  <w:rPr>
                    <w:color w:val="000000"/>
                    <w:sz w:val="24"/>
                  </w:rPr>
                  <w:fldChar w:fldCharType="end"/>
                </w:r>
              </w:p>
            </w:tc>
          </w:tr>
        </w:tbl>
        <w:p w14:paraId="455899D0" w14:textId="77777777" w:rsidR="00E84D62" w:rsidRDefault="00E84D62">
          <w:pPr>
            <w:spacing w:after="0" w:line="240" w:lineRule="auto"/>
          </w:pPr>
        </w:p>
      </w:tc>
      <w:tc>
        <w:tcPr>
          <w:tcW w:w="1133" w:type="dxa"/>
        </w:tcPr>
        <w:p w14:paraId="7311A364" w14:textId="77777777" w:rsidR="00E84D62" w:rsidRDefault="00E84D62">
          <w:pPr>
            <w:pStyle w:val="EmptyCellLayoutStyle"/>
            <w:spacing w:after="0" w:line="240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60FAF" w14:textId="77777777" w:rsidR="00E84D62" w:rsidRDefault="00E84D62">
    <w:pPr>
      <w:spacing w:after="0" w:line="0" w:lineRule="auto"/>
      <w:rPr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B44E1"/>
    <w:multiLevelType w:val="multilevel"/>
    <w:tmpl w:val="74B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2679A6"/>
    <w:multiLevelType w:val="hybridMultilevel"/>
    <w:tmpl w:val="11F8D3A6"/>
    <w:lvl w:ilvl="0" w:tplc="B11051C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48D600CE"/>
    <w:multiLevelType w:val="hybridMultilevel"/>
    <w:tmpl w:val="F6469B96"/>
    <w:lvl w:ilvl="0" w:tplc="2F0E99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B164453"/>
    <w:multiLevelType w:val="hybridMultilevel"/>
    <w:tmpl w:val="A914CE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98732">
    <w:abstractNumId w:val="0"/>
  </w:num>
  <w:num w:numId="2" w16cid:durableId="2010791453">
    <w:abstractNumId w:val="1"/>
  </w:num>
  <w:num w:numId="3" w16cid:durableId="1659069678">
    <w:abstractNumId w:val="2"/>
  </w:num>
  <w:num w:numId="4" w16cid:durableId="1681737227">
    <w:abstractNumId w:val="4"/>
  </w:num>
  <w:num w:numId="5" w16cid:durableId="1877223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9378547">
    <w:abstractNumId w:val="6"/>
  </w:num>
  <w:num w:numId="8" w16cid:durableId="101652885">
    <w:abstractNumId w:val="7"/>
  </w:num>
  <w:num w:numId="9" w16cid:durableId="15698808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62"/>
    <w:rsid w:val="000144BE"/>
    <w:rsid w:val="0008100E"/>
    <w:rsid w:val="000979F9"/>
    <w:rsid w:val="00184A07"/>
    <w:rsid w:val="001E5587"/>
    <w:rsid w:val="002300E5"/>
    <w:rsid w:val="00267E3C"/>
    <w:rsid w:val="002767DF"/>
    <w:rsid w:val="0029754A"/>
    <w:rsid w:val="002D4E22"/>
    <w:rsid w:val="002D5CE0"/>
    <w:rsid w:val="002E22C0"/>
    <w:rsid w:val="003073F8"/>
    <w:rsid w:val="00376E24"/>
    <w:rsid w:val="003D6A98"/>
    <w:rsid w:val="004006FD"/>
    <w:rsid w:val="00435869"/>
    <w:rsid w:val="00534A78"/>
    <w:rsid w:val="00583EA9"/>
    <w:rsid w:val="00595835"/>
    <w:rsid w:val="005E5958"/>
    <w:rsid w:val="0060258F"/>
    <w:rsid w:val="00676182"/>
    <w:rsid w:val="006D4352"/>
    <w:rsid w:val="00754D35"/>
    <w:rsid w:val="00756CCE"/>
    <w:rsid w:val="00795BEF"/>
    <w:rsid w:val="007C112B"/>
    <w:rsid w:val="007D3322"/>
    <w:rsid w:val="008001BF"/>
    <w:rsid w:val="00890270"/>
    <w:rsid w:val="00923618"/>
    <w:rsid w:val="00935F9B"/>
    <w:rsid w:val="00972C89"/>
    <w:rsid w:val="00983820"/>
    <w:rsid w:val="00990D74"/>
    <w:rsid w:val="00A54FEB"/>
    <w:rsid w:val="00A80F53"/>
    <w:rsid w:val="00B0470B"/>
    <w:rsid w:val="00B05172"/>
    <w:rsid w:val="00B764F5"/>
    <w:rsid w:val="00B77D68"/>
    <w:rsid w:val="00C32223"/>
    <w:rsid w:val="00C52D4A"/>
    <w:rsid w:val="00C57316"/>
    <w:rsid w:val="00C604DF"/>
    <w:rsid w:val="00C61DE1"/>
    <w:rsid w:val="00CD54A3"/>
    <w:rsid w:val="00CE5153"/>
    <w:rsid w:val="00D11823"/>
    <w:rsid w:val="00D3771E"/>
    <w:rsid w:val="00D4168F"/>
    <w:rsid w:val="00D72C21"/>
    <w:rsid w:val="00D82C13"/>
    <w:rsid w:val="00DA4225"/>
    <w:rsid w:val="00DD7B94"/>
    <w:rsid w:val="00DF47A8"/>
    <w:rsid w:val="00E03E85"/>
    <w:rsid w:val="00E45C72"/>
    <w:rsid w:val="00E70C4A"/>
    <w:rsid w:val="00E84D62"/>
    <w:rsid w:val="00EA6E35"/>
    <w:rsid w:val="00ED38A4"/>
    <w:rsid w:val="00F039D2"/>
    <w:rsid w:val="00F32203"/>
    <w:rsid w:val="00F63DB4"/>
    <w:rsid w:val="00F8358C"/>
    <w:rsid w:val="00F93237"/>
    <w:rsid w:val="00FE0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9F55"/>
  <w15:docId w15:val="{3D71E013-B1C8-45FD-915C-1E9979FC1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80F53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sid w:val="00A80F53"/>
    <w:rPr>
      <w:sz w:val="2"/>
    </w:rPr>
  </w:style>
  <w:style w:type="paragraph" w:styleId="Sraopastraipa">
    <w:name w:val="List Paragraph"/>
    <w:basedOn w:val="prastasis"/>
    <w:uiPriority w:val="34"/>
    <w:qFormat/>
    <w:rsid w:val="00D72C21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4006FD"/>
    <w:rPr>
      <w:color w:val="0563C1" w:themeColor="hyperlink"/>
      <w:u w:val="single"/>
    </w:rPr>
  </w:style>
  <w:style w:type="paragraph" w:customStyle="1" w:styleId="m-411867112467081553msolistparagraph">
    <w:name w:val="m_-411867112467081553msolistparagraph"/>
    <w:basedOn w:val="prastasis"/>
    <w:rsid w:val="00435869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Laimutė Lapinskienė</dc:creator>
  <cp:lastModifiedBy>Agnė Gedžienė</cp:lastModifiedBy>
  <cp:revision>5</cp:revision>
  <dcterms:created xsi:type="dcterms:W3CDTF">2026-08-11T08:12:00Z</dcterms:created>
  <dcterms:modified xsi:type="dcterms:W3CDTF">2026-08-11T08:14:00Z</dcterms:modified>
</cp:coreProperties>
</file>