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F348D2" w14:textId="31C2675A" w:rsidR="00B12884" w:rsidRDefault="00B12884" w:rsidP="00B12884">
      <w:pPr>
        <w:tabs>
          <w:tab w:val="left" w:pos="4400"/>
        </w:tabs>
        <w:spacing w:after="0" w:line="240" w:lineRule="auto"/>
        <w:jc w:val="center"/>
        <w:rPr>
          <w:rFonts w:ascii="Verdana" w:hAnsi="Verdana" w:cs="Times New Roman"/>
          <w:b/>
          <w:sz w:val="24"/>
          <w:szCs w:val="24"/>
        </w:rPr>
      </w:pPr>
      <w:r w:rsidRPr="00EF7C42">
        <w:rPr>
          <w:rFonts w:ascii="Verdana" w:eastAsia="SimSun" w:hAnsi="Verdana" w:cs="SimSun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50BD87C1" wp14:editId="08B55180">
            <wp:simplePos x="0" y="0"/>
            <wp:positionH relativeFrom="column">
              <wp:posOffset>-205740</wp:posOffset>
            </wp:positionH>
            <wp:positionV relativeFrom="paragraph">
              <wp:posOffset>13335</wp:posOffset>
            </wp:positionV>
            <wp:extent cx="2609850" cy="1054735"/>
            <wp:effectExtent l="0" t="0" r="0" b="0"/>
            <wp:wrapThrough wrapText="bothSides">
              <wp:wrapPolygon edited="0">
                <wp:start x="1104" y="3121"/>
                <wp:lineTo x="1104" y="10143"/>
                <wp:lineTo x="1419" y="16385"/>
                <wp:lineTo x="2680" y="19116"/>
                <wp:lineTo x="2838" y="19896"/>
                <wp:lineTo x="4888" y="19896"/>
                <wp:lineTo x="5045" y="19116"/>
                <wp:lineTo x="6307" y="16775"/>
                <wp:lineTo x="17501" y="16385"/>
                <wp:lineTo x="19866" y="15215"/>
                <wp:lineTo x="19550" y="10143"/>
                <wp:lineTo x="20339" y="5852"/>
                <wp:lineTo x="20023" y="4682"/>
                <wp:lineTo x="18447" y="3121"/>
                <wp:lineTo x="1104" y="3121"/>
              </wp:wrapPolygon>
            </wp:wrapThrough>
            <wp:docPr id="2" name="Picture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09850" cy="10547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AD2D26" w14:textId="41107A7D" w:rsidR="00667BA5" w:rsidRPr="00EF7C42" w:rsidRDefault="00000000" w:rsidP="00B12884">
      <w:pPr>
        <w:tabs>
          <w:tab w:val="left" w:pos="4400"/>
        </w:tabs>
        <w:spacing w:after="0" w:line="240" w:lineRule="auto"/>
        <w:jc w:val="center"/>
        <w:rPr>
          <w:rFonts w:ascii="Verdana" w:hAnsi="Verdana" w:cs="Times New Roman"/>
          <w:b/>
          <w:sz w:val="24"/>
          <w:szCs w:val="24"/>
        </w:rPr>
      </w:pPr>
      <w:r w:rsidRPr="00EF7C42">
        <w:rPr>
          <w:rFonts w:ascii="Verdana" w:hAnsi="Verdana" w:cs="Times New Roman"/>
          <w:b/>
          <w:sz w:val="24"/>
          <w:szCs w:val="24"/>
        </w:rPr>
        <w:t>202</w:t>
      </w:r>
      <w:r w:rsidR="00B864C1">
        <w:rPr>
          <w:rFonts w:ascii="Verdana" w:hAnsi="Verdana" w:cs="Times New Roman"/>
          <w:b/>
          <w:sz w:val="24"/>
          <w:szCs w:val="24"/>
        </w:rPr>
        <w:t>5</w:t>
      </w:r>
      <w:r w:rsidRPr="00EF7C42">
        <w:rPr>
          <w:rFonts w:ascii="Verdana" w:hAnsi="Verdana" w:cs="Times New Roman"/>
          <w:b/>
          <w:sz w:val="24"/>
          <w:szCs w:val="24"/>
        </w:rPr>
        <w:t xml:space="preserve"> METAIS FINANSUOJAMŲ PROJEKTŲ, ĮGYVENDINAMŲ MARIJAMPOLĖS SAVIVALDYBĖJE PAGAL NEVYRIAUSYBINIŲ ORGANIZACIJŲ VEIKLOS STIPRINIMO 2023-2025 METŲ VEIKSMŲ PLANO 2.1.1.1 PRIEMONĘ „STIPRINTI BENDRUOMENINĘ VEIKLĄ SAVIVALDYBĖSE“, SĄRAŠAS</w:t>
      </w:r>
    </w:p>
    <w:p w14:paraId="2BA9EE63" w14:textId="77777777" w:rsidR="00667BA5" w:rsidRPr="00EF7C42" w:rsidRDefault="00667BA5">
      <w:pPr>
        <w:spacing w:after="0"/>
        <w:jc w:val="center"/>
        <w:rPr>
          <w:rFonts w:ascii="Verdana" w:hAnsi="Verdana" w:cs="Times New Roman"/>
          <w:sz w:val="24"/>
          <w:szCs w:val="24"/>
        </w:rPr>
      </w:pPr>
    </w:p>
    <w:tbl>
      <w:tblPr>
        <w:tblStyle w:val="Lentelstinklelis"/>
        <w:tblW w:w="15190" w:type="dxa"/>
        <w:tblLayout w:type="fixed"/>
        <w:tblLook w:val="04A0" w:firstRow="1" w:lastRow="0" w:firstColumn="1" w:lastColumn="0" w:noHBand="0" w:noVBand="1"/>
      </w:tblPr>
      <w:tblGrid>
        <w:gridCol w:w="675"/>
        <w:gridCol w:w="1872"/>
        <w:gridCol w:w="3686"/>
        <w:gridCol w:w="5670"/>
        <w:gridCol w:w="11"/>
        <w:gridCol w:w="1577"/>
        <w:gridCol w:w="11"/>
        <w:gridCol w:w="1677"/>
        <w:gridCol w:w="11"/>
      </w:tblGrid>
      <w:tr w:rsidR="00667BA5" w:rsidRPr="00EF7C42" w14:paraId="39E4A9F2" w14:textId="77777777" w:rsidTr="00B864C1">
        <w:trPr>
          <w:gridAfter w:val="1"/>
          <w:wAfter w:w="11" w:type="dxa"/>
        </w:trPr>
        <w:tc>
          <w:tcPr>
            <w:tcW w:w="675" w:type="dxa"/>
            <w:vAlign w:val="center"/>
          </w:tcPr>
          <w:p w14:paraId="312B0ECD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Eil. Nr.</w:t>
            </w:r>
          </w:p>
        </w:tc>
        <w:tc>
          <w:tcPr>
            <w:tcW w:w="1872" w:type="dxa"/>
            <w:vAlign w:val="center"/>
          </w:tcPr>
          <w:p w14:paraId="5BE3A936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Seniūnija</w:t>
            </w:r>
          </w:p>
        </w:tc>
        <w:tc>
          <w:tcPr>
            <w:tcW w:w="3686" w:type="dxa"/>
            <w:vAlign w:val="center"/>
          </w:tcPr>
          <w:p w14:paraId="47DF552F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Pareiškėjo pavadinimas</w:t>
            </w:r>
          </w:p>
        </w:tc>
        <w:tc>
          <w:tcPr>
            <w:tcW w:w="5670" w:type="dxa"/>
            <w:vAlign w:val="center"/>
          </w:tcPr>
          <w:p w14:paraId="5DD3BA5F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Projekto pavadinimas</w:t>
            </w:r>
          </w:p>
        </w:tc>
        <w:tc>
          <w:tcPr>
            <w:tcW w:w="1588" w:type="dxa"/>
            <w:gridSpan w:val="2"/>
          </w:tcPr>
          <w:p w14:paraId="1EA1C799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Projektui finansuoti skirta suma, Eur</w:t>
            </w:r>
          </w:p>
        </w:tc>
        <w:tc>
          <w:tcPr>
            <w:tcW w:w="1688" w:type="dxa"/>
            <w:gridSpan w:val="2"/>
            <w:vAlign w:val="center"/>
          </w:tcPr>
          <w:p w14:paraId="3F730070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Seniūnijai skirta suma, Eur</w:t>
            </w:r>
          </w:p>
        </w:tc>
      </w:tr>
      <w:tr w:rsidR="00667BA5" w:rsidRPr="00EF7C42" w14:paraId="11690ADF" w14:textId="77777777" w:rsidTr="00B864C1">
        <w:trPr>
          <w:gridAfter w:val="1"/>
          <w:wAfter w:w="11" w:type="dxa"/>
        </w:trPr>
        <w:tc>
          <w:tcPr>
            <w:tcW w:w="675" w:type="dxa"/>
            <w:vAlign w:val="center"/>
          </w:tcPr>
          <w:p w14:paraId="145879EA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872" w:type="dxa"/>
            <w:vAlign w:val="center"/>
          </w:tcPr>
          <w:p w14:paraId="2149C70C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686" w:type="dxa"/>
            <w:vAlign w:val="center"/>
          </w:tcPr>
          <w:p w14:paraId="2665E450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670" w:type="dxa"/>
            <w:vAlign w:val="center"/>
          </w:tcPr>
          <w:p w14:paraId="2DF49972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588" w:type="dxa"/>
            <w:gridSpan w:val="2"/>
            <w:vAlign w:val="center"/>
          </w:tcPr>
          <w:p w14:paraId="1BAF6FBA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688" w:type="dxa"/>
            <w:gridSpan w:val="2"/>
            <w:vAlign w:val="center"/>
          </w:tcPr>
          <w:p w14:paraId="345DE6B9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6</w:t>
            </w:r>
          </w:p>
        </w:tc>
      </w:tr>
      <w:tr w:rsidR="00B864C1" w:rsidRPr="00EF7C42" w14:paraId="48B7EF93" w14:textId="77777777" w:rsidTr="00B864C1">
        <w:trPr>
          <w:gridAfter w:val="1"/>
          <w:wAfter w:w="11" w:type="dxa"/>
          <w:trHeight w:val="1102"/>
        </w:trPr>
        <w:tc>
          <w:tcPr>
            <w:tcW w:w="675" w:type="dxa"/>
            <w:vAlign w:val="center"/>
          </w:tcPr>
          <w:p w14:paraId="05D2C151" w14:textId="77777777" w:rsidR="00B864C1" w:rsidRPr="00EF7C42" w:rsidRDefault="00B864C1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1.</w:t>
            </w:r>
          </w:p>
        </w:tc>
        <w:tc>
          <w:tcPr>
            <w:tcW w:w="1872" w:type="dxa"/>
            <w:vMerge w:val="restart"/>
            <w:vAlign w:val="center"/>
          </w:tcPr>
          <w:p w14:paraId="29BC2550" w14:textId="77777777" w:rsidR="00B864C1" w:rsidRPr="00EF7C42" w:rsidRDefault="00B864C1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Igliaukos seniūnija</w:t>
            </w:r>
          </w:p>
          <w:p w14:paraId="014EEBAA" w14:textId="6C3425EB" w:rsidR="00B864C1" w:rsidRPr="00EF7C42" w:rsidRDefault="00B864C1" w:rsidP="004F623F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4BB384D1" w14:textId="77777777" w:rsidR="00B864C1" w:rsidRPr="00EF7C42" w:rsidRDefault="00B864C1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Igliaukos bendruomenės „Matutiečiai“</w:t>
            </w:r>
          </w:p>
        </w:tc>
        <w:tc>
          <w:tcPr>
            <w:tcW w:w="5670" w:type="dxa"/>
            <w:vAlign w:val="center"/>
          </w:tcPr>
          <w:p w14:paraId="40FB1846" w14:textId="6AB488CC" w:rsidR="00B864C1" w:rsidRPr="00EF7C42" w:rsidRDefault="00B864C1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B864C1">
              <w:rPr>
                <w:rFonts w:ascii="Verdana" w:hAnsi="Verdana" w:cs="Times New Roman"/>
                <w:sz w:val="24"/>
                <w:szCs w:val="24"/>
              </w:rPr>
              <w:t>Žolynėlių šėlsmas</w:t>
            </w:r>
          </w:p>
        </w:tc>
        <w:tc>
          <w:tcPr>
            <w:tcW w:w="1588" w:type="dxa"/>
            <w:gridSpan w:val="2"/>
            <w:vAlign w:val="center"/>
          </w:tcPr>
          <w:p w14:paraId="7BDF0C45" w14:textId="1D3A88C6" w:rsidR="00B864C1" w:rsidRPr="00EF7C42" w:rsidRDefault="00B864C1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1020,00</w:t>
            </w:r>
          </w:p>
        </w:tc>
        <w:tc>
          <w:tcPr>
            <w:tcW w:w="1688" w:type="dxa"/>
            <w:gridSpan w:val="2"/>
            <w:vMerge w:val="restart"/>
            <w:vAlign w:val="center"/>
          </w:tcPr>
          <w:p w14:paraId="36E6A0EA" w14:textId="7A0EFB75" w:rsidR="00B864C1" w:rsidRPr="00EF7C42" w:rsidRDefault="00B864C1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3128,00</w:t>
            </w:r>
          </w:p>
        </w:tc>
      </w:tr>
      <w:tr w:rsidR="00B864C1" w:rsidRPr="00EF7C42" w14:paraId="7DDE9216" w14:textId="77777777" w:rsidTr="00B864C1">
        <w:trPr>
          <w:gridAfter w:val="1"/>
          <w:wAfter w:w="11" w:type="dxa"/>
          <w:trHeight w:val="1102"/>
        </w:trPr>
        <w:tc>
          <w:tcPr>
            <w:tcW w:w="675" w:type="dxa"/>
            <w:vAlign w:val="center"/>
          </w:tcPr>
          <w:p w14:paraId="536EA794" w14:textId="77777777" w:rsidR="00B864C1" w:rsidRPr="00EF7C42" w:rsidRDefault="00B864C1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2.</w:t>
            </w:r>
          </w:p>
        </w:tc>
        <w:tc>
          <w:tcPr>
            <w:tcW w:w="1872" w:type="dxa"/>
            <w:vMerge/>
            <w:vAlign w:val="center"/>
          </w:tcPr>
          <w:p w14:paraId="571FB60D" w14:textId="797F7518" w:rsidR="00B864C1" w:rsidRPr="00EF7C42" w:rsidRDefault="00B864C1" w:rsidP="004F623F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7697F007" w14:textId="77777777" w:rsidR="00B864C1" w:rsidRPr="00EF7C42" w:rsidRDefault="00B864C1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Daukšių miestelio bendruomenė</w:t>
            </w:r>
          </w:p>
        </w:tc>
        <w:tc>
          <w:tcPr>
            <w:tcW w:w="5670" w:type="dxa"/>
            <w:vAlign w:val="center"/>
          </w:tcPr>
          <w:p w14:paraId="3DE03E8B" w14:textId="6FA43C21" w:rsidR="00B864C1" w:rsidRPr="00EF7C42" w:rsidRDefault="00B864C1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B864C1">
              <w:rPr>
                <w:rFonts w:ascii="Verdana" w:hAnsi="Verdana" w:cs="Times New Roman"/>
                <w:sz w:val="24"/>
                <w:szCs w:val="24"/>
              </w:rPr>
              <w:t>Bendrystė mus vienija – 20 metų kartu!</w:t>
            </w:r>
          </w:p>
        </w:tc>
        <w:tc>
          <w:tcPr>
            <w:tcW w:w="1588" w:type="dxa"/>
            <w:gridSpan w:val="2"/>
            <w:vAlign w:val="center"/>
          </w:tcPr>
          <w:p w14:paraId="5ECC3A07" w14:textId="15087EE2" w:rsidR="00B864C1" w:rsidRPr="00EF7C42" w:rsidRDefault="00B864C1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558,00</w:t>
            </w:r>
          </w:p>
        </w:tc>
        <w:tc>
          <w:tcPr>
            <w:tcW w:w="1688" w:type="dxa"/>
            <w:gridSpan w:val="2"/>
            <w:vMerge/>
            <w:vAlign w:val="center"/>
          </w:tcPr>
          <w:p w14:paraId="5BDB0F15" w14:textId="77777777" w:rsidR="00B864C1" w:rsidRPr="00EF7C42" w:rsidRDefault="00B864C1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</w:p>
        </w:tc>
      </w:tr>
      <w:tr w:rsidR="00B864C1" w:rsidRPr="00EF7C42" w14:paraId="7738B118" w14:textId="77777777" w:rsidTr="00B864C1">
        <w:trPr>
          <w:gridAfter w:val="1"/>
          <w:wAfter w:w="11" w:type="dxa"/>
          <w:trHeight w:val="1227"/>
        </w:trPr>
        <w:tc>
          <w:tcPr>
            <w:tcW w:w="675" w:type="dxa"/>
            <w:vAlign w:val="center"/>
          </w:tcPr>
          <w:p w14:paraId="5E9740B0" w14:textId="77777777" w:rsidR="00B864C1" w:rsidRPr="00EF7C42" w:rsidRDefault="00B864C1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3.</w:t>
            </w:r>
          </w:p>
        </w:tc>
        <w:tc>
          <w:tcPr>
            <w:tcW w:w="1872" w:type="dxa"/>
            <w:vMerge/>
            <w:vAlign w:val="center"/>
          </w:tcPr>
          <w:p w14:paraId="6B9992F3" w14:textId="66C54E76" w:rsidR="00B864C1" w:rsidRPr="00EF7C42" w:rsidRDefault="00B864C1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7DA76D82" w14:textId="77777777" w:rsidR="00B864C1" w:rsidRPr="00EF7C42" w:rsidRDefault="00B864C1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Gudelių miestelio bendruomenė</w:t>
            </w:r>
          </w:p>
        </w:tc>
        <w:tc>
          <w:tcPr>
            <w:tcW w:w="5670" w:type="dxa"/>
            <w:vAlign w:val="center"/>
          </w:tcPr>
          <w:p w14:paraId="1B211089" w14:textId="26612F64" w:rsidR="00B864C1" w:rsidRPr="00EF7C42" w:rsidRDefault="00B864C1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B864C1">
              <w:rPr>
                <w:rFonts w:ascii="Verdana" w:hAnsi="Verdana" w:cs="Times New Roman"/>
                <w:sz w:val="24"/>
                <w:szCs w:val="24"/>
              </w:rPr>
              <w:t>Kelionė į muzikos pasaulį</w:t>
            </w:r>
          </w:p>
        </w:tc>
        <w:tc>
          <w:tcPr>
            <w:tcW w:w="1588" w:type="dxa"/>
            <w:gridSpan w:val="2"/>
            <w:vAlign w:val="center"/>
          </w:tcPr>
          <w:p w14:paraId="5E84186E" w14:textId="267CC499" w:rsidR="00B864C1" w:rsidRPr="00EF7C42" w:rsidRDefault="00B864C1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1150,00</w:t>
            </w:r>
          </w:p>
        </w:tc>
        <w:tc>
          <w:tcPr>
            <w:tcW w:w="1688" w:type="dxa"/>
            <w:gridSpan w:val="2"/>
            <w:vMerge/>
            <w:vAlign w:val="center"/>
          </w:tcPr>
          <w:p w14:paraId="0CAA2ACD" w14:textId="181E47E6" w:rsidR="00B864C1" w:rsidRPr="00EF7C42" w:rsidRDefault="00B864C1" w:rsidP="005E11CB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</w:p>
        </w:tc>
      </w:tr>
      <w:tr w:rsidR="00B864C1" w:rsidRPr="00EF7C42" w14:paraId="2583F2A8" w14:textId="77777777" w:rsidTr="00B864C1">
        <w:trPr>
          <w:gridAfter w:val="1"/>
          <w:wAfter w:w="11" w:type="dxa"/>
          <w:trHeight w:val="1227"/>
        </w:trPr>
        <w:tc>
          <w:tcPr>
            <w:tcW w:w="675" w:type="dxa"/>
            <w:vAlign w:val="center"/>
          </w:tcPr>
          <w:p w14:paraId="601216C4" w14:textId="3149D5A3" w:rsidR="00B864C1" w:rsidRPr="00EF7C42" w:rsidRDefault="00B864C1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4.</w:t>
            </w:r>
          </w:p>
        </w:tc>
        <w:tc>
          <w:tcPr>
            <w:tcW w:w="1872" w:type="dxa"/>
            <w:vMerge/>
            <w:vAlign w:val="center"/>
          </w:tcPr>
          <w:p w14:paraId="31005504" w14:textId="77777777" w:rsidR="00B864C1" w:rsidRPr="00EF7C42" w:rsidRDefault="00B864C1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74CA3EEF" w14:textId="7DFB5F30" w:rsidR="00B864C1" w:rsidRPr="00EF7C42" w:rsidRDefault="00B864C1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B864C1">
              <w:rPr>
                <w:rFonts w:ascii="Verdana" w:hAnsi="Verdana" w:cs="Times New Roman"/>
                <w:sz w:val="24"/>
                <w:szCs w:val="24"/>
              </w:rPr>
              <w:t>Marijampolės savivaldybės Varnupių kaimo bendruomenė</w:t>
            </w:r>
          </w:p>
        </w:tc>
        <w:tc>
          <w:tcPr>
            <w:tcW w:w="5670" w:type="dxa"/>
            <w:vAlign w:val="center"/>
          </w:tcPr>
          <w:p w14:paraId="0DDD57C7" w14:textId="519DC660" w:rsidR="00B864C1" w:rsidRPr="00743ADE" w:rsidRDefault="00B864C1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B864C1">
              <w:rPr>
                <w:rFonts w:ascii="Verdana" w:hAnsi="Verdana" w:cs="Times New Roman"/>
                <w:sz w:val="24"/>
                <w:szCs w:val="24"/>
              </w:rPr>
              <w:t>Bulvės, cepelinai ir muzika</w:t>
            </w:r>
          </w:p>
        </w:tc>
        <w:tc>
          <w:tcPr>
            <w:tcW w:w="1588" w:type="dxa"/>
            <w:gridSpan w:val="2"/>
            <w:vAlign w:val="center"/>
          </w:tcPr>
          <w:p w14:paraId="7F7D37FE" w14:textId="385FC429" w:rsidR="00B864C1" w:rsidRDefault="00B864C1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400,00</w:t>
            </w:r>
          </w:p>
        </w:tc>
        <w:tc>
          <w:tcPr>
            <w:tcW w:w="1688" w:type="dxa"/>
            <w:gridSpan w:val="2"/>
            <w:vMerge/>
            <w:vAlign w:val="center"/>
          </w:tcPr>
          <w:p w14:paraId="01DA0F27" w14:textId="77777777" w:rsidR="00B864C1" w:rsidRDefault="00B864C1" w:rsidP="005E11CB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</w:p>
        </w:tc>
      </w:tr>
      <w:tr w:rsidR="00667BA5" w:rsidRPr="00EF7C42" w14:paraId="5456CE1C" w14:textId="77777777" w:rsidTr="00B864C1">
        <w:trPr>
          <w:gridAfter w:val="1"/>
          <w:wAfter w:w="11" w:type="dxa"/>
          <w:trHeight w:val="686"/>
        </w:trPr>
        <w:tc>
          <w:tcPr>
            <w:tcW w:w="675" w:type="dxa"/>
            <w:vAlign w:val="center"/>
          </w:tcPr>
          <w:p w14:paraId="54EECF84" w14:textId="2871CF58" w:rsidR="00667BA5" w:rsidRPr="00EF7C42" w:rsidRDefault="00B864C1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5</w:t>
            </w:r>
            <w:r w:rsidR="00EF7C42" w:rsidRPr="00EF7C42">
              <w:rPr>
                <w:rFonts w:ascii="Verdana" w:hAnsi="Verdana" w:cs="Times New Roman"/>
                <w:sz w:val="24"/>
                <w:szCs w:val="24"/>
              </w:rPr>
              <w:t>.</w:t>
            </w:r>
          </w:p>
        </w:tc>
        <w:tc>
          <w:tcPr>
            <w:tcW w:w="1872" w:type="dxa"/>
            <w:vMerge w:val="restart"/>
            <w:vAlign w:val="center"/>
          </w:tcPr>
          <w:p w14:paraId="689BE713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Sasnavos seniūnija</w:t>
            </w:r>
          </w:p>
        </w:tc>
        <w:tc>
          <w:tcPr>
            <w:tcW w:w="3686" w:type="dxa"/>
            <w:vAlign w:val="center"/>
          </w:tcPr>
          <w:p w14:paraId="3FFCA1DD" w14:textId="77777777" w:rsidR="00667BA5" w:rsidRPr="00EF7C42" w:rsidRDefault="00000000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Puskelnių kaimo bendruomenė</w:t>
            </w:r>
          </w:p>
        </w:tc>
        <w:tc>
          <w:tcPr>
            <w:tcW w:w="5670" w:type="dxa"/>
            <w:vAlign w:val="center"/>
          </w:tcPr>
          <w:p w14:paraId="59DA6C95" w14:textId="3A767A5A" w:rsidR="00667BA5" w:rsidRPr="00EF7C42" w:rsidRDefault="00B864C1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B864C1">
              <w:rPr>
                <w:rFonts w:ascii="Verdana" w:hAnsi="Verdana" w:cs="Times New Roman"/>
                <w:sz w:val="24"/>
                <w:szCs w:val="24"/>
              </w:rPr>
              <w:t>Kodėl „žydiškai“ reiškia „atvirkščiai“?</w:t>
            </w:r>
          </w:p>
        </w:tc>
        <w:tc>
          <w:tcPr>
            <w:tcW w:w="1588" w:type="dxa"/>
            <w:gridSpan w:val="2"/>
            <w:vAlign w:val="center"/>
          </w:tcPr>
          <w:p w14:paraId="2B846D0B" w14:textId="3D3F2D44" w:rsidR="00667BA5" w:rsidRPr="00EF7C42" w:rsidRDefault="00B864C1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846,00</w:t>
            </w:r>
          </w:p>
        </w:tc>
        <w:tc>
          <w:tcPr>
            <w:tcW w:w="1688" w:type="dxa"/>
            <w:gridSpan w:val="2"/>
            <w:vMerge w:val="restart"/>
            <w:vAlign w:val="center"/>
          </w:tcPr>
          <w:p w14:paraId="1257FB77" w14:textId="57162F68" w:rsidR="00667BA5" w:rsidRPr="00EF7C42" w:rsidRDefault="00B864C1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2540,00</w:t>
            </w:r>
          </w:p>
        </w:tc>
      </w:tr>
      <w:tr w:rsidR="00667BA5" w:rsidRPr="00EF7C42" w14:paraId="7C1FCC5B" w14:textId="77777777" w:rsidTr="00B864C1">
        <w:trPr>
          <w:gridAfter w:val="1"/>
          <w:wAfter w:w="11" w:type="dxa"/>
          <w:trHeight w:val="686"/>
        </w:trPr>
        <w:tc>
          <w:tcPr>
            <w:tcW w:w="675" w:type="dxa"/>
            <w:vAlign w:val="center"/>
          </w:tcPr>
          <w:p w14:paraId="212DE5C2" w14:textId="1576F4AC" w:rsidR="00667BA5" w:rsidRPr="00EF7C42" w:rsidRDefault="00B864C1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6</w:t>
            </w:r>
            <w:r w:rsidR="00EF7C42" w:rsidRPr="00EF7C42">
              <w:rPr>
                <w:rFonts w:ascii="Verdana" w:hAnsi="Verdana" w:cs="Times New Roman"/>
                <w:sz w:val="24"/>
                <w:szCs w:val="24"/>
              </w:rPr>
              <w:t>.</w:t>
            </w:r>
          </w:p>
        </w:tc>
        <w:tc>
          <w:tcPr>
            <w:tcW w:w="1872" w:type="dxa"/>
            <w:vMerge/>
          </w:tcPr>
          <w:p w14:paraId="78D4184B" w14:textId="77777777" w:rsidR="00667BA5" w:rsidRPr="00EF7C42" w:rsidRDefault="00667BA5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7BB4E6C2" w14:textId="77777777" w:rsidR="00667BA5" w:rsidRPr="00EF7C42" w:rsidRDefault="00000000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Gavaltuvos kaimo bendruomenė</w:t>
            </w:r>
          </w:p>
        </w:tc>
        <w:tc>
          <w:tcPr>
            <w:tcW w:w="5670" w:type="dxa"/>
            <w:vAlign w:val="center"/>
          </w:tcPr>
          <w:p w14:paraId="6605A7DF" w14:textId="5F8754FC" w:rsidR="00667BA5" w:rsidRPr="00EF7C42" w:rsidRDefault="00B864C1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B864C1">
              <w:rPr>
                <w:rFonts w:ascii="Verdana" w:hAnsi="Verdana" w:cs="Times New Roman"/>
                <w:sz w:val="24"/>
                <w:szCs w:val="24"/>
              </w:rPr>
              <w:t>Tradicinės šventės „Lik sveika, vasarėle“ organizavimas</w:t>
            </w:r>
          </w:p>
        </w:tc>
        <w:tc>
          <w:tcPr>
            <w:tcW w:w="1588" w:type="dxa"/>
            <w:gridSpan w:val="2"/>
            <w:vAlign w:val="center"/>
          </w:tcPr>
          <w:p w14:paraId="0205F88C" w14:textId="04376E29" w:rsidR="00667BA5" w:rsidRPr="00EF7C42" w:rsidRDefault="00B864C1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846,00</w:t>
            </w:r>
          </w:p>
        </w:tc>
        <w:tc>
          <w:tcPr>
            <w:tcW w:w="1688" w:type="dxa"/>
            <w:gridSpan w:val="2"/>
            <w:vMerge/>
          </w:tcPr>
          <w:p w14:paraId="3A1CC0DE" w14:textId="77777777" w:rsidR="00667BA5" w:rsidRPr="00EF7C42" w:rsidRDefault="00667BA5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</w:p>
        </w:tc>
      </w:tr>
      <w:tr w:rsidR="00667BA5" w:rsidRPr="00EF7C42" w14:paraId="15CE12F7" w14:textId="77777777" w:rsidTr="00B864C1">
        <w:trPr>
          <w:gridAfter w:val="1"/>
          <w:wAfter w:w="11" w:type="dxa"/>
          <w:trHeight w:val="686"/>
        </w:trPr>
        <w:tc>
          <w:tcPr>
            <w:tcW w:w="675" w:type="dxa"/>
            <w:vAlign w:val="center"/>
          </w:tcPr>
          <w:p w14:paraId="6AEFA961" w14:textId="7330AEE4" w:rsidR="00667BA5" w:rsidRPr="00EF7C42" w:rsidRDefault="005E11CB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7.</w:t>
            </w:r>
          </w:p>
        </w:tc>
        <w:tc>
          <w:tcPr>
            <w:tcW w:w="1872" w:type="dxa"/>
            <w:vMerge/>
          </w:tcPr>
          <w:p w14:paraId="0741E4DB" w14:textId="77777777" w:rsidR="00667BA5" w:rsidRPr="00EF7C42" w:rsidRDefault="00667BA5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05F5475B" w14:textId="77777777" w:rsidR="00667BA5" w:rsidRPr="00EF7C42" w:rsidRDefault="00000000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Sasnavos bendruomenė</w:t>
            </w:r>
          </w:p>
        </w:tc>
        <w:tc>
          <w:tcPr>
            <w:tcW w:w="5670" w:type="dxa"/>
            <w:vAlign w:val="center"/>
          </w:tcPr>
          <w:p w14:paraId="2DBF1E77" w14:textId="079D52BB" w:rsidR="00667BA5" w:rsidRPr="00EF7C42" w:rsidRDefault="00B864C1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B864C1">
              <w:rPr>
                <w:rFonts w:ascii="Verdana" w:hAnsi="Verdana" w:cs="Times New Roman"/>
                <w:sz w:val="24"/>
                <w:szCs w:val="24"/>
              </w:rPr>
              <w:t>Kopūstienės virimo čempionatas</w:t>
            </w:r>
          </w:p>
        </w:tc>
        <w:tc>
          <w:tcPr>
            <w:tcW w:w="1588" w:type="dxa"/>
            <w:gridSpan w:val="2"/>
            <w:vAlign w:val="center"/>
          </w:tcPr>
          <w:p w14:paraId="18007BBF" w14:textId="011D848D" w:rsidR="00667BA5" w:rsidRPr="00EF7C42" w:rsidRDefault="00B864C1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848,00</w:t>
            </w:r>
          </w:p>
        </w:tc>
        <w:tc>
          <w:tcPr>
            <w:tcW w:w="1688" w:type="dxa"/>
            <w:gridSpan w:val="2"/>
            <w:vMerge/>
          </w:tcPr>
          <w:p w14:paraId="659810EC" w14:textId="77777777" w:rsidR="00667BA5" w:rsidRPr="00EF7C42" w:rsidRDefault="00667BA5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</w:p>
        </w:tc>
      </w:tr>
      <w:tr w:rsidR="00B864C1" w:rsidRPr="00EF7C42" w14:paraId="1DFBD5C7" w14:textId="77777777" w:rsidTr="00B864C1">
        <w:trPr>
          <w:gridAfter w:val="1"/>
          <w:wAfter w:w="11" w:type="dxa"/>
          <w:trHeight w:val="1196"/>
        </w:trPr>
        <w:tc>
          <w:tcPr>
            <w:tcW w:w="675" w:type="dxa"/>
            <w:vAlign w:val="center"/>
          </w:tcPr>
          <w:p w14:paraId="1DBA506B" w14:textId="3074D3E4" w:rsidR="00B864C1" w:rsidRPr="00EF7C42" w:rsidRDefault="00B864C1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1872" w:type="dxa"/>
            <w:vMerge w:val="restart"/>
            <w:vAlign w:val="center"/>
          </w:tcPr>
          <w:p w14:paraId="0FABE5AD" w14:textId="5C28460F" w:rsidR="00B864C1" w:rsidRPr="00EF7C42" w:rsidRDefault="00B864C1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Mokolų</w:t>
            </w:r>
            <w:r w:rsidRPr="00EF7C42">
              <w:rPr>
                <w:rFonts w:ascii="Verdana" w:hAnsi="Verdana" w:cs="Times New Roman"/>
                <w:sz w:val="24"/>
                <w:szCs w:val="24"/>
              </w:rPr>
              <w:t xml:space="preserve"> seniūnija</w:t>
            </w:r>
          </w:p>
        </w:tc>
        <w:tc>
          <w:tcPr>
            <w:tcW w:w="3686" w:type="dxa"/>
            <w:vAlign w:val="center"/>
          </w:tcPr>
          <w:p w14:paraId="5096D84B" w14:textId="613F0D0C" w:rsidR="00B864C1" w:rsidRPr="00EF7C42" w:rsidRDefault="00B864C1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B864C1">
              <w:rPr>
                <w:rFonts w:ascii="Verdana" w:hAnsi="Verdana" w:cs="Times New Roman"/>
                <w:sz w:val="24"/>
                <w:szCs w:val="24"/>
              </w:rPr>
              <w:t>Balsupių kaimo bendruomen</w:t>
            </w:r>
            <w:r>
              <w:rPr>
                <w:rFonts w:ascii="Verdana" w:hAnsi="Verdana" w:cs="Times New Roman"/>
                <w:sz w:val="24"/>
                <w:szCs w:val="24"/>
              </w:rPr>
              <w:t>ė</w:t>
            </w:r>
          </w:p>
        </w:tc>
        <w:tc>
          <w:tcPr>
            <w:tcW w:w="5670" w:type="dxa"/>
            <w:vAlign w:val="center"/>
          </w:tcPr>
          <w:p w14:paraId="45F482CC" w14:textId="3E49DB80" w:rsidR="00B864C1" w:rsidRPr="00EF7C42" w:rsidRDefault="00B864C1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B864C1">
              <w:rPr>
                <w:rFonts w:ascii="Verdana" w:hAnsi="Verdana" w:cs="Times New Roman"/>
                <w:sz w:val="24"/>
                <w:szCs w:val="24"/>
              </w:rPr>
              <w:t>Dovanok vyšnią</w:t>
            </w:r>
          </w:p>
        </w:tc>
        <w:tc>
          <w:tcPr>
            <w:tcW w:w="1588" w:type="dxa"/>
            <w:gridSpan w:val="2"/>
            <w:vAlign w:val="center"/>
          </w:tcPr>
          <w:p w14:paraId="504AA5DF" w14:textId="0E6F6C0A" w:rsidR="00B864C1" w:rsidRPr="00EF7C42" w:rsidRDefault="00B864C1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550,00</w:t>
            </w:r>
          </w:p>
        </w:tc>
        <w:tc>
          <w:tcPr>
            <w:tcW w:w="1688" w:type="dxa"/>
            <w:gridSpan w:val="2"/>
            <w:vMerge w:val="restart"/>
            <w:vAlign w:val="center"/>
          </w:tcPr>
          <w:p w14:paraId="5ACA4D14" w14:textId="7061DFC5" w:rsidR="00B864C1" w:rsidRPr="00EF7C42" w:rsidRDefault="00B864C1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4349,00</w:t>
            </w:r>
          </w:p>
        </w:tc>
      </w:tr>
      <w:tr w:rsidR="00B864C1" w:rsidRPr="00EF7C42" w14:paraId="73D8C407" w14:textId="77777777" w:rsidTr="00B864C1">
        <w:trPr>
          <w:gridAfter w:val="1"/>
          <w:wAfter w:w="11" w:type="dxa"/>
          <w:trHeight w:val="1196"/>
        </w:trPr>
        <w:tc>
          <w:tcPr>
            <w:tcW w:w="675" w:type="dxa"/>
            <w:vAlign w:val="center"/>
          </w:tcPr>
          <w:p w14:paraId="3ED5010C" w14:textId="2D81BA3C" w:rsidR="00B864C1" w:rsidRPr="00EF7C42" w:rsidRDefault="00B864C1" w:rsidP="005E11CB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9.</w:t>
            </w:r>
          </w:p>
        </w:tc>
        <w:tc>
          <w:tcPr>
            <w:tcW w:w="1872" w:type="dxa"/>
            <w:vMerge/>
            <w:vAlign w:val="center"/>
          </w:tcPr>
          <w:p w14:paraId="0C95F291" w14:textId="77777777" w:rsidR="00B864C1" w:rsidRPr="00EF7C42" w:rsidRDefault="00B864C1" w:rsidP="005E11CB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6F8769E8" w14:textId="1F2A3548" w:rsidR="00B864C1" w:rsidRPr="00EF7C42" w:rsidRDefault="00B864C1" w:rsidP="005E11CB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B864C1">
              <w:rPr>
                <w:rFonts w:ascii="Verdana" w:hAnsi="Verdana" w:cs="Times New Roman"/>
                <w:sz w:val="24"/>
                <w:szCs w:val="24"/>
              </w:rPr>
              <w:t>Meškučių bendruomenė</w:t>
            </w:r>
          </w:p>
        </w:tc>
        <w:tc>
          <w:tcPr>
            <w:tcW w:w="5670" w:type="dxa"/>
            <w:vAlign w:val="center"/>
          </w:tcPr>
          <w:p w14:paraId="38F6E331" w14:textId="75C3DB28" w:rsidR="00B864C1" w:rsidRPr="00EF7C42" w:rsidRDefault="00B864C1" w:rsidP="005E11CB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B864C1">
              <w:rPr>
                <w:rFonts w:ascii="Verdana" w:hAnsi="Verdana" w:cs="Times New Roman"/>
                <w:sz w:val="24"/>
                <w:szCs w:val="24"/>
              </w:rPr>
              <w:t>Vieninga bendruomenė: patirtys, kurios jungia</w:t>
            </w:r>
          </w:p>
        </w:tc>
        <w:tc>
          <w:tcPr>
            <w:tcW w:w="1588" w:type="dxa"/>
            <w:gridSpan w:val="2"/>
            <w:vAlign w:val="center"/>
          </w:tcPr>
          <w:p w14:paraId="727696A7" w14:textId="7FB2398A" w:rsidR="00B864C1" w:rsidRPr="00EF7C42" w:rsidRDefault="00B864C1" w:rsidP="005E11CB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1484,00</w:t>
            </w:r>
          </w:p>
        </w:tc>
        <w:tc>
          <w:tcPr>
            <w:tcW w:w="1688" w:type="dxa"/>
            <w:gridSpan w:val="2"/>
            <w:vMerge/>
            <w:vAlign w:val="center"/>
          </w:tcPr>
          <w:p w14:paraId="4A7E8C4A" w14:textId="77777777" w:rsidR="00B864C1" w:rsidRPr="00EF7C42" w:rsidRDefault="00B864C1" w:rsidP="005E11CB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</w:p>
        </w:tc>
      </w:tr>
      <w:tr w:rsidR="00B864C1" w:rsidRPr="00EF7C42" w14:paraId="5A54B059" w14:textId="77777777" w:rsidTr="00B864C1">
        <w:trPr>
          <w:gridAfter w:val="1"/>
          <w:wAfter w:w="11" w:type="dxa"/>
          <w:trHeight w:val="1196"/>
        </w:trPr>
        <w:tc>
          <w:tcPr>
            <w:tcW w:w="675" w:type="dxa"/>
            <w:vAlign w:val="center"/>
          </w:tcPr>
          <w:p w14:paraId="4D183A50" w14:textId="5CB5D85D" w:rsidR="00B864C1" w:rsidRPr="00EF7C42" w:rsidRDefault="00B864C1" w:rsidP="005E11CB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10.</w:t>
            </w:r>
          </w:p>
        </w:tc>
        <w:tc>
          <w:tcPr>
            <w:tcW w:w="1872" w:type="dxa"/>
            <w:vMerge/>
            <w:vAlign w:val="center"/>
          </w:tcPr>
          <w:p w14:paraId="3581FC89" w14:textId="77777777" w:rsidR="00B864C1" w:rsidRPr="00EF7C42" w:rsidRDefault="00B864C1" w:rsidP="005E11CB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56C1D5B5" w14:textId="3C92DF53" w:rsidR="00B864C1" w:rsidRPr="00EF7C42" w:rsidRDefault="00B864C1" w:rsidP="005E11CB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B864C1">
              <w:rPr>
                <w:rFonts w:ascii="Verdana" w:hAnsi="Verdana" w:cs="Times New Roman"/>
                <w:sz w:val="24"/>
                <w:szCs w:val="24"/>
              </w:rPr>
              <w:t>Sūduvos bendruomenė</w:t>
            </w:r>
          </w:p>
        </w:tc>
        <w:tc>
          <w:tcPr>
            <w:tcW w:w="5670" w:type="dxa"/>
            <w:vAlign w:val="center"/>
          </w:tcPr>
          <w:p w14:paraId="65305499" w14:textId="4B99270F" w:rsidR="00B864C1" w:rsidRPr="00EF7C42" w:rsidRDefault="00B864C1" w:rsidP="005E11CB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B864C1">
              <w:rPr>
                <w:rFonts w:ascii="Verdana" w:hAnsi="Verdana" w:cs="Times New Roman"/>
                <w:sz w:val="24"/>
                <w:szCs w:val="24"/>
              </w:rPr>
              <w:t>Reikšmingi leidiniai – vietos bendruomenės istorinis palikimas</w:t>
            </w:r>
          </w:p>
        </w:tc>
        <w:tc>
          <w:tcPr>
            <w:tcW w:w="1588" w:type="dxa"/>
            <w:gridSpan w:val="2"/>
            <w:vAlign w:val="center"/>
          </w:tcPr>
          <w:p w14:paraId="0A2A553E" w14:textId="2B5624F6" w:rsidR="00B864C1" w:rsidRPr="00EF7C42" w:rsidRDefault="00B864C1" w:rsidP="005E11CB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580,00</w:t>
            </w:r>
          </w:p>
        </w:tc>
        <w:tc>
          <w:tcPr>
            <w:tcW w:w="1688" w:type="dxa"/>
            <w:gridSpan w:val="2"/>
            <w:vMerge/>
            <w:vAlign w:val="center"/>
          </w:tcPr>
          <w:p w14:paraId="1514CEF8" w14:textId="77777777" w:rsidR="00B864C1" w:rsidRPr="00EF7C42" w:rsidRDefault="00B864C1" w:rsidP="005E11CB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</w:p>
        </w:tc>
      </w:tr>
      <w:tr w:rsidR="00B864C1" w:rsidRPr="00EF7C42" w14:paraId="004EF91F" w14:textId="77777777" w:rsidTr="00B864C1">
        <w:trPr>
          <w:gridAfter w:val="1"/>
          <w:wAfter w:w="11" w:type="dxa"/>
          <w:trHeight w:val="1196"/>
        </w:trPr>
        <w:tc>
          <w:tcPr>
            <w:tcW w:w="675" w:type="dxa"/>
            <w:vAlign w:val="center"/>
          </w:tcPr>
          <w:p w14:paraId="42973D9D" w14:textId="6FEFEBB6" w:rsidR="00B864C1" w:rsidRPr="00EF7C42" w:rsidRDefault="00B864C1" w:rsidP="005E11CB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11.</w:t>
            </w:r>
          </w:p>
        </w:tc>
        <w:tc>
          <w:tcPr>
            <w:tcW w:w="1872" w:type="dxa"/>
            <w:vMerge/>
            <w:vAlign w:val="center"/>
          </w:tcPr>
          <w:p w14:paraId="3F23914B" w14:textId="77777777" w:rsidR="00B864C1" w:rsidRPr="00EF7C42" w:rsidRDefault="00B864C1" w:rsidP="005E11CB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5289BB3E" w14:textId="27CDC395" w:rsidR="00B864C1" w:rsidRPr="00EF7C42" w:rsidRDefault="00B864C1" w:rsidP="005E11CB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B864C1">
              <w:rPr>
                <w:rFonts w:ascii="Verdana" w:hAnsi="Verdana" w:cs="Times New Roman"/>
                <w:sz w:val="24"/>
                <w:szCs w:val="24"/>
              </w:rPr>
              <w:t>Svetlicos kaimo bendruomenė</w:t>
            </w:r>
          </w:p>
        </w:tc>
        <w:tc>
          <w:tcPr>
            <w:tcW w:w="5670" w:type="dxa"/>
            <w:vAlign w:val="center"/>
          </w:tcPr>
          <w:p w14:paraId="08E120EE" w14:textId="659124F9" w:rsidR="00B864C1" w:rsidRPr="00EF7C42" w:rsidRDefault="00B864C1" w:rsidP="005E11CB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B864C1">
              <w:rPr>
                <w:rFonts w:ascii="Verdana" w:hAnsi="Verdana" w:cs="Times New Roman"/>
                <w:sz w:val="24"/>
                <w:szCs w:val="24"/>
              </w:rPr>
              <w:t>Bendruomenės namų atnaujinimas: erdvė bendruomenės veikloms ir tarpusavio ryšių stiprinimui</w:t>
            </w:r>
          </w:p>
        </w:tc>
        <w:tc>
          <w:tcPr>
            <w:tcW w:w="1588" w:type="dxa"/>
            <w:gridSpan w:val="2"/>
            <w:vAlign w:val="center"/>
          </w:tcPr>
          <w:p w14:paraId="3FB8F10D" w14:textId="75052803" w:rsidR="00B864C1" w:rsidRPr="00EF7C42" w:rsidRDefault="00B864C1" w:rsidP="005E11CB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1735,00</w:t>
            </w:r>
          </w:p>
        </w:tc>
        <w:tc>
          <w:tcPr>
            <w:tcW w:w="1688" w:type="dxa"/>
            <w:gridSpan w:val="2"/>
            <w:vMerge/>
            <w:vAlign w:val="center"/>
          </w:tcPr>
          <w:p w14:paraId="3504481B" w14:textId="77777777" w:rsidR="00B864C1" w:rsidRPr="00EF7C42" w:rsidRDefault="00B864C1" w:rsidP="005E11CB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</w:p>
        </w:tc>
      </w:tr>
      <w:tr w:rsidR="00667BA5" w:rsidRPr="00EF7C42" w14:paraId="43EED7DA" w14:textId="77777777" w:rsidTr="00B864C1">
        <w:trPr>
          <w:gridAfter w:val="1"/>
          <w:wAfter w:w="11" w:type="dxa"/>
          <w:trHeight w:val="686"/>
        </w:trPr>
        <w:tc>
          <w:tcPr>
            <w:tcW w:w="675" w:type="dxa"/>
            <w:vAlign w:val="center"/>
          </w:tcPr>
          <w:p w14:paraId="61450124" w14:textId="4768414D" w:rsidR="00667BA5" w:rsidRPr="00EF7C42" w:rsidRDefault="005E11CB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1</w:t>
            </w:r>
            <w:r w:rsidR="00B864C1">
              <w:rPr>
                <w:rFonts w:ascii="Verdana" w:hAnsi="Verdana" w:cs="Times New Roman"/>
                <w:sz w:val="24"/>
                <w:szCs w:val="24"/>
              </w:rPr>
              <w:t>2</w:t>
            </w:r>
            <w:r w:rsidRPr="00EF7C42">
              <w:rPr>
                <w:rFonts w:ascii="Verdana" w:hAnsi="Verdana" w:cs="Times New Roman"/>
                <w:sz w:val="24"/>
                <w:szCs w:val="24"/>
              </w:rPr>
              <w:t>.</w:t>
            </w:r>
          </w:p>
        </w:tc>
        <w:tc>
          <w:tcPr>
            <w:tcW w:w="1872" w:type="dxa"/>
            <w:vMerge w:val="restart"/>
            <w:vAlign w:val="center"/>
          </w:tcPr>
          <w:p w14:paraId="2F49B7B8" w14:textId="1E529C0F" w:rsidR="00667BA5" w:rsidRPr="00EF7C42" w:rsidRDefault="00EF7C42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Marijampolės miesto seniūnija</w:t>
            </w:r>
          </w:p>
        </w:tc>
        <w:tc>
          <w:tcPr>
            <w:tcW w:w="3686" w:type="dxa"/>
            <w:vAlign w:val="center"/>
          </w:tcPr>
          <w:p w14:paraId="3A19C810" w14:textId="6312685E" w:rsidR="00667BA5" w:rsidRPr="00EF7C42" w:rsidRDefault="00B864C1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B864C1">
              <w:rPr>
                <w:rFonts w:ascii="Verdana" w:hAnsi="Verdana" w:cs="Times New Roman"/>
                <w:sz w:val="24"/>
                <w:szCs w:val="24"/>
              </w:rPr>
              <w:t>MSSGN klub</w:t>
            </w:r>
            <w:r>
              <w:rPr>
                <w:rFonts w:ascii="Verdana" w:hAnsi="Verdana" w:cs="Times New Roman"/>
                <w:sz w:val="24"/>
                <w:szCs w:val="24"/>
              </w:rPr>
              <w:t>as</w:t>
            </w:r>
          </w:p>
        </w:tc>
        <w:tc>
          <w:tcPr>
            <w:tcW w:w="5670" w:type="dxa"/>
            <w:vAlign w:val="center"/>
          </w:tcPr>
          <w:p w14:paraId="0A1CECD3" w14:textId="70B06BC0" w:rsidR="00667BA5" w:rsidRPr="00EF7C42" w:rsidRDefault="00B864C1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B864C1">
              <w:rPr>
                <w:rFonts w:ascii="Verdana" w:hAnsi="Verdana" w:cs="Times New Roman"/>
                <w:sz w:val="24"/>
                <w:szCs w:val="24"/>
              </w:rPr>
              <w:t>Pilietinės istorijos takais</w:t>
            </w:r>
          </w:p>
        </w:tc>
        <w:tc>
          <w:tcPr>
            <w:tcW w:w="1588" w:type="dxa"/>
            <w:gridSpan w:val="2"/>
            <w:vAlign w:val="center"/>
          </w:tcPr>
          <w:p w14:paraId="12B61A6B" w14:textId="536B1259" w:rsidR="00667BA5" w:rsidRPr="00EF7C42" w:rsidRDefault="00B864C1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1924,00</w:t>
            </w:r>
          </w:p>
        </w:tc>
        <w:tc>
          <w:tcPr>
            <w:tcW w:w="1688" w:type="dxa"/>
            <w:gridSpan w:val="2"/>
            <w:vMerge w:val="restart"/>
            <w:vAlign w:val="center"/>
          </w:tcPr>
          <w:p w14:paraId="6F204473" w14:textId="3D3C8C86" w:rsidR="00667BA5" w:rsidRPr="00EF7C42" w:rsidRDefault="00B864C1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5394,00</w:t>
            </w:r>
          </w:p>
        </w:tc>
      </w:tr>
      <w:tr w:rsidR="00667BA5" w:rsidRPr="00EF7C42" w14:paraId="6A7870C7" w14:textId="77777777" w:rsidTr="00B864C1">
        <w:trPr>
          <w:gridAfter w:val="1"/>
          <w:wAfter w:w="11" w:type="dxa"/>
          <w:trHeight w:val="575"/>
        </w:trPr>
        <w:tc>
          <w:tcPr>
            <w:tcW w:w="675" w:type="dxa"/>
            <w:vAlign w:val="center"/>
          </w:tcPr>
          <w:p w14:paraId="3CDBAB93" w14:textId="198F1D5E" w:rsidR="00667BA5" w:rsidRPr="00EF7C42" w:rsidRDefault="005E11CB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1</w:t>
            </w:r>
            <w:r w:rsidR="00B864C1">
              <w:rPr>
                <w:rFonts w:ascii="Verdana" w:hAnsi="Verdana" w:cs="Times New Roman"/>
                <w:sz w:val="24"/>
                <w:szCs w:val="24"/>
              </w:rPr>
              <w:t>3</w:t>
            </w:r>
            <w:r w:rsidRPr="00EF7C42">
              <w:rPr>
                <w:rFonts w:ascii="Verdana" w:hAnsi="Verdana" w:cs="Times New Roman"/>
                <w:sz w:val="24"/>
                <w:szCs w:val="24"/>
              </w:rPr>
              <w:t>.</w:t>
            </w:r>
          </w:p>
        </w:tc>
        <w:tc>
          <w:tcPr>
            <w:tcW w:w="1872" w:type="dxa"/>
            <w:vMerge/>
          </w:tcPr>
          <w:p w14:paraId="5251F706" w14:textId="77777777" w:rsidR="00667BA5" w:rsidRPr="00EF7C42" w:rsidRDefault="00667BA5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2D7E8C1B" w14:textId="535A2603" w:rsidR="00667BA5" w:rsidRPr="00EF7C42" w:rsidRDefault="00B864C1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B864C1">
              <w:rPr>
                <w:rFonts w:ascii="Verdana" w:hAnsi="Verdana" w:cs="Times New Roman"/>
                <w:sz w:val="24"/>
                <w:szCs w:val="24"/>
              </w:rPr>
              <w:t>Asociacij</w:t>
            </w:r>
            <w:r>
              <w:rPr>
                <w:rFonts w:ascii="Verdana" w:hAnsi="Verdana" w:cs="Times New Roman"/>
                <w:sz w:val="24"/>
                <w:szCs w:val="24"/>
              </w:rPr>
              <w:t>a</w:t>
            </w:r>
            <w:r w:rsidRPr="00B864C1">
              <w:rPr>
                <w:rFonts w:ascii="Verdana" w:hAnsi="Verdana" w:cs="Times New Roman"/>
                <w:sz w:val="24"/>
                <w:szCs w:val="24"/>
              </w:rPr>
              <w:t xml:space="preserve"> „Suvalkijos saulytės“</w:t>
            </w:r>
          </w:p>
        </w:tc>
        <w:tc>
          <w:tcPr>
            <w:tcW w:w="5670" w:type="dxa"/>
            <w:vAlign w:val="center"/>
          </w:tcPr>
          <w:p w14:paraId="6AD1A300" w14:textId="7551CE65" w:rsidR="00667BA5" w:rsidRPr="00EF7C42" w:rsidRDefault="00B864C1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B864C1">
              <w:rPr>
                <w:rFonts w:ascii="Verdana" w:hAnsi="Verdana" w:cs="Times New Roman"/>
                <w:sz w:val="24"/>
                <w:szCs w:val="24"/>
              </w:rPr>
              <w:t>Saugūs vaikai – laimingi tėvai</w:t>
            </w:r>
          </w:p>
        </w:tc>
        <w:tc>
          <w:tcPr>
            <w:tcW w:w="1588" w:type="dxa"/>
            <w:gridSpan w:val="2"/>
            <w:vAlign w:val="center"/>
          </w:tcPr>
          <w:p w14:paraId="076723E0" w14:textId="73ADC342" w:rsidR="00667BA5" w:rsidRPr="00EF7C42" w:rsidRDefault="00B864C1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3470,00</w:t>
            </w:r>
          </w:p>
        </w:tc>
        <w:tc>
          <w:tcPr>
            <w:tcW w:w="1688" w:type="dxa"/>
            <w:gridSpan w:val="2"/>
            <w:vMerge/>
            <w:vAlign w:val="center"/>
          </w:tcPr>
          <w:p w14:paraId="1AD7F902" w14:textId="77777777" w:rsidR="00667BA5" w:rsidRPr="00EF7C42" w:rsidRDefault="00667BA5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</w:p>
        </w:tc>
      </w:tr>
      <w:tr w:rsidR="00667BA5" w:rsidRPr="00EF7C42" w14:paraId="5CEAF0F4" w14:textId="77777777" w:rsidTr="00B864C1">
        <w:trPr>
          <w:gridAfter w:val="1"/>
          <w:wAfter w:w="11" w:type="dxa"/>
          <w:trHeight w:val="711"/>
        </w:trPr>
        <w:tc>
          <w:tcPr>
            <w:tcW w:w="675" w:type="dxa"/>
            <w:vAlign w:val="center"/>
          </w:tcPr>
          <w:p w14:paraId="057F4982" w14:textId="4B096F76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1</w:t>
            </w:r>
            <w:r w:rsidR="00B864C1">
              <w:rPr>
                <w:rFonts w:ascii="Verdana" w:hAnsi="Verdana" w:cs="Times New Roman"/>
                <w:sz w:val="24"/>
                <w:szCs w:val="24"/>
              </w:rPr>
              <w:t>4</w:t>
            </w:r>
            <w:r w:rsidRPr="00EF7C42">
              <w:rPr>
                <w:rFonts w:ascii="Verdana" w:hAnsi="Verdana" w:cs="Times New Roman"/>
                <w:sz w:val="24"/>
                <w:szCs w:val="24"/>
              </w:rPr>
              <w:t>.</w:t>
            </w:r>
          </w:p>
        </w:tc>
        <w:tc>
          <w:tcPr>
            <w:tcW w:w="1872" w:type="dxa"/>
            <w:vAlign w:val="center"/>
          </w:tcPr>
          <w:p w14:paraId="7F33B439" w14:textId="02DCF5ED" w:rsidR="00667BA5" w:rsidRPr="00EF7C42" w:rsidRDefault="00B864C1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Patašinės</w:t>
            </w:r>
            <w:r w:rsidR="00000000" w:rsidRPr="00EF7C42">
              <w:rPr>
                <w:rFonts w:ascii="Verdana" w:hAnsi="Verdana" w:cs="Times New Roman"/>
                <w:sz w:val="24"/>
                <w:szCs w:val="24"/>
              </w:rPr>
              <w:t xml:space="preserve"> seniūnija</w:t>
            </w:r>
          </w:p>
        </w:tc>
        <w:tc>
          <w:tcPr>
            <w:tcW w:w="3686" w:type="dxa"/>
            <w:vAlign w:val="center"/>
          </w:tcPr>
          <w:p w14:paraId="7D95F127" w14:textId="583F8724" w:rsidR="00667BA5" w:rsidRPr="00EF7C42" w:rsidRDefault="00B864C1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B864C1">
              <w:rPr>
                <w:rFonts w:ascii="Verdana" w:hAnsi="Verdana" w:cs="Times New Roman"/>
                <w:sz w:val="24"/>
                <w:szCs w:val="24"/>
              </w:rPr>
              <w:t>Baraginės kaimo bendruomenė</w:t>
            </w:r>
          </w:p>
        </w:tc>
        <w:tc>
          <w:tcPr>
            <w:tcW w:w="5670" w:type="dxa"/>
            <w:vAlign w:val="center"/>
          </w:tcPr>
          <w:p w14:paraId="7C516E82" w14:textId="723FE0AB" w:rsidR="00667BA5" w:rsidRPr="00EF7C42" w:rsidRDefault="00B864C1">
            <w:pPr>
              <w:pStyle w:val="Sraopastraipa"/>
              <w:tabs>
                <w:tab w:val="left" w:pos="277"/>
              </w:tabs>
              <w:spacing w:after="0" w:line="240" w:lineRule="auto"/>
              <w:ind w:left="0"/>
              <w:rPr>
                <w:rFonts w:ascii="Verdana" w:hAnsi="Verdana" w:cs="Times New Roman"/>
                <w:sz w:val="24"/>
                <w:szCs w:val="24"/>
              </w:rPr>
            </w:pPr>
            <w:r w:rsidRPr="00B864C1">
              <w:rPr>
                <w:rFonts w:ascii="Verdana" w:hAnsi="Verdana" w:cs="Times New Roman"/>
                <w:sz w:val="24"/>
                <w:szCs w:val="24"/>
              </w:rPr>
              <w:t>Į bendrystę per patyrimą</w:t>
            </w:r>
          </w:p>
        </w:tc>
        <w:tc>
          <w:tcPr>
            <w:tcW w:w="1588" w:type="dxa"/>
            <w:gridSpan w:val="2"/>
            <w:vAlign w:val="center"/>
          </w:tcPr>
          <w:p w14:paraId="5B096F7B" w14:textId="4F104602" w:rsidR="00667BA5" w:rsidRPr="00EF7C42" w:rsidRDefault="00B864C1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1010,00</w:t>
            </w:r>
          </w:p>
        </w:tc>
        <w:tc>
          <w:tcPr>
            <w:tcW w:w="1688" w:type="dxa"/>
            <w:gridSpan w:val="2"/>
            <w:vAlign w:val="center"/>
          </w:tcPr>
          <w:p w14:paraId="14069E13" w14:textId="3EF822DD" w:rsidR="00667BA5" w:rsidRPr="00EF7C42" w:rsidRDefault="00B864C1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1010,00</w:t>
            </w:r>
          </w:p>
        </w:tc>
      </w:tr>
      <w:tr w:rsidR="00667BA5" w:rsidRPr="00EF7C42" w14:paraId="0488E416" w14:textId="77777777" w:rsidTr="00B864C1">
        <w:trPr>
          <w:trHeight w:val="686"/>
        </w:trPr>
        <w:tc>
          <w:tcPr>
            <w:tcW w:w="11914" w:type="dxa"/>
            <w:gridSpan w:val="5"/>
            <w:vAlign w:val="center"/>
          </w:tcPr>
          <w:p w14:paraId="4E28BD03" w14:textId="77777777" w:rsidR="00667BA5" w:rsidRPr="00EF7C42" w:rsidRDefault="00000000">
            <w:pPr>
              <w:pStyle w:val="Sraopastraipa"/>
              <w:tabs>
                <w:tab w:val="left" w:pos="277"/>
              </w:tabs>
              <w:spacing w:after="0" w:line="240" w:lineRule="auto"/>
              <w:ind w:left="0"/>
              <w:jc w:val="right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IŠ VISO:</w:t>
            </w:r>
          </w:p>
        </w:tc>
        <w:tc>
          <w:tcPr>
            <w:tcW w:w="1588" w:type="dxa"/>
            <w:gridSpan w:val="2"/>
            <w:vAlign w:val="center"/>
          </w:tcPr>
          <w:p w14:paraId="0BE7ECCB" w14:textId="6AF9D02D" w:rsidR="00667BA5" w:rsidRPr="00EF7C42" w:rsidRDefault="00B864C1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>
              <w:rPr>
                <w:rFonts w:ascii="Verdana" w:hAnsi="Verdana" w:cs="Times New Roman"/>
                <w:b/>
                <w:sz w:val="24"/>
                <w:szCs w:val="24"/>
              </w:rPr>
              <w:t>16421,00</w:t>
            </w:r>
          </w:p>
        </w:tc>
        <w:tc>
          <w:tcPr>
            <w:tcW w:w="1688" w:type="dxa"/>
            <w:gridSpan w:val="2"/>
            <w:vAlign w:val="center"/>
          </w:tcPr>
          <w:p w14:paraId="5B73CCE9" w14:textId="428C2397" w:rsidR="000C59F4" w:rsidRPr="00EF7C42" w:rsidRDefault="00B864C1" w:rsidP="000C59F4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>
              <w:rPr>
                <w:rFonts w:ascii="Verdana" w:hAnsi="Verdana" w:cs="Times New Roman"/>
                <w:b/>
                <w:sz w:val="24"/>
                <w:szCs w:val="24"/>
              </w:rPr>
              <w:t>16421,00</w:t>
            </w:r>
          </w:p>
        </w:tc>
      </w:tr>
    </w:tbl>
    <w:p w14:paraId="12A2C084" w14:textId="77777777" w:rsidR="00667BA5" w:rsidRPr="00EF7C42" w:rsidRDefault="00667BA5">
      <w:pPr>
        <w:spacing w:after="0"/>
        <w:jc w:val="center"/>
        <w:rPr>
          <w:rFonts w:ascii="Verdana" w:hAnsi="Verdana" w:cs="Times New Roman"/>
          <w:sz w:val="24"/>
          <w:szCs w:val="24"/>
        </w:rPr>
      </w:pPr>
    </w:p>
    <w:p w14:paraId="7FC197C7" w14:textId="774C07B9" w:rsidR="005E11CB" w:rsidRPr="00EF7C42" w:rsidRDefault="00EF7C42">
      <w:pPr>
        <w:spacing w:after="0"/>
        <w:jc w:val="both"/>
        <w:rPr>
          <w:rFonts w:ascii="Verdana" w:hAnsi="Verdana" w:cs="Times New Roman"/>
          <w:sz w:val="24"/>
          <w:szCs w:val="24"/>
        </w:rPr>
      </w:pPr>
      <w:r w:rsidRPr="00EF7C42">
        <w:rPr>
          <w:rFonts w:ascii="Verdana" w:hAnsi="Verdana" w:cs="Times New Roman"/>
          <w:sz w:val="24"/>
          <w:szCs w:val="24"/>
        </w:rPr>
        <w:t>Marijampolės savivaldybės administracijos direktoriaus 202</w:t>
      </w:r>
      <w:r w:rsidR="00B864C1">
        <w:rPr>
          <w:rFonts w:ascii="Verdana" w:hAnsi="Verdana" w:cs="Times New Roman"/>
          <w:sz w:val="24"/>
          <w:szCs w:val="24"/>
        </w:rPr>
        <w:t>5</w:t>
      </w:r>
      <w:r w:rsidRPr="00EF7C42">
        <w:rPr>
          <w:rFonts w:ascii="Verdana" w:hAnsi="Verdana" w:cs="Times New Roman"/>
          <w:sz w:val="24"/>
          <w:szCs w:val="24"/>
        </w:rPr>
        <w:t xml:space="preserve"> m. </w:t>
      </w:r>
      <w:r w:rsidR="00B864C1">
        <w:rPr>
          <w:rFonts w:ascii="Verdana" w:hAnsi="Verdana" w:cs="Times New Roman"/>
          <w:sz w:val="24"/>
          <w:szCs w:val="24"/>
        </w:rPr>
        <w:t>balandžio 24</w:t>
      </w:r>
      <w:r w:rsidRPr="00EF7C42">
        <w:rPr>
          <w:rFonts w:ascii="Verdana" w:hAnsi="Verdana" w:cs="Times New Roman"/>
          <w:sz w:val="24"/>
          <w:szCs w:val="24"/>
        </w:rPr>
        <w:t xml:space="preserve"> d. įsakymas Nr. DV-</w:t>
      </w:r>
      <w:r w:rsidR="00B864C1">
        <w:rPr>
          <w:rFonts w:ascii="Verdana" w:hAnsi="Verdana" w:cs="Times New Roman"/>
          <w:sz w:val="24"/>
          <w:szCs w:val="24"/>
        </w:rPr>
        <w:t>362</w:t>
      </w:r>
      <w:r w:rsidRPr="00EF7C42">
        <w:rPr>
          <w:rFonts w:ascii="Verdana" w:hAnsi="Verdana" w:cs="Times New Roman"/>
          <w:sz w:val="24"/>
          <w:szCs w:val="24"/>
        </w:rPr>
        <w:t xml:space="preserve"> „Dėl lėšų skyrimo projektams įgyvendinti pagal Nevyriausybinių organizacijų veiklos stiprinimo 2023–2025 metų veiksmų plano 2.1.1.1 priemonę „Stiprinti bendruomeninę veiklą savivaldybėse“ 202</w:t>
      </w:r>
      <w:r w:rsidR="00B864C1">
        <w:rPr>
          <w:rFonts w:ascii="Verdana" w:hAnsi="Verdana" w:cs="Times New Roman"/>
          <w:sz w:val="24"/>
          <w:szCs w:val="24"/>
        </w:rPr>
        <w:t>5</w:t>
      </w:r>
      <w:r w:rsidRPr="00EF7C42">
        <w:rPr>
          <w:rFonts w:ascii="Verdana" w:hAnsi="Verdana" w:cs="Times New Roman"/>
          <w:sz w:val="24"/>
          <w:szCs w:val="24"/>
        </w:rPr>
        <w:t xml:space="preserve"> metais</w:t>
      </w:r>
      <w:r w:rsidR="003643E7">
        <w:rPr>
          <w:rFonts w:ascii="Verdana" w:hAnsi="Verdana" w:cs="Times New Roman"/>
          <w:sz w:val="24"/>
          <w:szCs w:val="24"/>
        </w:rPr>
        <w:t>“</w:t>
      </w:r>
      <w:r w:rsidR="003B124E">
        <w:rPr>
          <w:rFonts w:ascii="Verdana" w:hAnsi="Verdana" w:cs="Times New Roman"/>
          <w:sz w:val="24"/>
          <w:szCs w:val="24"/>
        </w:rPr>
        <w:t>.</w:t>
      </w:r>
    </w:p>
    <w:sectPr w:rsidR="005E11CB" w:rsidRPr="00EF7C42">
      <w:pgSz w:w="16838" w:h="11906" w:orient="landscape"/>
      <w:pgMar w:top="1134" w:right="1134" w:bottom="567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93B706" w14:textId="77777777" w:rsidR="000B0DD4" w:rsidRDefault="000B0DD4">
      <w:pPr>
        <w:spacing w:line="240" w:lineRule="auto"/>
      </w:pPr>
      <w:r>
        <w:separator/>
      </w:r>
    </w:p>
  </w:endnote>
  <w:endnote w:type="continuationSeparator" w:id="0">
    <w:p w14:paraId="34185DB8" w14:textId="77777777" w:rsidR="000B0DD4" w:rsidRDefault="000B0DD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8976E3" w14:textId="77777777" w:rsidR="000B0DD4" w:rsidRDefault="000B0DD4">
      <w:pPr>
        <w:spacing w:after="0"/>
      </w:pPr>
      <w:r>
        <w:separator/>
      </w:r>
    </w:p>
  </w:footnote>
  <w:footnote w:type="continuationSeparator" w:id="0">
    <w:p w14:paraId="0F75B82C" w14:textId="77777777" w:rsidR="000B0DD4" w:rsidRDefault="000B0DD4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drawingGridHorizontalSpacing w:val="11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1A6D"/>
    <w:rsid w:val="00000FD9"/>
    <w:rsid w:val="0000245B"/>
    <w:rsid w:val="000059DD"/>
    <w:rsid w:val="00005EBF"/>
    <w:rsid w:val="00012741"/>
    <w:rsid w:val="00021DD1"/>
    <w:rsid w:val="00045477"/>
    <w:rsid w:val="00057D6B"/>
    <w:rsid w:val="000726D5"/>
    <w:rsid w:val="00082FAA"/>
    <w:rsid w:val="000845BA"/>
    <w:rsid w:val="00086470"/>
    <w:rsid w:val="00087F05"/>
    <w:rsid w:val="000969FD"/>
    <w:rsid w:val="000B0DD4"/>
    <w:rsid w:val="000B2440"/>
    <w:rsid w:val="000B411A"/>
    <w:rsid w:val="000C59F4"/>
    <w:rsid w:val="000E31AE"/>
    <w:rsid w:val="00106CB8"/>
    <w:rsid w:val="00112E84"/>
    <w:rsid w:val="00121D66"/>
    <w:rsid w:val="00122245"/>
    <w:rsid w:val="0014583B"/>
    <w:rsid w:val="001527B0"/>
    <w:rsid w:val="001637C3"/>
    <w:rsid w:val="001643F6"/>
    <w:rsid w:val="00167F8A"/>
    <w:rsid w:val="001773C2"/>
    <w:rsid w:val="00190EDA"/>
    <w:rsid w:val="001A4185"/>
    <w:rsid w:val="001C3EE9"/>
    <w:rsid w:val="001D0316"/>
    <w:rsid w:val="001D118C"/>
    <w:rsid w:val="001D6263"/>
    <w:rsid w:val="001E57D0"/>
    <w:rsid w:val="0020060F"/>
    <w:rsid w:val="00207331"/>
    <w:rsid w:val="002135C7"/>
    <w:rsid w:val="002421E7"/>
    <w:rsid w:val="00246AFC"/>
    <w:rsid w:val="0026192C"/>
    <w:rsid w:val="00264EB5"/>
    <w:rsid w:val="00277DA0"/>
    <w:rsid w:val="002807C1"/>
    <w:rsid w:val="00280EA5"/>
    <w:rsid w:val="0029367E"/>
    <w:rsid w:val="00306E76"/>
    <w:rsid w:val="0032178C"/>
    <w:rsid w:val="00332275"/>
    <w:rsid w:val="0033350D"/>
    <w:rsid w:val="00334E81"/>
    <w:rsid w:val="00350296"/>
    <w:rsid w:val="00362AC9"/>
    <w:rsid w:val="003643E7"/>
    <w:rsid w:val="003B124E"/>
    <w:rsid w:val="003D43F6"/>
    <w:rsid w:val="003F0580"/>
    <w:rsid w:val="00404460"/>
    <w:rsid w:val="004158D4"/>
    <w:rsid w:val="004317AD"/>
    <w:rsid w:val="00454BBE"/>
    <w:rsid w:val="00462EE9"/>
    <w:rsid w:val="004732EF"/>
    <w:rsid w:val="0048436A"/>
    <w:rsid w:val="00487C76"/>
    <w:rsid w:val="004952A2"/>
    <w:rsid w:val="004A534E"/>
    <w:rsid w:val="004A5D31"/>
    <w:rsid w:val="004B0F44"/>
    <w:rsid w:val="004B4A58"/>
    <w:rsid w:val="004B4BEE"/>
    <w:rsid w:val="004C4E6D"/>
    <w:rsid w:val="004D32F4"/>
    <w:rsid w:val="004E7B85"/>
    <w:rsid w:val="004F64C9"/>
    <w:rsid w:val="00534535"/>
    <w:rsid w:val="0054493A"/>
    <w:rsid w:val="00556211"/>
    <w:rsid w:val="00586C5D"/>
    <w:rsid w:val="005959D1"/>
    <w:rsid w:val="005A7D92"/>
    <w:rsid w:val="005E11CB"/>
    <w:rsid w:val="005E5D13"/>
    <w:rsid w:val="005F324C"/>
    <w:rsid w:val="005F5C1F"/>
    <w:rsid w:val="0061467A"/>
    <w:rsid w:val="00633AB1"/>
    <w:rsid w:val="006524DA"/>
    <w:rsid w:val="00664EA4"/>
    <w:rsid w:val="00667BA5"/>
    <w:rsid w:val="0067172C"/>
    <w:rsid w:val="0067591A"/>
    <w:rsid w:val="00676D74"/>
    <w:rsid w:val="00691E7D"/>
    <w:rsid w:val="006A183E"/>
    <w:rsid w:val="006B0CAC"/>
    <w:rsid w:val="006C67A1"/>
    <w:rsid w:val="006E5234"/>
    <w:rsid w:val="006F1232"/>
    <w:rsid w:val="00724F88"/>
    <w:rsid w:val="0072749B"/>
    <w:rsid w:val="007315C0"/>
    <w:rsid w:val="00732B71"/>
    <w:rsid w:val="00732F27"/>
    <w:rsid w:val="00734CAE"/>
    <w:rsid w:val="00735922"/>
    <w:rsid w:val="00743ADE"/>
    <w:rsid w:val="007B220A"/>
    <w:rsid w:val="00812EA3"/>
    <w:rsid w:val="00815858"/>
    <w:rsid w:val="00842725"/>
    <w:rsid w:val="00847D6B"/>
    <w:rsid w:val="008560BF"/>
    <w:rsid w:val="00861B6B"/>
    <w:rsid w:val="008946B8"/>
    <w:rsid w:val="00897D93"/>
    <w:rsid w:val="008A20B7"/>
    <w:rsid w:val="008A7AC4"/>
    <w:rsid w:val="008A7D54"/>
    <w:rsid w:val="008B13CF"/>
    <w:rsid w:val="008B2D94"/>
    <w:rsid w:val="008D0BD6"/>
    <w:rsid w:val="008D44BC"/>
    <w:rsid w:val="008D4D6C"/>
    <w:rsid w:val="0090683E"/>
    <w:rsid w:val="009137B4"/>
    <w:rsid w:val="00916C75"/>
    <w:rsid w:val="009357BA"/>
    <w:rsid w:val="00937F15"/>
    <w:rsid w:val="009402FC"/>
    <w:rsid w:val="00941DB5"/>
    <w:rsid w:val="00970177"/>
    <w:rsid w:val="00975E36"/>
    <w:rsid w:val="00992DD7"/>
    <w:rsid w:val="00997482"/>
    <w:rsid w:val="009A53FE"/>
    <w:rsid w:val="009B4AFF"/>
    <w:rsid w:val="009C504E"/>
    <w:rsid w:val="009C6F18"/>
    <w:rsid w:val="009D5748"/>
    <w:rsid w:val="009E2C59"/>
    <w:rsid w:val="00A004E7"/>
    <w:rsid w:val="00A06D89"/>
    <w:rsid w:val="00A13A1E"/>
    <w:rsid w:val="00A26F63"/>
    <w:rsid w:val="00A3328E"/>
    <w:rsid w:val="00A40DB3"/>
    <w:rsid w:val="00A41756"/>
    <w:rsid w:val="00A51C24"/>
    <w:rsid w:val="00A52F8A"/>
    <w:rsid w:val="00A62DDA"/>
    <w:rsid w:val="00A7125D"/>
    <w:rsid w:val="00A73916"/>
    <w:rsid w:val="00A92294"/>
    <w:rsid w:val="00A974F7"/>
    <w:rsid w:val="00AE6891"/>
    <w:rsid w:val="00B01A28"/>
    <w:rsid w:val="00B12884"/>
    <w:rsid w:val="00B1455C"/>
    <w:rsid w:val="00B43100"/>
    <w:rsid w:val="00B612D4"/>
    <w:rsid w:val="00B864C1"/>
    <w:rsid w:val="00B9084F"/>
    <w:rsid w:val="00BA2093"/>
    <w:rsid w:val="00BB304F"/>
    <w:rsid w:val="00BC29F2"/>
    <w:rsid w:val="00BD6F3B"/>
    <w:rsid w:val="00BE5F03"/>
    <w:rsid w:val="00BF1FFA"/>
    <w:rsid w:val="00BF4EF9"/>
    <w:rsid w:val="00C16A5A"/>
    <w:rsid w:val="00C17884"/>
    <w:rsid w:val="00C373BD"/>
    <w:rsid w:val="00C406FC"/>
    <w:rsid w:val="00C40FC2"/>
    <w:rsid w:val="00C46B46"/>
    <w:rsid w:val="00C62FC2"/>
    <w:rsid w:val="00C83AE5"/>
    <w:rsid w:val="00C93894"/>
    <w:rsid w:val="00C961B5"/>
    <w:rsid w:val="00CB331B"/>
    <w:rsid w:val="00CB5811"/>
    <w:rsid w:val="00CB691F"/>
    <w:rsid w:val="00CB6B01"/>
    <w:rsid w:val="00CC54FC"/>
    <w:rsid w:val="00CC735B"/>
    <w:rsid w:val="00CD6574"/>
    <w:rsid w:val="00CD74B3"/>
    <w:rsid w:val="00CF15EE"/>
    <w:rsid w:val="00CF7915"/>
    <w:rsid w:val="00D173D5"/>
    <w:rsid w:val="00D31BFE"/>
    <w:rsid w:val="00D44C30"/>
    <w:rsid w:val="00D5003E"/>
    <w:rsid w:val="00D70C26"/>
    <w:rsid w:val="00D73CF7"/>
    <w:rsid w:val="00D8034B"/>
    <w:rsid w:val="00DA5DC4"/>
    <w:rsid w:val="00DB089D"/>
    <w:rsid w:val="00DB2269"/>
    <w:rsid w:val="00DD1CBC"/>
    <w:rsid w:val="00DE1B71"/>
    <w:rsid w:val="00DF70C3"/>
    <w:rsid w:val="00E1549D"/>
    <w:rsid w:val="00E27CFB"/>
    <w:rsid w:val="00E357A2"/>
    <w:rsid w:val="00E64170"/>
    <w:rsid w:val="00E765A4"/>
    <w:rsid w:val="00EA34BB"/>
    <w:rsid w:val="00EB1A6D"/>
    <w:rsid w:val="00EB66E2"/>
    <w:rsid w:val="00EE579D"/>
    <w:rsid w:val="00EF6B0F"/>
    <w:rsid w:val="00EF79EB"/>
    <w:rsid w:val="00EF7C42"/>
    <w:rsid w:val="00F24B3D"/>
    <w:rsid w:val="00F3254C"/>
    <w:rsid w:val="00F51D97"/>
    <w:rsid w:val="00F52D0F"/>
    <w:rsid w:val="00F55760"/>
    <w:rsid w:val="00F75437"/>
    <w:rsid w:val="00F81B3F"/>
    <w:rsid w:val="00F83C3D"/>
    <w:rsid w:val="00F9645A"/>
    <w:rsid w:val="00FB1A56"/>
    <w:rsid w:val="00FC6971"/>
    <w:rsid w:val="19B10713"/>
    <w:rsid w:val="26A87262"/>
    <w:rsid w:val="2D5F2932"/>
    <w:rsid w:val="38655DD8"/>
    <w:rsid w:val="48C3395A"/>
    <w:rsid w:val="74AD0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52CB39F2"/>
  <w15:docId w15:val="{B71B25A3-3C62-4601-A60E-B82A3F3BE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Perirtashipersaitas">
    <w:name w:val="FollowedHyperlink"/>
    <w:basedOn w:val="Numatytasispastraiposriftas"/>
    <w:uiPriority w:val="99"/>
    <w:semiHidden/>
    <w:unhideWhenUsed/>
    <w:rPr>
      <w:color w:val="800080"/>
      <w:u w:val="single"/>
    </w:rPr>
  </w:style>
  <w:style w:type="character" w:styleId="Hipersaitas">
    <w:name w:val="Hyperlink"/>
    <w:basedOn w:val="Numatytasispastraiposriftas"/>
    <w:uiPriority w:val="99"/>
    <w:unhideWhenUsed/>
    <w:rPr>
      <w:color w:val="0000FF"/>
      <w:u w:val="single"/>
    </w:rPr>
  </w:style>
  <w:style w:type="table" w:styleId="Lentelstinklelis">
    <w:name w:val="Table Grid"/>
    <w:basedOn w:val="prastojilentel"/>
    <w:uiPriority w:val="5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qFormat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pPr>
      <w:ind w:left="720"/>
      <w:contextualSpacing/>
    </w:pPr>
  </w:style>
  <w:style w:type="character" w:styleId="Neapdorotaspaminjimas">
    <w:name w:val="Unresolved Mention"/>
    <w:basedOn w:val="Numatytasispastraiposriftas"/>
    <w:uiPriority w:val="99"/>
    <w:semiHidden/>
    <w:unhideWhenUsed/>
    <w:rsid w:val="00724F8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B74CCB-F207-4A2B-A8A7-E90591172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1257</Words>
  <Characters>717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Agnė Gedžienė</dc:creator>
  <cp:lastModifiedBy>Agnė Gedžienė</cp:lastModifiedBy>
  <cp:revision>3</cp:revision>
  <cp:lastPrinted>2021-06-30T08:51:00Z</cp:lastPrinted>
  <dcterms:created xsi:type="dcterms:W3CDTF">2025-04-28T13:56:00Z</dcterms:created>
  <dcterms:modified xsi:type="dcterms:W3CDTF">2025-04-28T14:06:00Z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1033-11.2.0.11537</vt:lpwstr>
  </property>
  <property fmtid="{D5CDD505-2E9C-101B-9397-08002B2CF9AE}" pid="3" name="ICV">
    <vt:lpwstr>CC21D9A541FE4C2EA31D598968553CFB</vt:lpwstr>
  </property>
</Properties>
</file>